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1BB" w:rsidRPr="002B61BB" w:rsidRDefault="002B61BB" w:rsidP="002B61BB">
      <w:pPr>
        <w:spacing w:after="0" w:line="240" w:lineRule="auto"/>
        <w:ind w:left="6946"/>
        <w:rPr>
          <w:rFonts w:ascii="Times New Roman" w:hAnsi="Times New Roman" w:cs="Times New Roman"/>
          <w:i/>
          <w:iCs/>
          <w:sz w:val="20"/>
          <w:szCs w:val="20"/>
        </w:rPr>
      </w:pPr>
      <w:r w:rsidRPr="002B61BB">
        <w:rPr>
          <w:rFonts w:ascii="Times New Roman" w:hAnsi="Times New Roman" w:cs="Times New Roman"/>
          <w:i/>
          <w:iCs/>
          <w:sz w:val="20"/>
          <w:szCs w:val="20"/>
        </w:rPr>
        <w:t>Załącznik nr 5</w:t>
      </w:r>
    </w:p>
    <w:p w:rsidR="002B61BB" w:rsidRPr="00BE37A4" w:rsidRDefault="002B61BB" w:rsidP="002B61BB">
      <w:pPr>
        <w:spacing w:after="0" w:line="240" w:lineRule="auto"/>
        <w:ind w:left="6946"/>
        <w:rPr>
          <w:rFonts w:ascii="Times New Roman" w:hAnsi="Times New Roman" w:cs="Times New Roman"/>
          <w:i/>
          <w:iCs/>
          <w:sz w:val="20"/>
          <w:szCs w:val="20"/>
        </w:rPr>
      </w:pPr>
      <w:r w:rsidRPr="00BE37A4">
        <w:rPr>
          <w:rFonts w:ascii="Times New Roman" w:hAnsi="Times New Roman" w:cs="Times New Roman"/>
          <w:i/>
          <w:iCs/>
          <w:sz w:val="20"/>
          <w:szCs w:val="20"/>
        </w:rPr>
        <w:t>do Uchwały Nr XV/</w:t>
      </w:r>
      <w:r w:rsidR="00F76145">
        <w:rPr>
          <w:rFonts w:ascii="Times New Roman" w:hAnsi="Times New Roman" w:cs="Times New Roman"/>
          <w:i/>
          <w:iCs/>
          <w:sz w:val="20"/>
          <w:szCs w:val="20"/>
        </w:rPr>
        <w:t>72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>/20</w:t>
      </w:r>
    </w:p>
    <w:p w:rsidR="002B61BB" w:rsidRPr="00BE37A4" w:rsidRDefault="002B61BB" w:rsidP="002B61BB">
      <w:pPr>
        <w:spacing w:after="0" w:line="240" w:lineRule="auto"/>
        <w:ind w:left="6946"/>
        <w:rPr>
          <w:rFonts w:ascii="Times New Roman" w:hAnsi="Times New Roman" w:cs="Times New Roman"/>
          <w:i/>
          <w:iCs/>
          <w:sz w:val="20"/>
          <w:szCs w:val="20"/>
        </w:rPr>
      </w:pPr>
      <w:r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z dnia 30 stycznia 2020 r. </w:t>
      </w:r>
    </w:p>
    <w:p w:rsidR="005434BB" w:rsidRDefault="005434BB" w:rsidP="00575665">
      <w:pPr>
        <w:jc w:val="center"/>
        <w:rPr>
          <w:rFonts w:ascii="kiokjogggvgTimes New Roman" w:hAnsi="kiokjogggvgTimes New Roman" w:cs="Times New Roman"/>
          <w:b/>
          <w:sz w:val="32"/>
          <w:szCs w:val="32"/>
        </w:rPr>
      </w:pPr>
    </w:p>
    <w:p w:rsidR="00C64642" w:rsidRPr="00B1011D" w:rsidRDefault="00575665" w:rsidP="00B101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11D">
        <w:rPr>
          <w:rFonts w:ascii="Times New Roman" w:hAnsi="Times New Roman" w:cs="Times New Roman"/>
          <w:b/>
          <w:sz w:val="28"/>
          <w:szCs w:val="28"/>
        </w:rPr>
        <w:t>Plan  Pracy</w:t>
      </w:r>
    </w:p>
    <w:p w:rsidR="00575665" w:rsidRPr="00B1011D" w:rsidRDefault="00575665" w:rsidP="00B101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11D">
        <w:rPr>
          <w:rFonts w:ascii="Times New Roman" w:hAnsi="Times New Roman" w:cs="Times New Roman"/>
          <w:b/>
          <w:sz w:val="28"/>
          <w:szCs w:val="28"/>
        </w:rPr>
        <w:t>Komisji Edukacji i Spraw Społecznych na 2020 rok</w:t>
      </w:r>
    </w:p>
    <w:p w:rsidR="00575665" w:rsidRPr="00B1011D" w:rsidRDefault="00575665" w:rsidP="005756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665" w:rsidRPr="00B1011D" w:rsidRDefault="00575665" w:rsidP="00B1011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11D">
        <w:rPr>
          <w:rFonts w:ascii="Times New Roman" w:hAnsi="Times New Roman" w:cs="Times New Roman"/>
          <w:b/>
          <w:sz w:val="24"/>
          <w:szCs w:val="24"/>
          <w:u w:val="single"/>
        </w:rPr>
        <w:t>Styczeń</w:t>
      </w:r>
    </w:p>
    <w:p w:rsidR="00575665" w:rsidRPr="00B1011D" w:rsidRDefault="00575665" w:rsidP="00B1011D">
      <w:pPr>
        <w:pStyle w:val="Akapitzlist"/>
        <w:numPr>
          <w:ilvl w:val="0"/>
          <w:numId w:val="2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>Opracowanie i przyjęcie do realizacji planu pracy komisji na 2020r.</w:t>
      </w:r>
    </w:p>
    <w:p w:rsidR="00575665" w:rsidRPr="00B1011D" w:rsidRDefault="00575665" w:rsidP="00B1011D">
      <w:pPr>
        <w:pStyle w:val="Akapitzlist"/>
        <w:numPr>
          <w:ilvl w:val="0"/>
          <w:numId w:val="2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 xml:space="preserve">Zaopiniowanie projektów </w:t>
      </w:r>
      <w:r w:rsidR="00925808" w:rsidRPr="00B1011D">
        <w:rPr>
          <w:rFonts w:ascii="Times New Roman" w:hAnsi="Times New Roman" w:cs="Times New Roman"/>
          <w:sz w:val="24"/>
          <w:szCs w:val="24"/>
        </w:rPr>
        <w:t>uchwał Rady Powiatu.</w:t>
      </w:r>
    </w:p>
    <w:p w:rsidR="00925808" w:rsidRPr="00B1011D" w:rsidRDefault="00925808" w:rsidP="00B1011D">
      <w:pPr>
        <w:pStyle w:val="Akapitzlist"/>
        <w:numPr>
          <w:ilvl w:val="0"/>
          <w:numId w:val="2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 xml:space="preserve">Wnioski i opinie komisji. </w:t>
      </w:r>
    </w:p>
    <w:p w:rsidR="00925808" w:rsidRDefault="00925808" w:rsidP="00B1011D">
      <w:pPr>
        <w:pStyle w:val="Akapitzlist"/>
        <w:numPr>
          <w:ilvl w:val="0"/>
          <w:numId w:val="2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 xml:space="preserve">Sprawy bieżące.   </w:t>
      </w:r>
    </w:p>
    <w:p w:rsidR="00B1011D" w:rsidRPr="00B1011D" w:rsidRDefault="00B1011D" w:rsidP="00B1011D">
      <w:pPr>
        <w:pStyle w:val="Akapitzlist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25808" w:rsidRPr="00B1011D" w:rsidRDefault="00925808" w:rsidP="00B1011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11D">
        <w:rPr>
          <w:rFonts w:ascii="Times New Roman" w:hAnsi="Times New Roman" w:cs="Times New Roman"/>
          <w:b/>
          <w:sz w:val="24"/>
          <w:szCs w:val="24"/>
          <w:u w:val="single"/>
        </w:rPr>
        <w:t>Luty</w:t>
      </w:r>
    </w:p>
    <w:p w:rsidR="00925808" w:rsidRPr="00B1011D" w:rsidRDefault="00925808" w:rsidP="00B1011D">
      <w:pPr>
        <w:pStyle w:val="Akapitzlist"/>
        <w:numPr>
          <w:ilvl w:val="0"/>
          <w:numId w:val="3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>Informacja Prezesa Spółki z o.o.</w:t>
      </w:r>
      <w:r w:rsidR="00D06CAF" w:rsidRPr="00B1011D">
        <w:rPr>
          <w:rFonts w:ascii="Times New Roman" w:hAnsi="Times New Roman" w:cs="Times New Roman"/>
          <w:sz w:val="24"/>
          <w:szCs w:val="24"/>
        </w:rPr>
        <w:t xml:space="preserve"> „ Przyjazny Szpital” w Połczynie Zdroju o aktualnej sytuacji szpitala w Połczynie Zdroju w zakresie finansów, zabezpieczenia kadrowego, efektów działań podjętych w 2019 r. a także problemów i zagrożeń </w:t>
      </w:r>
      <w:r w:rsidR="00D246FF" w:rsidRPr="00B1011D">
        <w:rPr>
          <w:rFonts w:ascii="Times New Roman" w:hAnsi="Times New Roman" w:cs="Times New Roman"/>
          <w:sz w:val="24"/>
          <w:szCs w:val="24"/>
        </w:rPr>
        <w:t>dotyczących szpitala.</w:t>
      </w:r>
    </w:p>
    <w:p w:rsidR="00973403" w:rsidRPr="00B1011D" w:rsidRDefault="00973403" w:rsidP="00B1011D">
      <w:pPr>
        <w:pStyle w:val="Akapitzlist"/>
        <w:numPr>
          <w:ilvl w:val="0"/>
          <w:numId w:val="3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 xml:space="preserve">Informacja na temat </w:t>
      </w:r>
      <w:r w:rsidR="0054644F" w:rsidRPr="00B1011D">
        <w:rPr>
          <w:rFonts w:ascii="Times New Roman" w:hAnsi="Times New Roman" w:cs="Times New Roman"/>
          <w:sz w:val="24"/>
          <w:szCs w:val="24"/>
        </w:rPr>
        <w:t>działań w zakresie promocji i ochrony zdrowia w powiecie świdwińskim.</w:t>
      </w:r>
    </w:p>
    <w:p w:rsidR="00D246FF" w:rsidRPr="00B1011D" w:rsidRDefault="00D246FF" w:rsidP="00B1011D">
      <w:pPr>
        <w:pStyle w:val="Akapitzlist"/>
        <w:numPr>
          <w:ilvl w:val="0"/>
          <w:numId w:val="3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>Zaopiniowanie projektów uchwał Rady Powiatu.</w:t>
      </w:r>
    </w:p>
    <w:p w:rsidR="00D246FF" w:rsidRPr="00B1011D" w:rsidRDefault="00D246FF" w:rsidP="00B1011D">
      <w:pPr>
        <w:pStyle w:val="Akapitzlist"/>
        <w:numPr>
          <w:ilvl w:val="0"/>
          <w:numId w:val="3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 xml:space="preserve">Wnioski i opinie komisji. </w:t>
      </w:r>
    </w:p>
    <w:p w:rsidR="00D246FF" w:rsidRDefault="00D246FF" w:rsidP="00B1011D">
      <w:pPr>
        <w:pStyle w:val="Akapitzlist"/>
        <w:numPr>
          <w:ilvl w:val="0"/>
          <w:numId w:val="3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>Sprawy bieżące</w:t>
      </w:r>
      <w:r w:rsidR="002D029B" w:rsidRPr="00B1011D">
        <w:rPr>
          <w:rFonts w:ascii="Times New Roman" w:hAnsi="Times New Roman" w:cs="Times New Roman"/>
          <w:sz w:val="24"/>
          <w:szCs w:val="24"/>
        </w:rPr>
        <w:t>.</w:t>
      </w:r>
    </w:p>
    <w:p w:rsidR="00B1011D" w:rsidRPr="00B1011D" w:rsidRDefault="00B1011D" w:rsidP="00B1011D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246FF" w:rsidRPr="00B1011D" w:rsidRDefault="00D246FF" w:rsidP="00B1011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11D">
        <w:rPr>
          <w:rFonts w:ascii="Times New Roman" w:hAnsi="Times New Roman" w:cs="Times New Roman"/>
          <w:b/>
          <w:sz w:val="24"/>
          <w:szCs w:val="24"/>
          <w:u w:val="single"/>
        </w:rPr>
        <w:t>Marzec</w:t>
      </w:r>
    </w:p>
    <w:p w:rsidR="00D246FF" w:rsidRPr="00B1011D" w:rsidRDefault="0038748C" w:rsidP="00B1011D">
      <w:pPr>
        <w:pStyle w:val="Akapitzlist"/>
        <w:numPr>
          <w:ilvl w:val="0"/>
          <w:numId w:val="4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>Współpraca Powiatu Świdwińskiego z organizatorami życia kulturalnego, kultury fizycznej, sportu i turystyki i ich wspieranie w kontekście przygotowanego na 2020 r. Kalendarza Imprez Kulturalnych i Sportowych.</w:t>
      </w:r>
    </w:p>
    <w:p w:rsidR="005434BB" w:rsidRPr="00B1011D" w:rsidRDefault="005434BB" w:rsidP="00B1011D">
      <w:pPr>
        <w:pStyle w:val="Akapitzlist"/>
        <w:numPr>
          <w:ilvl w:val="0"/>
          <w:numId w:val="4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>Plany remontowe i inwestycyjne szkół i placówek oświatowych w 2020r.</w:t>
      </w:r>
    </w:p>
    <w:p w:rsidR="0038748C" w:rsidRPr="00B1011D" w:rsidRDefault="0038748C" w:rsidP="00B1011D">
      <w:pPr>
        <w:pStyle w:val="Akapitzlist"/>
        <w:numPr>
          <w:ilvl w:val="0"/>
          <w:numId w:val="4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>Zaopiniowanie projektów uchwał Rady Powiatu.</w:t>
      </w:r>
    </w:p>
    <w:p w:rsidR="0038748C" w:rsidRPr="00B1011D" w:rsidRDefault="0038748C" w:rsidP="00B1011D">
      <w:pPr>
        <w:pStyle w:val="Akapitzlist"/>
        <w:numPr>
          <w:ilvl w:val="0"/>
          <w:numId w:val="4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 xml:space="preserve">Wnioski i opinie komisji. </w:t>
      </w:r>
    </w:p>
    <w:p w:rsidR="00247190" w:rsidRDefault="0038748C" w:rsidP="00B1011D">
      <w:pPr>
        <w:pStyle w:val="Akapitzlist"/>
        <w:numPr>
          <w:ilvl w:val="0"/>
          <w:numId w:val="4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>Sprawy bieżące</w:t>
      </w:r>
      <w:r w:rsidR="002D029B" w:rsidRPr="00B1011D">
        <w:rPr>
          <w:rFonts w:ascii="Times New Roman" w:hAnsi="Times New Roman" w:cs="Times New Roman"/>
          <w:sz w:val="24"/>
          <w:szCs w:val="24"/>
        </w:rPr>
        <w:t>.</w:t>
      </w:r>
    </w:p>
    <w:p w:rsidR="00B1011D" w:rsidRPr="00B1011D" w:rsidRDefault="00B1011D" w:rsidP="00B1011D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8748C" w:rsidRPr="00B1011D" w:rsidRDefault="0038748C" w:rsidP="00B1011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11D">
        <w:rPr>
          <w:rFonts w:ascii="Times New Roman" w:hAnsi="Times New Roman" w:cs="Times New Roman"/>
          <w:b/>
          <w:sz w:val="24"/>
          <w:szCs w:val="24"/>
          <w:u w:val="single"/>
        </w:rPr>
        <w:t>Kwiecień</w:t>
      </w:r>
      <w:r w:rsidR="00312FF5" w:rsidRPr="00B101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12FF5" w:rsidRPr="00B1011D" w:rsidRDefault="002D029B" w:rsidP="00B1011D">
      <w:pPr>
        <w:pStyle w:val="Akapitzlist"/>
        <w:numPr>
          <w:ilvl w:val="0"/>
          <w:numId w:val="5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>Informacja o funkcjonowaniu Centrum Placówek Opiekuńczo – Wychowawczych w Świdwinie, D</w:t>
      </w:r>
      <w:r w:rsidR="00EB543E" w:rsidRPr="00B1011D">
        <w:rPr>
          <w:rFonts w:ascii="Times New Roman" w:hAnsi="Times New Roman" w:cs="Times New Roman"/>
          <w:sz w:val="24"/>
          <w:szCs w:val="24"/>
        </w:rPr>
        <w:t>omu Pomocy Społecznej w Krzecku i</w:t>
      </w:r>
      <w:r w:rsidRPr="00B1011D">
        <w:rPr>
          <w:rFonts w:ascii="Times New Roman" w:hAnsi="Times New Roman" w:cs="Times New Roman"/>
          <w:sz w:val="24"/>
          <w:szCs w:val="24"/>
        </w:rPr>
        <w:t xml:space="preserve"> Domu Pomocy Społecznej w Modrzewcu.</w:t>
      </w:r>
    </w:p>
    <w:p w:rsidR="00A9342A" w:rsidRPr="00B1011D" w:rsidRDefault="00A9342A" w:rsidP="00B1011D">
      <w:pPr>
        <w:pStyle w:val="Akapitzlist"/>
        <w:numPr>
          <w:ilvl w:val="0"/>
          <w:numId w:val="5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>Sprawozdanie z wykonania budżetu Powiatu Świdwińskiego za 2019 r.</w:t>
      </w:r>
    </w:p>
    <w:p w:rsidR="00A9342A" w:rsidRPr="00B1011D" w:rsidRDefault="00A9342A" w:rsidP="00B1011D">
      <w:pPr>
        <w:pStyle w:val="Akapitzlist"/>
        <w:numPr>
          <w:ilvl w:val="0"/>
          <w:numId w:val="5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>Zaopiniowanie znowelizowanych budżetów placówek oświatowych wg ostatecznej kwoty subwencji oświatowej dla Powiatu Świdwińskiego na 2020 r. i informacja o ich sytuacji finansowej za pierwszy kwartał 2020r.</w:t>
      </w:r>
    </w:p>
    <w:p w:rsidR="002D029B" w:rsidRPr="00B1011D" w:rsidRDefault="002D029B" w:rsidP="00B1011D">
      <w:pPr>
        <w:pStyle w:val="Akapitzlist"/>
        <w:numPr>
          <w:ilvl w:val="0"/>
          <w:numId w:val="5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>Zaopiniowanie projektów uchwał Rady Powiatu.</w:t>
      </w:r>
    </w:p>
    <w:p w:rsidR="002D029B" w:rsidRPr="00B1011D" w:rsidRDefault="002D029B" w:rsidP="00B1011D">
      <w:pPr>
        <w:pStyle w:val="Akapitzlist"/>
        <w:numPr>
          <w:ilvl w:val="0"/>
          <w:numId w:val="5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 xml:space="preserve">Wnioski i opinie komisji. </w:t>
      </w:r>
    </w:p>
    <w:p w:rsidR="002D029B" w:rsidRPr="00B1011D" w:rsidRDefault="002D029B" w:rsidP="00B1011D">
      <w:pPr>
        <w:pStyle w:val="Akapitzlist"/>
        <w:numPr>
          <w:ilvl w:val="0"/>
          <w:numId w:val="5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>Sprawy bieżące.</w:t>
      </w:r>
    </w:p>
    <w:p w:rsidR="002D029B" w:rsidRDefault="002D029B" w:rsidP="00B10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3C9" w:rsidRDefault="009973C9" w:rsidP="00B10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3C9" w:rsidRDefault="009973C9" w:rsidP="00B10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3C9" w:rsidRDefault="009973C9" w:rsidP="00B10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3C9" w:rsidRPr="00B1011D" w:rsidRDefault="009973C9" w:rsidP="00B10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29B" w:rsidRPr="00B1011D" w:rsidRDefault="002D029B" w:rsidP="00B1011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11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Maj</w:t>
      </w:r>
    </w:p>
    <w:p w:rsidR="00642685" w:rsidRPr="00B1011D" w:rsidRDefault="00642685" w:rsidP="00B1011D">
      <w:pPr>
        <w:pStyle w:val="Akapitzlist"/>
        <w:numPr>
          <w:ilvl w:val="0"/>
          <w:numId w:val="6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>Główne tezy raportu o stanie powiatu – informacja Zarządu Powiatu.</w:t>
      </w:r>
    </w:p>
    <w:p w:rsidR="00642685" w:rsidRPr="00B1011D" w:rsidRDefault="00642685" w:rsidP="00B1011D">
      <w:pPr>
        <w:pStyle w:val="Akapitzlist"/>
        <w:numPr>
          <w:ilvl w:val="0"/>
          <w:numId w:val="6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 xml:space="preserve">Informacja na temat realizacji „ Programu współpracy z organizacjami pozarządowymi w 2019r.” </w:t>
      </w:r>
    </w:p>
    <w:p w:rsidR="00973403" w:rsidRPr="00B1011D" w:rsidRDefault="00642685" w:rsidP="00B1011D">
      <w:pPr>
        <w:pStyle w:val="Akapitzlist"/>
        <w:numPr>
          <w:ilvl w:val="0"/>
          <w:numId w:val="6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 xml:space="preserve">Informacja Powiatowego Rzecznika Konsumentów o działaniach </w:t>
      </w:r>
      <w:r w:rsidR="00973403" w:rsidRPr="00B1011D">
        <w:rPr>
          <w:rFonts w:ascii="Times New Roman" w:hAnsi="Times New Roman" w:cs="Times New Roman"/>
          <w:sz w:val="24"/>
          <w:szCs w:val="24"/>
        </w:rPr>
        <w:t>w 2019r.</w:t>
      </w:r>
    </w:p>
    <w:p w:rsidR="00247190" w:rsidRPr="00B1011D" w:rsidRDefault="00247190" w:rsidP="00B1011D">
      <w:pPr>
        <w:pStyle w:val="Akapitzlist"/>
        <w:numPr>
          <w:ilvl w:val="0"/>
          <w:numId w:val="6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 xml:space="preserve">Sprawozdanie finansowe Zarządu Powiatu za 2019 r. </w:t>
      </w:r>
    </w:p>
    <w:p w:rsidR="00973403" w:rsidRPr="00B1011D" w:rsidRDefault="00973403" w:rsidP="00B1011D">
      <w:pPr>
        <w:pStyle w:val="Akapitzlist"/>
        <w:numPr>
          <w:ilvl w:val="0"/>
          <w:numId w:val="6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>Zaopiniowanie projektów uchwał Rady Powiatu.</w:t>
      </w:r>
    </w:p>
    <w:p w:rsidR="00973403" w:rsidRPr="00B1011D" w:rsidRDefault="00973403" w:rsidP="00B1011D">
      <w:pPr>
        <w:pStyle w:val="Akapitzlist"/>
        <w:numPr>
          <w:ilvl w:val="0"/>
          <w:numId w:val="6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 xml:space="preserve">Wnioski i opinie komisji. </w:t>
      </w:r>
    </w:p>
    <w:p w:rsidR="00973403" w:rsidRPr="00B1011D" w:rsidRDefault="00973403" w:rsidP="00B1011D">
      <w:pPr>
        <w:pStyle w:val="Akapitzlist"/>
        <w:numPr>
          <w:ilvl w:val="0"/>
          <w:numId w:val="6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>Sprawy bieżące.</w:t>
      </w:r>
      <w:r w:rsidR="00312FF5" w:rsidRPr="00B1011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:rsidR="00B1011D" w:rsidRPr="00B1011D" w:rsidRDefault="00B1011D" w:rsidP="00B1011D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12FF5" w:rsidRPr="00B1011D" w:rsidRDefault="00973403" w:rsidP="00B1011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b/>
          <w:sz w:val="24"/>
          <w:szCs w:val="24"/>
          <w:u w:val="single"/>
        </w:rPr>
        <w:t>Czerwiec</w:t>
      </w:r>
      <w:r w:rsidR="00312FF5" w:rsidRPr="00B101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41BF2" w:rsidRPr="00B1011D" w:rsidRDefault="00241BF2" w:rsidP="00B1011D">
      <w:pPr>
        <w:pStyle w:val="Akapitzlist"/>
        <w:numPr>
          <w:ilvl w:val="0"/>
          <w:numId w:val="7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>Działania Powiatowego Urzędu Pracy w Świdwinie w zakresie  przeciwdziałania bezrobociu oraz aktywizacji lokalnego rynku pracy.</w:t>
      </w:r>
    </w:p>
    <w:p w:rsidR="00973403" w:rsidRPr="00B1011D" w:rsidRDefault="00FA1924" w:rsidP="00B1011D">
      <w:pPr>
        <w:pStyle w:val="Akapitzlist"/>
        <w:numPr>
          <w:ilvl w:val="0"/>
          <w:numId w:val="7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 xml:space="preserve">Informacja na temat projektów organizacji szkół i placówek oświatowych w r. szk. 2020 </w:t>
      </w:r>
      <w:r w:rsidR="00737E39" w:rsidRPr="00B1011D">
        <w:rPr>
          <w:rFonts w:ascii="Times New Roman" w:hAnsi="Times New Roman" w:cs="Times New Roman"/>
          <w:sz w:val="24"/>
          <w:szCs w:val="24"/>
        </w:rPr>
        <w:t>/</w:t>
      </w:r>
      <w:r w:rsidRPr="00B1011D">
        <w:rPr>
          <w:rFonts w:ascii="Times New Roman" w:hAnsi="Times New Roman" w:cs="Times New Roman"/>
          <w:sz w:val="24"/>
          <w:szCs w:val="24"/>
        </w:rPr>
        <w:t xml:space="preserve"> 2021.</w:t>
      </w:r>
    </w:p>
    <w:p w:rsidR="00703081" w:rsidRPr="00B1011D" w:rsidRDefault="00703081" w:rsidP="00B1011D">
      <w:pPr>
        <w:pStyle w:val="Akapitzlist"/>
        <w:numPr>
          <w:ilvl w:val="0"/>
          <w:numId w:val="7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>Zaopiniowanie projektów uchwał Rady Powiatu.</w:t>
      </w:r>
    </w:p>
    <w:p w:rsidR="00703081" w:rsidRPr="00B1011D" w:rsidRDefault="00703081" w:rsidP="00B1011D">
      <w:pPr>
        <w:pStyle w:val="Akapitzlist"/>
        <w:numPr>
          <w:ilvl w:val="0"/>
          <w:numId w:val="7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 xml:space="preserve">Wnioski i opinie komisji. </w:t>
      </w:r>
    </w:p>
    <w:p w:rsidR="00F82C62" w:rsidRDefault="00703081" w:rsidP="00B1011D">
      <w:pPr>
        <w:pStyle w:val="Akapitzlist"/>
        <w:numPr>
          <w:ilvl w:val="0"/>
          <w:numId w:val="7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>Sprawy bieżące.</w:t>
      </w:r>
    </w:p>
    <w:p w:rsidR="00B1011D" w:rsidRPr="00B1011D" w:rsidRDefault="00B1011D" w:rsidP="00B1011D">
      <w:pPr>
        <w:pStyle w:val="Akapitzlist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19202C" w:rsidRPr="00B1011D" w:rsidRDefault="00703081" w:rsidP="00B1011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11D">
        <w:rPr>
          <w:rFonts w:ascii="Times New Roman" w:hAnsi="Times New Roman" w:cs="Times New Roman"/>
          <w:b/>
          <w:sz w:val="24"/>
          <w:szCs w:val="24"/>
          <w:u w:val="single"/>
        </w:rPr>
        <w:t xml:space="preserve">Sierpień  </w:t>
      </w:r>
    </w:p>
    <w:p w:rsidR="0019202C" w:rsidRPr="00B1011D" w:rsidRDefault="0019202C" w:rsidP="00B1011D">
      <w:pPr>
        <w:pStyle w:val="Akapitzlist"/>
        <w:numPr>
          <w:ilvl w:val="0"/>
          <w:numId w:val="11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>Informacja o przygotowaniu szkół i placówek oświatowych do pracy w r. szk. 2020 / 2021.</w:t>
      </w:r>
    </w:p>
    <w:p w:rsidR="00703081" w:rsidRPr="00B1011D" w:rsidRDefault="0019202C" w:rsidP="00B1011D">
      <w:pPr>
        <w:pStyle w:val="Akapitzlist"/>
        <w:numPr>
          <w:ilvl w:val="0"/>
          <w:numId w:val="11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>Sytuacja finansowa szkół i placówek oświatowych za I półrocze 2020 r.</w:t>
      </w:r>
    </w:p>
    <w:p w:rsidR="00703081" w:rsidRPr="00B1011D" w:rsidRDefault="00703081" w:rsidP="00B1011D">
      <w:pPr>
        <w:pStyle w:val="Akapitzlist"/>
        <w:numPr>
          <w:ilvl w:val="0"/>
          <w:numId w:val="11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>Informacja o wykonaniu budżetu Powiatu Świdwińskiego za I półrocze 2020 r.</w:t>
      </w:r>
    </w:p>
    <w:p w:rsidR="00F82C62" w:rsidRPr="00B1011D" w:rsidRDefault="00F82C62" w:rsidP="00B1011D">
      <w:pPr>
        <w:pStyle w:val="Akapitzlist"/>
        <w:numPr>
          <w:ilvl w:val="0"/>
          <w:numId w:val="11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>Zaopiniowanie projektów uchwał Rady Powiatu.</w:t>
      </w:r>
    </w:p>
    <w:p w:rsidR="00F82C62" w:rsidRPr="00B1011D" w:rsidRDefault="00F82C62" w:rsidP="00B1011D">
      <w:pPr>
        <w:pStyle w:val="Akapitzlist"/>
        <w:numPr>
          <w:ilvl w:val="0"/>
          <w:numId w:val="11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 xml:space="preserve">Wnioski i opinie komisji. </w:t>
      </w:r>
    </w:p>
    <w:p w:rsidR="00F82C62" w:rsidRDefault="00F82C62" w:rsidP="00B1011D">
      <w:pPr>
        <w:pStyle w:val="Akapitzlist"/>
        <w:numPr>
          <w:ilvl w:val="0"/>
          <w:numId w:val="11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>Sprawy bieżące.</w:t>
      </w:r>
    </w:p>
    <w:p w:rsidR="00B1011D" w:rsidRPr="00B1011D" w:rsidRDefault="00B1011D" w:rsidP="00B1011D">
      <w:pPr>
        <w:pStyle w:val="Akapitzlist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F82C62" w:rsidRPr="00B1011D" w:rsidRDefault="00F82C62" w:rsidP="00B1011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11D">
        <w:rPr>
          <w:rFonts w:ascii="Times New Roman" w:hAnsi="Times New Roman" w:cs="Times New Roman"/>
          <w:b/>
          <w:sz w:val="24"/>
          <w:szCs w:val="24"/>
          <w:u w:val="single"/>
        </w:rPr>
        <w:t xml:space="preserve">Wrzesień       </w:t>
      </w:r>
    </w:p>
    <w:p w:rsidR="00B6658F" w:rsidRPr="00B1011D" w:rsidRDefault="00284EF0" w:rsidP="00B1011D">
      <w:pPr>
        <w:pStyle w:val="Akapitzlist"/>
        <w:numPr>
          <w:ilvl w:val="0"/>
          <w:numId w:val="12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 xml:space="preserve">Stan służby zdrowia na terenie Powiatu  Świdwińskiego </w:t>
      </w:r>
      <w:r w:rsidR="00B6658F" w:rsidRPr="00B1011D">
        <w:rPr>
          <w:rFonts w:ascii="Times New Roman" w:hAnsi="Times New Roman" w:cs="Times New Roman"/>
          <w:sz w:val="24"/>
          <w:szCs w:val="24"/>
        </w:rPr>
        <w:t>w kontekście funkcjonowania szpitala w Połczynie Zdroju.</w:t>
      </w:r>
    </w:p>
    <w:p w:rsidR="00703081" w:rsidRPr="00B1011D" w:rsidRDefault="00B6658F" w:rsidP="00B1011D">
      <w:pPr>
        <w:pStyle w:val="Akapitzlist"/>
        <w:numPr>
          <w:ilvl w:val="0"/>
          <w:numId w:val="12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 xml:space="preserve">Informacja o wynikach rekrutacji i zmianach w arkuszach organizacji szkół i placówek oświatowych w r. szk. 2020 </w:t>
      </w:r>
      <w:r w:rsidR="00737E39" w:rsidRPr="00B1011D">
        <w:rPr>
          <w:rFonts w:ascii="Times New Roman" w:hAnsi="Times New Roman" w:cs="Times New Roman"/>
          <w:sz w:val="24"/>
          <w:szCs w:val="24"/>
        </w:rPr>
        <w:t>/</w:t>
      </w:r>
      <w:r w:rsidRPr="00B1011D">
        <w:rPr>
          <w:rFonts w:ascii="Times New Roman" w:hAnsi="Times New Roman" w:cs="Times New Roman"/>
          <w:sz w:val="24"/>
          <w:szCs w:val="24"/>
        </w:rPr>
        <w:t xml:space="preserve"> 2021. </w:t>
      </w:r>
    </w:p>
    <w:p w:rsidR="00C84942" w:rsidRPr="00B1011D" w:rsidRDefault="00C84942" w:rsidP="00B1011D">
      <w:pPr>
        <w:pStyle w:val="Akapitzlist"/>
        <w:numPr>
          <w:ilvl w:val="0"/>
          <w:numId w:val="12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>Zaopiniowanie projektów uchwał Rady Powiatu.</w:t>
      </w:r>
    </w:p>
    <w:p w:rsidR="00C84942" w:rsidRPr="00B1011D" w:rsidRDefault="00C84942" w:rsidP="00B1011D">
      <w:pPr>
        <w:pStyle w:val="Akapitzlist"/>
        <w:numPr>
          <w:ilvl w:val="0"/>
          <w:numId w:val="12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 xml:space="preserve">Wnioski i opinie komisji. </w:t>
      </w:r>
    </w:p>
    <w:p w:rsidR="00C84942" w:rsidRDefault="00C84942" w:rsidP="00B1011D">
      <w:pPr>
        <w:pStyle w:val="Akapitzlist"/>
        <w:numPr>
          <w:ilvl w:val="0"/>
          <w:numId w:val="12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>Sprawy bieżące.</w:t>
      </w:r>
    </w:p>
    <w:p w:rsidR="00B1011D" w:rsidRPr="00B1011D" w:rsidRDefault="00B1011D" w:rsidP="00B1011D">
      <w:pPr>
        <w:pStyle w:val="Akapitzlist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C84942" w:rsidRPr="00B1011D" w:rsidRDefault="00C84942" w:rsidP="00B1011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11D">
        <w:rPr>
          <w:rFonts w:ascii="Times New Roman" w:hAnsi="Times New Roman" w:cs="Times New Roman"/>
          <w:b/>
          <w:sz w:val="24"/>
          <w:szCs w:val="24"/>
          <w:u w:val="single"/>
        </w:rPr>
        <w:t xml:space="preserve">Październik       </w:t>
      </w:r>
    </w:p>
    <w:p w:rsidR="00C84942" w:rsidRPr="00B1011D" w:rsidRDefault="00C84942" w:rsidP="00B1011D">
      <w:pPr>
        <w:pStyle w:val="Akapitzlist"/>
        <w:numPr>
          <w:ilvl w:val="0"/>
          <w:numId w:val="13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 xml:space="preserve">Informacja o stanie realizacji zadań oświatowych Powiatu Świdwińskiego w r. szk. 2019 </w:t>
      </w:r>
      <w:r w:rsidR="00737E39" w:rsidRPr="00B1011D">
        <w:rPr>
          <w:rFonts w:ascii="Times New Roman" w:hAnsi="Times New Roman" w:cs="Times New Roman"/>
          <w:sz w:val="24"/>
          <w:szCs w:val="24"/>
        </w:rPr>
        <w:t>/</w:t>
      </w:r>
      <w:r w:rsidRPr="00B1011D">
        <w:rPr>
          <w:rFonts w:ascii="Times New Roman" w:hAnsi="Times New Roman" w:cs="Times New Roman"/>
          <w:sz w:val="24"/>
          <w:szCs w:val="24"/>
        </w:rPr>
        <w:t xml:space="preserve"> 2020.</w:t>
      </w:r>
    </w:p>
    <w:p w:rsidR="00C84942" w:rsidRPr="00B1011D" w:rsidRDefault="00C84942" w:rsidP="00B1011D">
      <w:pPr>
        <w:pStyle w:val="Akapitzlist"/>
        <w:numPr>
          <w:ilvl w:val="0"/>
          <w:numId w:val="13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>Sportowe współzawodnictwo szkół w ramach zawodów objętych kalendarzem Szkolnego Związku Sportowego w r. szk. 2019 / 2020 – informacja o wynikach.</w:t>
      </w:r>
      <w:r w:rsidR="00737E39" w:rsidRPr="00B10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E39" w:rsidRPr="00B1011D" w:rsidRDefault="00737E39" w:rsidP="00B1011D">
      <w:pPr>
        <w:pStyle w:val="Akapitzlist"/>
        <w:numPr>
          <w:ilvl w:val="0"/>
          <w:numId w:val="13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>Sytuacja finansowa szkół i placówek oświatowych po trzech kwartałach 2020 r.</w:t>
      </w:r>
    </w:p>
    <w:p w:rsidR="00737E39" w:rsidRPr="00B1011D" w:rsidRDefault="00737E39" w:rsidP="00B1011D">
      <w:pPr>
        <w:pStyle w:val="Akapitzlist"/>
        <w:numPr>
          <w:ilvl w:val="0"/>
          <w:numId w:val="13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>Zaopiniowanie projektów uchwał Rady Powiatu.</w:t>
      </w:r>
    </w:p>
    <w:p w:rsidR="00737E39" w:rsidRPr="00B1011D" w:rsidRDefault="00737E39" w:rsidP="00B1011D">
      <w:pPr>
        <w:pStyle w:val="Akapitzlist"/>
        <w:numPr>
          <w:ilvl w:val="0"/>
          <w:numId w:val="13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 xml:space="preserve">Wnioski i opinie komisji. </w:t>
      </w:r>
    </w:p>
    <w:p w:rsidR="00C84942" w:rsidRPr="00B1011D" w:rsidRDefault="00737E39" w:rsidP="00B1011D">
      <w:pPr>
        <w:pStyle w:val="Akapitzlist"/>
        <w:numPr>
          <w:ilvl w:val="0"/>
          <w:numId w:val="13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>Sprawy bieżące.</w:t>
      </w:r>
    </w:p>
    <w:p w:rsidR="00737E39" w:rsidRDefault="00737E39" w:rsidP="00B1011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973C9" w:rsidRDefault="009973C9" w:rsidP="00B1011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973C9" w:rsidRPr="00B1011D" w:rsidRDefault="009973C9" w:rsidP="00B1011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737E39" w:rsidRPr="00B1011D" w:rsidRDefault="00737E39" w:rsidP="00B1011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7E39" w:rsidRPr="00B1011D" w:rsidRDefault="00737E39" w:rsidP="00B1011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11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Listopad </w:t>
      </w:r>
    </w:p>
    <w:p w:rsidR="00737E39" w:rsidRPr="00B1011D" w:rsidRDefault="00AC0055" w:rsidP="00B1011D">
      <w:pPr>
        <w:pStyle w:val="Akapitzlist"/>
        <w:numPr>
          <w:ilvl w:val="0"/>
          <w:numId w:val="14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>Omówienie projektu budżetu Powiatu Świdwińskiego na 2021r.</w:t>
      </w:r>
    </w:p>
    <w:p w:rsidR="00AC0055" w:rsidRPr="00B1011D" w:rsidRDefault="00AC0055" w:rsidP="00B1011D">
      <w:pPr>
        <w:pStyle w:val="Akapitzlist"/>
        <w:numPr>
          <w:ilvl w:val="0"/>
          <w:numId w:val="14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>Zaopiniowanie projektów uchwał Rady Powiatu.</w:t>
      </w:r>
    </w:p>
    <w:p w:rsidR="00AC0055" w:rsidRPr="00B1011D" w:rsidRDefault="00AC0055" w:rsidP="00B1011D">
      <w:pPr>
        <w:pStyle w:val="Akapitzlist"/>
        <w:numPr>
          <w:ilvl w:val="0"/>
          <w:numId w:val="14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 xml:space="preserve">Wnioski i opinie komisji. </w:t>
      </w:r>
    </w:p>
    <w:p w:rsidR="00AC0055" w:rsidRPr="00B1011D" w:rsidRDefault="00AC0055" w:rsidP="00B1011D">
      <w:pPr>
        <w:pStyle w:val="Akapitzlist"/>
        <w:numPr>
          <w:ilvl w:val="0"/>
          <w:numId w:val="14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 xml:space="preserve">Sprawy bieżące.   </w:t>
      </w:r>
    </w:p>
    <w:p w:rsidR="00AC0055" w:rsidRPr="008129A1" w:rsidRDefault="00AC0055" w:rsidP="008129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AC0055" w:rsidRPr="00B1011D" w:rsidRDefault="00AC0055" w:rsidP="008129A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11D">
        <w:rPr>
          <w:rFonts w:ascii="Times New Roman" w:hAnsi="Times New Roman" w:cs="Times New Roman"/>
          <w:b/>
          <w:sz w:val="24"/>
          <w:szCs w:val="24"/>
          <w:u w:val="single"/>
        </w:rPr>
        <w:t xml:space="preserve">Grudzień      </w:t>
      </w:r>
    </w:p>
    <w:p w:rsidR="00AC0055" w:rsidRPr="00B1011D" w:rsidRDefault="00AC0055" w:rsidP="00B1011D">
      <w:pPr>
        <w:pStyle w:val="Akapitzlist"/>
        <w:numPr>
          <w:ilvl w:val="0"/>
          <w:numId w:val="15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>Sprawozdanie z prac Komisji w 2020 r.</w:t>
      </w:r>
    </w:p>
    <w:p w:rsidR="00AC0055" w:rsidRPr="00B1011D" w:rsidRDefault="00AC0055" w:rsidP="00B1011D">
      <w:pPr>
        <w:pStyle w:val="Akapitzlist"/>
        <w:numPr>
          <w:ilvl w:val="0"/>
          <w:numId w:val="15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>Zaopiniowanie projektów uchwał Rady Powiatu.</w:t>
      </w:r>
    </w:p>
    <w:p w:rsidR="00AC0055" w:rsidRPr="00B1011D" w:rsidRDefault="00AC0055" w:rsidP="00B1011D">
      <w:pPr>
        <w:pStyle w:val="Akapitzlist"/>
        <w:numPr>
          <w:ilvl w:val="0"/>
          <w:numId w:val="15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 xml:space="preserve">Wnioski i opinie komisji. </w:t>
      </w:r>
    </w:p>
    <w:p w:rsidR="00AC0055" w:rsidRPr="00B1011D" w:rsidRDefault="00AC0055" w:rsidP="00B1011D">
      <w:pPr>
        <w:pStyle w:val="Akapitzlist"/>
        <w:numPr>
          <w:ilvl w:val="0"/>
          <w:numId w:val="15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>Sprawy bieżące.</w:t>
      </w:r>
    </w:p>
    <w:p w:rsidR="00AC0055" w:rsidRPr="00B1011D" w:rsidRDefault="00AC0055" w:rsidP="00B1011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AC0055" w:rsidRPr="00B1011D" w:rsidRDefault="00AC0055" w:rsidP="00B1011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AC0055" w:rsidRPr="00B1011D" w:rsidRDefault="00AC0055" w:rsidP="00B1011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AC0055" w:rsidRPr="00B1011D" w:rsidRDefault="00AC0055" w:rsidP="00B10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 xml:space="preserve">         Plan pracy Komisji jest otwarty, może być uzupełniany o tematy wynikające </w:t>
      </w:r>
      <w:r w:rsidR="00B1011D">
        <w:rPr>
          <w:rFonts w:ascii="Times New Roman" w:hAnsi="Times New Roman" w:cs="Times New Roman"/>
          <w:sz w:val="24"/>
          <w:szCs w:val="24"/>
        </w:rPr>
        <w:br/>
      </w:r>
      <w:r w:rsidR="00FC2A1D" w:rsidRPr="00B1011D">
        <w:rPr>
          <w:rFonts w:ascii="Times New Roman" w:hAnsi="Times New Roman" w:cs="Times New Roman"/>
          <w:sz w:val="24"/>
          <w:szCs w:val="24"/>
        </w:rPr>
        <w:t>z bieżących potrzeb.</w:t>
      </w:r>
    </w:p>
    <w:p w:rsidR="00703081" w:rsidRPr="00B1011D" w:rsidRDefault="00703081" w:rsidP="0038748C">
      <w:pPr>
        <w:rPr>
          <w:rFonts w:ascii="Times New Roman" w:hAnsi="Times New Roman" w:cs="Times New Roman"/>
          <w:sz w:val="24"/>
          <w:szCs w:val="24"/>
        </w:rPr>
      </w:pPr>
    </w:p>
    <w:p w:rsidR="003C10A9" w:rsidRPr="00B1011D" w:rsidRDefault="003C10A9" w:rsidP="0038748C">
      <w:pPr>
        <w:rPr>
          <w:rFonts w:ascii="Times New Roman" w:hAnsi="Times New Roman" w:cs="Times New Roman"/>
          <w:sz w:val="24"/>
          <w:szCs w:val="24"/>
        </w:rPr>
      </w:pPr>
    </w:p>
    <w:p w:rsidR="003C10A9" w:rsidRPr="00B1011D" w:rsidRDefault="003C10A9" w:rsidP="0038748C">
      <w:pPr>
        <w:rPr>
          <w:rFonts w:ascii="Times New Roman" w:hAnsi="Times New Roman" w:cs="Times New Roman"/>
          <w:sz w:val="24"/>
          <w:szCs w:val="24"/>
        </w:rPr>
      </w:pPr>
    </w:p>
    <w:p w:rsidR="003C10A9" w:rsidRPr="00B1011D" w:rsidRDefault="003C10A9" w:rsidP="0038748C">
      <w:pPr>
        <w:rPr>
          <w:rFonts w:ascii="Times New Roman" w:hAnsi="Times New Roman" w:cs="Times New Roman"/>
          <w:sz w:val="24"/>
          <w:szCs w:val="24"/>
        </w:rPr>
      </w:pPr>
    </w:p>
    <w:p w:rsidR="003C10A9" w:rsidRPr="00B1011D" w:rsidRDefault="003C10A9" w:rsidP="0038748C">
      <w:pPr>
        <w:rPr>
          <w:rFonts w:ascii="Times New Roman" w:hAnsi="Times New Roman" w:cs="Times New Roman"/>
          <w:sz w:val="24"/>
          <w:szCs w:val="24"/>
        </w:rPr>
      </w:pPr>
    </w:p>
    <w:p w:rsidR="003C10A9" w:rsidRPr="00B1011D" w:rsidRDefault="003C10A9" w:rsidP="0038748C">
      <w:pPr>
        <w:rPr>
          <w:rFonts w:ascii="Times New Roman" w:hAnsi="Times New Roman" w:cs="Times New Roman"/>
          <w:sz w:val="24"/>
          <w:szCs w:val="24"/>
        </w:rPr>
      </w:pPr>
    </w:p>
    <w:p w:rsidR="003C10A9" w:rsidRPr="00B1011D" w:rsidRDefault="003C10A9" w:rsidP="0038748C">
      <w:pPr>
        <w:rPr>
          <w:rFonts w:ascii="Times New Roman" w:hAnsi="Times New Roman" w:cs="Times New Roman"/>
          <w:sz w:val="24"/>
          <w:szCs w:val="24"/>
        </w:rPr>
      </w:pPr>
    </w:p>
    <w:p w:rsidR="003C10A9" w:rsidRPr="00B1011D" w:rsidRDefault="003C10A9" w:rsidP="0038748C">
      <w:pPr>
        <w:rPr>
          <w:rFonts w:ascii="Times New Roman" w:hAnsi="Times New Roman" w:cs="Times New Roman"/>
          <w:sz w:val="24"/>
          <w:szCs w:val="24"/>
        </w:rPr>
      </w:pPr>
    </w:p>
    <w:p w:rsidR="003C10A9" w:rsidRPr="00B1011D" w:rsidRDefault="003C10A9" w:rsidP="0038748C">
      <w:pPr>
        <w:rPr>
          <w:rFonts w:ascii="Times New Roman" w:hAnsi="Times New Roman" w:cs="Times New Roman"/>
          <w:sz w:val="24"/>
          <w:szCs w:val="24"/>
        </w:rPr>
      </w:pPr>
    </w:p>
    <w:p w:rsidR="003C10A9" w:rsidRPr="00B1011D" w:rsidRDefault="003C10A9" w:rsidP="0038748C">
      <w:pPr>
        <w:rPr>
          <w:rFonts w:ascii="Times New Roman" w:hAnsi="Times New Roman" w:cs="Times New Roman"/>
          <w:sz w:val="24"/>
          <w:szCs w:val="24"/>
        </w:rPr>
      </w:pPr>
    </w:p>
    <w:p w:rsidR="003C10A9" w:rsidRPr="00B1011D" w:rsidRDefault="003C10A9" w:rsidP="0038748C">
      <w:pPr>
        <w:rPr>
          <w:rFonts w:ascii="Times New Roman" w:hAnsi="Times New Roman" w:cs="Times New Roman"/>
          <w:sz w:val="24"/>
          <w:szCs w:val="24"/>
        </w:rPr>
      </w:pPr>
    </w:p>
    <w:p w:rsidR="00D246FF" w:rsidRPr="00B1011D" w:rsidRDefault="00D246FF" w:rsidP="00CF62D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246FF" w:rsidRPr="00B10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iokjogggvg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81BA5"/>
    <w:multiLevelType w:val="hybridMultilevel"/>
    <w:tmpl w:val="337C9F46"/>
    <w:lvl w:ilvl="0" w:tplc="F97EF55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34432E95"/>
    <w:multiLevelType w:val="hybridMultilevel"/>
    <w:tmpl w:val="950A4704"/>
    <w:lvl w:ilvl="0" w:tplc="AA062C4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39C90683"/>
    <w:multiLevelType w:val="hybridMultilevel"/>
    <w:tmpl w:val="FBBAAE1C"/>
    <w:lvl w:ilvl="0" w:tplc="FFACF09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" w15:restartNumberingAfterBreak="0">
    <w:nsid w:val="3C0C555C"/>
    <w:multiLevelType w:val="hybridMultilevel"/>
    <w:tmpl w:val="5BBEE5A6"/>
    <w:lvl w:ilvl="0" w:tplc="FA3A20D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3ECC51A2"/>
    <w:multiLevelType w:val="hybridMultilevel"/>
    <w:tmpl w:val="BE626736"/>
    <w:lvl w:ilvl="0" w:tplc="334653BC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3F567D99"/>
    <w:multiLevelType w:val="hybridMultilevel"/>
    <w:tmpl w:val="273EF504"/>
    <w:lvl w:ilvl="0" w:tplc="FF621DA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6" w15:restartNumberingAfterBreak="0">
    <w:nsid w:val="4312516B"/>
    <w:multiLevelType w:val="hybridMultilevel"/>
    <w:tmpl w:val="5810AFB4"/>
    <w:lvl w:ilvl="0" w:tplc="D8086BC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7" w15:restartNumberingAfterBreak="0">
    <w:nsid w:val="4BBE0B85"/>
    <w:multiLevelType w:val="hybridMultilevel"/>
    <w:tmpl w:val="0E682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E6C63"/>
    <w:multiLevelType w:val="hybridMultilevel"/>
    <w:tmpl w:val="630EAAAA"/>
    <w:lvl w:ilvl="0" w:tplc="5B206A0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9" w15:restartNumberingAfterBreak="0">
    <w:nsid w:val="4F8575C9"/>
    <w:multiLevelType w:val="hybridMultilevel"/>
    <w:tmpl w:val="5ECACA8C"/>
    <w:lvl w:ilvl="0" w:tplc="4D842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3507D60"/>
    <w:multiLevelType w:val="hybridMultilevel"/>
    <w:tmpl w:val="6624DA4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F44E5"/>
    <w:multiLevelType w:val="hybridMultilevel"/>
    <w:tmpl w:val="F7FAE1A6"/>
    <w:lvl w:ilvl="0" w:tplc="089A4810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2" w15:restartNumberingAfterBreak="0">
    <w:nsid w:val="64914D15"/>
    <w:multiLevelType w:val="hybridMultilevel"/>
    <w:tmpl w:val="C5D874F2"/>
    <w:lvl w:ilvl="0" w:tplc="6770AFE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3" w15:restartNumberingAfterBreak="0">
    <w:nsid w:val="69623078"/>
    <w:multiLevelType w:val="hybridMultilevel"/>
    <w:tmpl w:val="24366CBC"/>
    <w:lvl w:ilvl="0" w:tplc="8A4295F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83377"/>
    <w:multiLevelType w:val="hybridMultilevel"/>
    <w:tmpl w:val="684CCB06"/>
    <w:lvl w:ilvl="0" w:tplc="41501E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4"/>
  </w:num>
  <w:num w:numId="5">
    <w:abstractNumId w:val="14"/>
  </w:num>
  <w:num w:numId="6">
    <w:abstractNumId w:val="9"/>
  </w:num>
  <w:num w:numId="7">
    <w:abstractNumId w:val="2"/>
  </w:num>
  <w:num w:numId="8">
    <w:abstractNumId w:val="12"/>
  </w:num>
  <w:num w:numId="9">
    <w:abstractNumId w:val="1"/>
  </w:num>
  <w:num w:numId="10">
    <w:abstractNumId w:val="3"/>
  </w:num>
  <w:num w:numId="11">
    <w:abstractNumId w:val="6"/>
  </w:num>
  <w:num w:numId="12">
    <w:abstractNumId w:val="8"/>
  </w:num>
  <w:num w:numId="13">
    <w:abstractNumId w:val="0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665"/>
    <w:rsid w:val="001102BB"/>
    <w:rsid w:val="00162824"/>
    <w:rsid w:val="0019202C"/>
    <w:rsid w:val="00241BF2"/>
    <w:rsid w:val="00244854"/>
    <w:rsid w:val="00247190"/>
    <w:rsid w:val="00284EF0"/>
    <w:rsid w:val="002962A6"/>
    <w:rsid w:val="002B61BB"/>
    <w:rsid w:val="002D029B"/>
    <w:rsid w:val="00312FF5"/>
    <w:rsid w:val="0038748C"/>
    <w:rsid w:val="003C10A9"/>
    <w:rsid w:val="005434BB"/>
    <w:rsid w:val="0054644F"/>
    <w:rsid w:val="00575665"/>
    <w:rsid w:val="00575DF1"/>
    <w:rsid w:val="00642685"/>
    <w:rsid w:val="00703081"/>
    <w:rsid w:val="00737E39"/>
    <w:rsid w:val="007F33F0"/>
    <w:rsid w:val="008129A1"/>
    <w:rsid w:val="0089764F"/>
    <w:rsid w:val="00925808"/>
    <w:rsid w:val="00973403"/>
    <w:rsid w:val="009973C9"/>
    <w:rsid w:val="00A9342A"/>
    <w:rsid w:val="00AC0055"/>
    <w:rsid w:val="00B1011D"/>
    <w:rsid w:val="00B6658F"/>
    <w:rsid w:val="00BA4769"/>
    <w:rsid w:val="00C64642"/>
    <w:rsid w:val="00C84942"/>
    <w:rsid w:val="00CA56C0"/>
    <w:rsid w:val="00CF62D3"/>
    <w:rsid w:val="00D06CAF"/>
    <w:rsid w:val="00D246FF"/>
    <w:rsid w:val="00EB543E"/>
    <w:rsid w:val="00EE4E02"/>
    <w:rsid w:val="00F513D9"/>
    <w:rsid w:val="00F76145"/>
    <w:rsid w:val="00F82C62"/>
    <w:rsid w:val="00F95A5E"/>
    <w:rsid w:val="00FA1924"/>
    <w:rsid w:val="00FB5E63"/>
    <w:rsid w:val="00FC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0E52"/>
  <w15:chartTrackingRefBased/>
  <w15:docId w15:val="{91BD4B9D-8A08-4ECF-809B-63DDC544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5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5522</TotalTime>
  <Pages>3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Marta Kozik</cp:lastModifiedBy>
  <cp:revision>27</cp:revision>
  <cp:lastPrinted>2020-01-28T11:42:00Z</cp:lastPrinted>
  <dcterms:created xsi:type="dcterms:W3CDTF">2020-01-12T14:48:00Z</dcterms:created>
  <dcterms:modified xsi:type="dcterms:W3CDTF">2020-01-30T08:23:00Z</dcterms:modified>
</cp:coreProperties>
</file>