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6A7DD" w14:textId="2852CAD2" w:rsidR="00932B08" w:rsidRDefault="00932B08" w:rsidP="0070305C">
      <w:pPr>
        <w:ind w:left="6804"/>
        <w:jc w:val="both"/>
        <w:rPr>
          <w:rFonts w:eastAsia="Calibri"/>
          <w:i/>
          <w:iCs/>
          <w:sz w:val="20"/>
          <w:szCs w:val="20"/>
          <w:lang w:eastAsia="en-US"/>
        </w:rPr>
      </w:pPr>
      <w:r>
        <w:rPr>
          <w:i/>
          <w:iCs/>
          <w:sz w:val="20"/>
          <w:szCs w:val="20"/>
        </w:rPr>
        <w:t>Załącznik nr 1</w:t>
      </w:r>
    </w:p>
    <w:p w14:paraId="4462A2F9" w14:textId="140AC3C4" w:rsidR="00932B08" w:rsidRDefault="00932B08" w:rsidP="0070305C">
      <w:pPr>
        <w:ind w:left="680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do Uchwały Nr XXV/</w:t>
      </w:r>
      <w:r w:rsidR="0070305C">
        <w:rPr>
          <w:i/>
          <w:iCs/>
          <w:sz w:val="20"/>
          <w:szCs w:val="20"/>
        </w:rPr>
        <w:t>121</w:t>
      </w:r>
      <w:r>
        <w:rPr>
          <w:i/>
          <w:iCs/>
          <w:sz w:val="20"/>
          <w:szCs w:val="20"/>
        </w:rPr>
        <w:t>/21</w:t>
      </w:r>
    </w:p>
    <w:p w14:paraId="2EFB0217" w14:textId="1713148F" w:rsidR="00932B08" w:rsidRDefault="00932B08" w:rsidP="0070305C">
      <w:pPr>
        <w:ind w:left="6804"/>
        <w:rPr>
          <w:b/>
          <w:sz w:val="28"/>
          <w:szCs w:val="28"/>
        </w:rPr>
      </w:pPr>
      <w:r>
        <w:rPr>
          <w:i/>
          <w:iCs/>
          <w:sz w:val="20"/>
          <w:szCs w:val="20"/>
        </w:rPr>
        <w:t>z dnia 28 stycznia 2021 r</w:t>
      </w:r>
    </w:p>
    <w:p w14:paraId="16F43A73" w14:textId="77777777" w:rsidR="00932B08" w:rsidRDefault="00932B08" w:rsidP="00C262D5">
      <w:pPr>
        <w:jc w:val="center"/>
        <w:rPr>
          <w:b/>
          <w:sz w:val="28"/>
          <w:szCs w:val="28"/>
        </w:rPr>
      </w:pPr>
    </w:p>
    <w:p w14:paraId="6E8BE8F8" w14:textId="7A6F3293" w:rsidR="00C262D5" w:rsidRDefault="00C262D5" w:rsidP="00932B0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 pracy</w:t>
      </w:r>
    </w:p>
    <w:p w14:paraId="08757047" w14:textId="77777777" w:rsidR="00C262D5" w:rsidRDefault="00C262D5" w:rsidP="00932B08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Komisji Rewizyjnej na rok 202</w:t>
      </w:r>
      <w:r w:rsidR="006C7527">
        <w:rPr>
          <w:b/>
          <w:sz w:val="28"/>
          <w:szCs w:val="28"/>
        </w:rPr>
        <w:t>1</w:t>
      </w:r>
    </w:p>
    <w:p w14:paraId="1C6102C7" w14:textId="77777777" w:rsidR="00C262D5" w:rsidRDefault="00C262D5" w:rsidP="00C262D5">
      <w:pPr>
        <w:rPr>
          <w:sz w:val="28"/>
          <w:szCs w:val="28"/>
        </w:rPr>
      </w:pPr>
    </w:p>
    <w:p w14:paraId="2D5B619C" w14:textId="77777777" w:rsidR="00C262D5" w:rsidRDefault="00C262D5" w:rsidP="00C262D5">
      <w:pPr>
        <w:rPr>
          <w:sz w:val="28"/>
          <w:szCs w:val="28"/>
        </w:rPr>
      </w:pPr>
    </w:p>
    <w:p w14:paraId="25BC7BC9" w14:textId="77777777" w:rsidR="00C262D5" w:rsidRPr="00932B08" w:rsidRDefault="00C262D5" w:rsidP="00932B08">
      <w:pPr>
        <w:rPr>
          <w:iCs/>
        </w:rPr>
      </w:pPr>
      <w:r w:rsidRPr="00932B08">
        <w:rPr>
          <w:b/>
          <w:iCs/>
          <w:u w:val="single"/>
        </w:rPr>
        <w:t>Styczeń</w:t>
      </w:r>
    </w:p>
    <w:p w14:paraId="4AE586E4" w14:textId="77777777" w:rsidR="00C262D5" w:rsidRPr="00932B08" w:rsidRDefault="00C262D5" w:rsidP="00932B08">
      <w:pPr>
        <w:numPr>
          <w:ilvl w:val="0"/>
          <w:numId w:val="7"/>
        </w:numPr>
        <w:ind w:left="709"/>
        <w:rPr>
          <w:iCs/>
        </w:rPr>
      </w:pPr>
      <w:r w:rsidRPr="00932B08">
        <w:rPr>
          <w:iCs/>
        </w:rPr>
        <w:t>Przyj</w:t>
      </w:r>
      <w:r w:rsidR="006C7527" w:rsidRPr="00932B08">
        <w:rPr>
          <w:iCs/>
        </w:rPr>
        <w:t>ęcie planu pracy Komisji na 2021</w:t>
      </w:r>
      <w:r w:rsidRPr="00932B08">
        <w:rPr>
          <w:iCs/>
        </w:rPr>
        <w:t xml:space="preserve"> rok.</w:t>
      </w:r>
    </w:p>
    <w:p w14:paraId="6274AD7F" w14:textId="77777777" w:rsidR="00C262D5" w:rsidRPr="00932B08" w:rsidRDefault="00C262D5" w:rsidP="00932B08">
      <w:pPr>
        <w:numPr>
          <w:ilvl w:val="0"/>
          <w:numId w:val="7"/>
        </w:numPr>
        <w:ind w:left="709"/>
        <w:rPr>
          <w:iCs/>
        </w:rPr>
      </w:pPr>
      <w:r w:rsidRPr="00932B08">
        <w:rPr>
          <w:iCs/>
        </w:rPr>
        <w:t>Zaopiniowanie projektów uchwał Rady Powiatu.</w:t>
      </w:r>
    </w:p>
    <w:p w14:paraId="3130C4B8" w14:textId="77777777" w:rsidR="00C262D5" w:rsidRPr="00932B08" w:rsidRDefault="00C262D5" w:rsidP="00932B08">
      <w:pPr>
        <w:numPr>
          <w:ilvl w:val="0"/>
          <w:numId w:val="7"/>
        </w:numPr>
        <w:ind w:left="709"/>
        <w:rPr>
          <w:iCs/>
        </w:rPr>
      </w:pPr>
      <w:r w:rsidRPr="00932B08">
        <w:rPr>
          <w:iCs/>
        </w:rPr>
        <w:t>Wnioski i opinie Komisji.</w:t>
      </w:r>
    </w:p>
    <w:p w14:paraId="36F789AE" w14:textId="77777777" w:rsidR="00C262D5" w:rsidRPr="00932B08" w:rsidRDefault="00C262D5" w:rsidP="00932B08">
      <w:pPr>
        <w:numPr>
          <w:ilvl w:val="0"/>
          <w:numId w:val="7"/>
        </w:numPr>
        <w:ind w:left="709"/>
        <w:rPr>
          <w:iCs/>
        </w:rPr>
      </w:pPr>
      <w:r w:rsidRPr="00932B08">
        <w:rPr>
          <w:iCs/>
        </w:rPr>
        <w:t>Sprawy bieżące.</w:t>
      </w:r>
    </w:p>
    <w:p w14:paraId="5169B2F3" w14:textId="77777777" w:rsidR="00C262D5" w:rsidRPr="00932B08" w:rsidRDefault="00C262D5" w:rsidP="00932B08">
      <w:pPr>
        <w:rPr>
          <w:iCs/>
        </w:rPr>
      </w:pPr>
    </w:p>
    <w:p w14:paraId="5F02ECD7" w14:textId="77777777" w:rsidR="00C262D5" w:rsidRPr="00932B08" w:rsidRDefault="00C262D5" w:rsidP="00932B08">
      <w:pPr>
        <w:rPr>
          <w:iCs/>
        </w:rPr>
      </w:pPr>
      <w:r w:rsidRPr="00932B08">
        <w:rPr>
          <w:b/>
          <w:iCs/>
          <w:u w:val="single"/>
        </w:rPr>
        <w:t>Luty</w:t>
      </w:r>
    </w:p>
    <w:p w14:paraId="0E44E8C6" w14:textId="77777777" w:rsidR="00C262D5" w:rsidRPr="00932B08" w:rsidRDefault="00C262D5" w:rsidP="00932B08">
      <w:pPr>
        <w:numPr>
          <w:ilvl w:val="0"/>
          <w:numId w:val="8"/>
        </w:numPr>
        <w:ind w:left="709"/>
        <w:rPr>
          <w:iCs/>
        </w:rPr>
      </w:pPr>
      <w:r w:rsidRPr="00932B08">
        <w:rPr>
          <w:iCs/>
        </w:rPr>
        <w:t>Funkcjonowanie</w:t>
      </w:r>
      <w:r w:rsidR="00A91344" w:rsidRPr="00932B08">
        <w:rPr>
          <w:iCs/>
        </w:rPr>
        <w:t xml:space="preserve">  MOW Rzepczyno</w:t>
      </w:r>
      <w:r w:rsidR="00747732" w:rsidRPr="00932B08">
        <w:rPr>
          <w:iCs/>
        </w:rPr>
        <w:t xml:space="preserve">, w tym m.in.- </w:t>
      </w:r>
      <w:r w:rsidR="00A91344" w:rsidRPr="00932B08">
        <w:rPr>
          <w:iCs/>
        </w:rPr>
        <w:t>wzajemne rozliczenia.</w:t>
      </w:r>
    </w:p>
    <w:p w14:paraId="04A2A04B" w14:textId="77777777" w:rsidR="00C262D5" w:rsidRPr="00932B08" w:rsidRDefault="00C262D5" w:rsidP="00932B08">
      <w:pPr>
        <w:numPr>
          <w:ilvl w:val="0"/>
          <w:numId w:val="8"/>
        </w:numPr>
        <w:ind w:left="709"/>
        <w:rPr>
          <w:iCs/>
        </w:rPr>
      </w:pPr>
      <w:r w:rsidRPr="00932B08">
        <w:rPr>
          <w:iCs/>
        </w:rPr>
        <w:t>Zaopiniowanie projektów uchwał Rady Powiatu.</w:t>
      </w:r>
    </w:p>
    <w:p w14:paraId="6DEBFEBD" w14:textId="77777777" w:rsidR="00C262D5" w:rsidRPr="00932B08" w:rsidRDefault="00C262D5" w:rsidP="00932B08">
      <w:pPr>
        <w:numPr>
          <w:ilvl w:val="0"/>
          <w:numId w:val="8"/>
        </w:numPr>
        <w:ind w:left="709"/>
        <w:rPr>
          <w:iCs/>
        </w:rPr>
      </w:pPr>
      <w:r w:rsidRPr="00932B08">
        <w:rPr>
          <w:iCs/>
        </w:rPr>
        <w:t>Wnioski i opinie Komisji.</w:t>
      </w:r>
    </w:p>
    <w:p w14:paraId="119879EC" w14:textId="77777777" w:rsidR="00C262D5" w:rsidRPr="00932B08" w:rsidRDefault="00C262D5" w:rsidP="00932B08">
      <w:pPr>
        <w:numPr>
          <w:ilvl w:val="0"/>
          <w:numId w:val="8"/>
        </w:numPr>
        <w:ind w:left="709"/>
        <w:rPr>
          <w:iCs/>
        </w:rPr>
      </w:pPr>
      <w:r w:rsidRPr="00932B08">
        <w:rPr>
          <w:iCs/>
        </w:rPr>
        <w:t>Sprawy bieżące.</w:t>
      </w:r>
    </w:p>
    <w:p w14:paraId="2189FD85" w14:textId="77777777" w:rsidR="00C262D5" w:rsidRPr="00932B08" w:rsidRDefault="00C262D5" w:rsidP="00932B08">
      <w:pPr>
        <w:ind w:left="1069"/>
        <w:rPr>
          <w:iCs/>
        </w:rPr>
      </w:pPr>
    </w:p>
    <w:p w14:paraId="45CFA64A" w14:textId="77777777" w:rsidR="00C262D5" w:rsidRPr="00932B08" w:rsidRDefault="00C262D5" w:rsidP="00932B08">
      <w:pPr>
        <w:rPr>
          <w:iCs/>
        </w:rPr>
      </w:pPr>
      <w:r w:rsidRPr="00932B08">
        <w:rPr>
          <w:b/>
          <w:iCs/>
          <w:u w:val="single"/>
        </w:rPr>
        <w:t>Marzec</w:t>
      </w:r>
    </w:p>
    <w:p w14:paraId="4A2B4FF4" w14:textId="77777777" w:rsidR="00C262D5" w:rsidRPr="00932B08" w:rsidRDefault="00C262D5" w:rsidP="00932B08">
      <w:pPr>
        <w:numPr>
          <w:ilvl w:val="0"/>
          <w:numId w:val="9"/>
        </w:numPr>
        <w:ind w:left="709"/>
        <w:rPr>
          <w:iCs/>
        </w:rPr>
      </w:pPr>
      <w:r w:rsidRPr="00932B08">
        <w:rPr>
          <w:iCs/>
        </w:rPr>
        <w:t>Funkcjonowanie  szpitala w Połczynie-Zdroju</w:t>
      </w:r>
    </w:p>
    <w:p w14:paraId="7AA73321" w14:textId="77777777" w:rsidR="00C262D5" w:rsidRPr="00932B08" w:rsidRDefault="00C262D5" w:rsidP="00932B08">
      <w:pPr>
        <w:numPr>
          <w:ilvl w:val="0"/>
          <w:numId w:val="9"/>
        </w:numPr>
        <w:ind w:left="709"/>
        <w:rPr>
          <w:iCs/>
        </w:rPr>
      </w:pPr>
      <w:r w:rsidRPr="00932B08">
        <w:rPr>
          <w:iCs/>
        </w:rPr>
        <w:t>Zaopiniowanie projektów uchwał Rady Powiatu.</w:t>
      </w:r>
    </w:p>
    <w:p w14:paraId="7B6183FA" w14:textId="77777777" w:rsidR="00C262D5" w:rsidRPr="00932B08" w:rsidRDefault="00C262D5" w:rsidP="00932B08">
      <w:pPr>
        <w:numPr>
          <w:ilvl w:val="0"/>
          <w:numId w:val="9"/>
        </w:numPr>
        <w:ind w:left="709"/>
        <w:rPr>
          <w:iCs/>
        </w:rPr>
      </w:pPr>
      <w:r w:rsidRPr="00932B08">
        <w:rPr>
          <w:iCs/>
        </w:rPr>
        <w:t>Wnioski i opinie Komisji.</w:t>
      </w:r>
    </w:p>
    <w:p w14:paraId="67110BEC" w14:textId="77777777" w:rsidR="00C262D5" w:rsidRPr="00932B08" w:rsidRDefault="00C262D5" w:rsidP="00932B08">
      <w:pPr>
        <w:numPr>
          <w:ilvl w:val="0"/>
          <w:numId w:val="9"/>
        </w:numPr>
        <w:ind w:left="709"/>
        <w:rPr>
          <w:iCs/>
          <w:u w:val="single"/>
        </w:rPr>
      </w:pPr>
      <w:r w:rsidRPr="00932B08">
        <w:rPr>
          <w:iCs/>
        </w:rPr>
        <w:t>Sprawy bieżące.</w:t>
      </w:r>
    </w:p>
    <w:p w14:paraId="1403518D" w14:textId="77777777" w:rsidR="00C262D5" w:rsidRPr="00932B08" w:rsidRDefault="00C262D5" w:rsidP="00932B08">
      <w:pPr>
        <w:ind w:left="1069"/>
        <w:rPr>
          <w:iCs/>
          <w:u w:val="single"/>
        </w:rPr>
      </w:pPr>
    </w:p>
    <w:p w14:paraId="5E5C4884" w14:textId="77777777" w:rsidR="00C262D5" w:rsidRPr="00932B08" w:rsidRDefault="00C262D5" w:rsidP="00932B08">
      <w:pPr>
        <w:rPr>
          <w:iCs/>
        </w:rPr>
      </w:pPr>
      <w:r w:rsidRPr="00932B08">
        <w:rPr>
          <w:b/>
          <w:iCs/>
          <w:u w:val="single"/>
        </w:rPr>
        <w:t>Kwiecień</w:t>
      </w:r>
    </w:p>
    <w:p w14:paraId="1556D5EF" w14:textId="77777777" w:rsidR="00C262D5" w:rsidRPr="00932B08" w:rsidRDefault="00C262D5" w:rsidP="00932B08">
      <w:pPr>
        <w:numPr>
          <w:ilvl w:val="0"/>
          <w:numId w:val="6"/>
        </w:numPr>
        <w:rPr>
          <w:iCs/>
        </w:rPr>
      </w:pPr>
      <w:r w:rsidRPr="00932B08">
        <w:rPr>
          <w:iCs/>
        </w:rPr>
        <w:t>Rozpatrzenie sprawozdania z w</w:t>
      </w:r>
      <w:r w:rsidR="006C7527" w:rsidRPr="00932B08">
        <w:rPr>
          <w:iCs/>
        </w:rPr>
        <w:t>ykonania budżetu Powiatu za 2020</w:t>
      </w:r>
      <w:r w:rsidRPr="00932B08">
        <w:rPr>
          <w:iCs/>
        </w:rPr>
        <w:t xml:space="preserve"> rok.</w:t>
      </w:r>
    </w:p>
    <w:p w14:paraId="3F59ED78" w14:textId="77777777" w:rsidR="00C262D5" w:rsidRPr="00932B08" w:rsidRDefault="00C262D5" w:rsidP="00932B08">
      <w:pPr>
        <w:numPr>
          <w:ilvl w:val="0"/>
          <w:numId w:val="6"/>
        </w:numPr>
        <w:rPr>
          <w:iCs/>
        </w:rPr>
      </w:pPr>
      <w:r w:rsidRPr="00932B08">
        <w:rPr>
          <w:iCs/>
        </w:rPr>
        <w:t>Zaopiniowanie projektów uchwał Rady Powiatu.</w:t>
      </w:r>
    </w:p>
    <w:p w14:paraId="77F7DE8B" w14:textId="77777777" w:rsidR="00C262D5" w:rsidRPr="00932B08" w:rsidRDefault="00C262D5" w:rsidP="00932B08">
      <w:pPr>
        <w:numPr>
          <w:ilvl w:val="0"/>
          <w:numId w:val="6"/>
        </w:numPr>
        <w:rPr>
          <w:iCs/>
        </w:rPr>
      </w:pPr>
      <w:r w:rsidRPr="00932B08">
        <w:rPr>
          <w:iCs/>
        </w:rPr>
        <w:t>Wnioski i opinie Komisji.</w:t>
      </w:r>
    </w:p>
    <w:p w14:paraId="7B218569" w14:textId="77777777" w:rsidR="00C262D5" w:rsidRPr="00932B08" w:rsidRDefault="00C262D5" w:rsidP="00932B08">
      <w:pPr>
        <w:numPr>
          <w:ilvl w:val="0"/>
          <w:numId w:val="6"/>
        </w:numPr>
        <w:rPr>
          <w:iCs/>
        </w:rPr>
      </w:pPr>
      <w:r w:rsidRPr="00932B08">
        <w:rPr>
          <w:iCs/>
        </w:rPr>
        <w:t>Sprawy bieżące.</w:t>
      </w:r>
    </w:p>
    <w:p w14:paraId="5008045B" w14:textId="77777777" w:rsidR="00C262D5" w:rsidRPr="00932B08" w:rsidRDefault="00C262D5" w:rsidP="00932B08">
      <w:pPr>
        <w:ind w:left="720"/>
        <w:rPr>
          <w:iCs/>
        </w:rPr>
      </w:pPr>
    </w:p>
    <w:p w14:paraId="5E9BF099" w14:textId="77777777" w:rsidR="00C262D5" w:rsidRPr="00932B08" w:rsidRDefault="00C262D5" w:rsidP="00932B08">
      <w:pPr>
        <w:rPr>
          <w:iCs/>
        </w:rPr>
      </w:pPr>
      <w:r w:rsidRPr="00932B08">
        <w:rPr>
          <w:b/>
          <w:iCs/>
          <w:u w:val="single"/>
        </w:rPr>
        <w:t>Maj</w:t>
      </w:r>
    </w:p>
    <w:p w14:paraId="1F69F9BF" w14:textId="77777777" w:rsidR="00C262D5" w:rsidRPr="00932B08" w:rsidRDefault="00C262D5" w:rsidP="00932B08">
      <w:pPr>
        <w:numPr>
          <w:ilvl w:val="0"/>
          <w:numId w:val="2"/>
        </w:numPr>
        <w:rPr>
          <w:iCs/>
        </w:rPr>
      </w:pPr>
      <w:r w:rsidRPr="00932B08">
        <w:rPr>
          <w:iCs/>
        </w:rPr>
        <w:t>Rozpatrzenie sprawozdania fina</w:t>
      </w:r>
      <w:r w:rsidR="006C7527" w:rsidRPr="00932B08">
        <w:rPr>
          <w:iCs/>
        </w:rPr>
        <w:t xml:space="preserve">nsowego Zarządu Powiatu za 2020 </w:t>
      </w:r>
      <w:r w:rsidRPr="00932B08">
        <w:rPr>
          <w:iCs/>
        </w:rPr>
        <w:t>rok.</w:t>
      </w:r>
    </w:p>
    <w:p w14:paraId="3F9ED7E6" w14:textId="77777777" w:rsidR="00C262D5" w:rsidRPr="00932B08" w:rsidRDefault="00C262D5" w:rsidP="00932B08">
      <w:pPr>
        <w:numPr>
          <w:ilvl w:val="0"/>
          <w:numId w:val="2"/>
        </w:numPr>
        <w:rPr>
          <w:iCs/>
        </w:rPr>
      </w:pPr>
      <w:r w:rsidRPr="00932B08">
        <w:rPr>
          <w:iCs/>
        </w:rPr>
        <w:t>Opracowanie wniosku Komisji Rewizyjnej w sprawie udzielenia/nie udzielenia Zarządowi Powiatu absolutorium z tytułu wykon</w:t>
      </w:r>
      <w:r w:rsidR="006C7527" w:rsidRPr="00932B08">
        <w:rPr>
          <w:iCs/>
        </w:rPr>
        <w:t>ania budżetu Powiatu za rok 2020</w:t>
      </w:r>
      <w:r w:rsidRPr="00932B08">
        <w:rPr>
          <w:iCs/>
        </w:rPr>
        <w:t>.</w:t>
      </w:r>
    </w:p>
    <w:p w14:paraId="4BCD5F48" w14:textId="77777777" w:rsidR="00C262D5" w:rsidRPr="00932B08" w:rsidRDefault="00C262D5" w:rsidP="00932B08">
      <w:pPr>
        <w:numPr>
          <w:ilvl w:val="0"/>
          <w:numId w:val="2"/>
        </w:numPr>
        <w:rPr>
          <w:iCs/>
        </w:rPr>
      </w:pPr>
      <w:r w:rsidRPr="00932B08">
        <w:rPr>
          <w:iCs/>
        </w:rPr>
        <w:t>Zaopiniowanie projektów uchwał Rady Powiatu.</w:t>
      </w:r>
    </w:p>
    <w:p w14:paraId="20CD26FF" w14:textId="77777777" w:rsidR="00C262D5" w:rsidRPr="00932B08" w:rsidRDefault="00C262D5" w:rsidP="00932B08">
      <w:pPr>
        <w:numPr>
          <w:ilvl w:val="0"/>
          <w:numId w:val="2"/>
        </w:numPr>
        <w:rPr>
          <w:iCs/>
        </w:rPr>
      </w:pPr>
      <w:r w:rsidRPr="00932B08">
        <w:rPr>
          <w:iCs/>
        </w:rPr>
        <w:t>Wnioski i opinie Komisji.</w:t>
      </w:r>
    </w:p>
    <w:p w14:paraId="795DD64E" w14:textId="77777777" w:rsidR="00C262D5" w:rsidRPr="00932B08" w:rsidRDefault="00C262D5" w:rsidP="00932B08">
      <w:pPr>
        <w:numPr>
          <w:ilvl w:val="0"/>
          <w:numId w:val="2"/>
        </w:numPr>
        <w:rPr>
          <w:iCs/>
        </w:rPr>
      </w:pPr>
      <w:r w:rsidRPr="00932B08">
        <w:rPr>
          <w:iCs/>
        </w:rPr>
        <w:t>Sprawy bieżące</w:t>
      </w:r>
    </w:p>
    <w:p w14:paraId="1FF36E17" w14:textId="77777777" w:rsidR="00C262D5" w:rsidRPr="00932B08" w:rsidRDefault="00C262D5" w:rsidP="00932B08">
      <w:pPr>
        <w:ind w:left="720"/>
        <w:rPr>
          <w:iCs/>
        </w:rPr>
      </w:pPr>
    </w:p>
    <w:p w14:paraId="58D336A8" w14:textId="77777777" w:rsidR="00C262D5" w:rsidRPr="00932B08" w:rsidRDefault="00C262D5" w:rsidP="00932B08">
      <w:pPr>
        <w:rPr>
          <w:iCs/>
        </w:rPr>
      </w:pPr>
      <w:r w:rsidRPr="00932B08">
        <w:rPr>
          <w:b/>
          <w:iCs/>
          <w:u w:val="single"/>
        </w:rPr>
        <w:t>Czerwiec</w:t>
      </w:r>
    </w:p>
    <w:p w14:paraId="39E49DC1" w14:textId="77777777" w:rsidR="00C262D5" w:rsidRPr="00932B08" w:rsidRDefault="00A91344" w:rsidP="00932B08">
      <w:pPr>
        <w:numPr>
          <w:ilvl w:val="0"/>
          <w:numId w:val="10"/>
        </w:numPr>
        <w:ind w:left="709"/>
        <w:jc w:val="both"/>
        <w:rPr>
          <w:iCs/>
        </w:rPr>
      </w:pPr>
      <w:r w:rsidRPr="00932B08">
        <w:rPr>
          <w:iCs/>
        </w:rPr>
        <w:t>Funkcjonowanie DPS Krzecko</w:t>
      </w:r>
    </w:p>
    <w:p w14:paraId="1284BCF9" w14:textId="77777777" w:rsidR="00C262D5" w:rsidRPr="00932B08" w:rsidRDefault="00C262D5" w:rsidP="00932B08">
      <w:pPr>
        <w:numPr>
          <w:ilvl w:val="0"/>
          <w:numId w:val="10"/>
        </w:numPr>
        <w:ind w:left="709"/>
        <w:rPr>
          <w:iCs/>
        </w:rPr>
      </w:pPr>
      <w:r w:rsidRPr="00932B08">
        <w:rPr>
          <w:iCs/>
        </w:rPr>
        <w:t>Zaopiniowanie projektów uchwał Rady Powiatu.</w:t>
      </w:r>
    </w:p>
    <w:p w14:paraId="0952575B" w14:textId="77777777" w:rsidR="00C262D5" w:rsidRPr="00932B08" w:rsidRDefault="00C262D5" w:rsidP="00932B08">
      <w:pPr>
        <w:numPr>
          <w:ilvl w:val="0"/>
          <w:numId w:val="10"/>
        </w:numPr>
        <w:ind w:left="709"/>
        <w:rPr>
          <w:iCs/>
        </w:rPr>
      </w:pPr>
      <w:r w:rsidRPr="00932B08">
        <w:rPr>
          <w:iCs/>
        </w:rPr>
        <w:t>Wnioski i opinie Komisji.</w:t>
      </w:r>
    </w:p>
    <w:p w14:paraId="36EDE8B2" w14:textId="77777777" w:rsidR="00C262D5" w:rsidRPr="00932B08" w:rsidRDefault="00C262D5" w:rsidP="00932B08">
      <w:pPr>
        <w:numPr>
          <w:ilvl w:val="0"/>
          <w:numId w:val="10"/>
        </w:numPr>
        <w:ind w:left="709"/>
        <w:rPr>
          <w:iCs/>
        </w:rPr>
      </w:pPr>
      <w:r w:rsidRPr="00932B08">
        <w:rPr>
          <w:iCs/>
        </w:rPr>
        <w:t>Sprawy bieżące.</w:t>
      </w:r>
    </w:p>
    <w:p w14:paraId="6004B5B3" w14:textId="0B8CA9B7" w:rsidR="00C262D5" w:rsidRDefault="00C262D5" w:rsidP="00932B08">
      <w:pPr>
        <w:rPr>
          <w:iCs/>
        </w:rPr>
      </w:pPr>
    </w:p>
    <w:p w14:paraId="2E57912C" w14:textId="70690798" w:rsidR="00932B08" w:rsidRDefault="00932B08" w:rsidP="00932B08">
      <w:pPr>
        <w:rPr>
          <w:iCs/>
        </w:rPr>
      </w:pPr>
    </w:p>
    <w:p w14:paraId="08553E6B" w14:textId="49484D70" w:rsidR="00932B08" w:rsidRDefault="00932B08" w:rsidP="00932B08">
      <w:pPr>
        <w:rPr>
          <w:iCs/>
        </w:rPr>
      </w:pPr>
    </w:p>
    <w:p w14:paraId="75CF8EDC" w14:textId="77777777" w:rsidR="00932B08" w:rsidRPr="00932B08" w:rsidRDefault="00932B08" w:rsidP="00932B08">
      <w:pPr>
        <w:rPr>
          <w:iCs/>
        </w:rPr>
      </w:pPr>
    </w:p>
    <w:p w14:paraId="2FBB8758" w14:textId="77777777" w:rsidR="00C262D5" w:rsidRPr="00932B08" w:rsidRDefault="00C262D5" w:rsidP="00932B08">
      <w:pPr>
        <w:rPr>
          <w:iCs/>
        </w:rPr>
      </w:pPr>
      <w:r w:rsidRPr="00932B08">
        <w:rPr>
          <w:b/>
          <w:iCs/>
          <w:u w:val="single"/>
        </w:rPr>
        <w:lastRenderedPageBreak/>
        <w:t>Sierpień</w:t>
      </w:r>
    </w:p>
    <w:p w14:paraId="48440359" w14:textId="77777777" w:rsidR="00C262D5" w:rsidRPr="00932B08" w:rsidRDefault="00C262D5" w:rsidP="00932B08">
      <w:pPr>
        <w:numPr>
          <w:ilvl w:val="0"/>
          <w:numId w:val="1"/>
        </w:numPr>
        <w:rPr>
          <w:iCs/>
        </w:rPr>
      </w:pPr>
      <w:r w:rsidRPr="00932B08">
        <w:rPr>
          <w:iCs/>
        </w:rPr>
        <w:t>Rozpatrzenie  informacji o przebiegu  wykonania bu</w:t>
      </w:r>
      <w:r w:rsidR="006C7527" w:rsidRPr="00932B08">
        <w:rPr>
          <w:iCs/>
        </w:rPr>
        <w:t>dżetu Powiatu za I półrocze 2021</w:t>
      </w:r>
      <w:r w:rsidR="00A91344" w:rsidRPr="00932B08">
        <w:rPr>
          <w:iCs/>
        </w:rPr>
        <w:t>r</w:t>
      </w:r>
    </w:p>
    <w:p w14:paraId="74415900" w14:textId="77777777" w:rsidR="00C262D5" w:rsidRPr="00932B08" w:rsidRDefault="00C262D5" w:rsidP="00932B08">
      <w:pPr>
        <w:numPr>
          <w:ilvl w:val="0"/>
          <w:numId w:val="1"/>
        </w:numPr>
        <w:rPr>
          <w:iCs/>
        </w:rPr>
      </w:pPr>
      <w:r w:rsidRPr="00932B08">
        <w:rPr>
          <w:iCs/>
        </w:rPr>
        <w:t>Zaopiniowanie projektów uchwał Rady Powiatu.</w:t>
      </w:r>
    </w:p>
    <w:p w14:paraId="0A0055E1" w14:textId="77777777" w:rsidR="00C262D5" w:rsidRPr="00932B08" w:rsidRDefault="00C262D5" w:rsidP="00932B08">
      <w:pPr>
        <w:numPr>
          <w:ilvl w:val="0"/>
          <w:numId w:val="1"/>
        </w:numPr>
        <w:rPr>
          <w:iCs/>
        </w:rPr>
      </w:pPr>
      <w:r w:rsidRPr="00932B08">
        <w:rPr>
          <w:iCs/>
        </w:rPr>
        <w:t>Wnioski i opinie Komisji.</w:t>
      </w:r>
    </w:p>
    <w:p w14:paraId="49EB5C66" w14:textId="77777777" w:rsidR="00C262D5" w:rsidRPr="00932B08" w:rsidRDefault="00C262D5" w:rsidP="00932B08">
      <w:pPr>
        <w:numPr>
          <w:ilvl w:val="0"/>
          <w:numId w:val="1"/>
        </w:numPr>
        <w:rPr>
          <w:iCs/>
        </w:rPr>
      </w:pPr>
      <w:r w:rsidRPr="00932B08">
        <w:rPr>
          <w:iCs/>
        </w:rPr>
        <w:t>Sprawy bieżące.</w:t>
      </w:r>
    </w:p>
    <w:p w14:paraId="65448FB7" w14:textId="77777777" w:rsidR="00A91344" w:rsidRPr="00932B08" w:rsidRDefault="00A91344" w:rsidP="00932B08">
      <w:pPr>
        <w:rPr>
          <w:iCs/>
        </w:rPr>
      </w:pPr>
    </w:p>
    <w:p w14:paraId="124A5772" w14:textId="77777777" w:rsidR="00C262D5" w:rsidRPr="00932B08" w:rsidRDefault="00C262D5" w:rsidP="00932B08">
      <w:pPr>
        <w:rPr>
          <w:iCs/>
        </w:rPr>
      </w:pPr>
      <w:r w:rsidRPr="00932B08">
        <w:rPr>
          <w:b/>
          <w:iCs/>
          <w:u w:val="single"/>
        </w:rPr>
        <w:t>Wrzesień</w:t>
      </w:r>
    </w:p>
    <w:p w14:paraId="49095C79" w14:textId="77777777" w:rsidR="00C262D5" w:rsidRPr="00932B08" w:rsidRDefault="00C262D5" w:rsidP="00932B08">
      <w:pPr>
        <w:numPr>
          <w:ilvl w:val="0"/>
          <w:numId w:val="11"/>
        </w:numPr>
        <w:ind w:left="709"/>
        <w:rPr>
          <w:iCs/>
        </w:rPr>
      </w:pPr>
      <w:r w:rsidRPr="00932B08">
        <w:rPr>
          <w:iCs/>
        </w:rPr>
        <w:t>Działalność  i  funkcjonowanie DP</w:t>
      </w:r>
      <w:r w:rsidR="00A91344" w:rsidRPr="00932B08">
        <w:rPr>
          <w:iCs/>
        </w:rPr>
        <w:t>S Modrzewiec.</w:t>
      </w:r>
    </w:p>
    <w:p w14:paraId="072D604F" w14:textId="77777777" w:rsidR="00C262D5" w:rsidRPr="00932B08" w:rsidRDefault="00C262D5" w:rsidP="00932B08">
      <w:pPr>
        <w:numPr>
          <w:ilvl w:val="0"/>
          <w:numId w:val="11"/>
        </w:numPr>
        <w:ind w:left="709"/>
        <w:rPr>
          <w:iCs/>
        </w:rPr>
      </w:pPr>
      <w:r w:rsidRPr="00932B08">
        <w:rPr>
          <w:iCs/>
        </w:rPr>
        <w:t>Zaopiniowanie projektów uchwał Rady Powiatu.</w:t>
      </w:r>
    </w:p>
    <w:p w14:paraId="72D45BB6" w14:textId="77777777" w:rsidR="00C262D5" w:rsidRPr="00932B08" w:rsidRDefault="00C262D5" w:rsidP="00932B08">
      <w:pPr>
        <w:numPr>
          <w:ilvl w:val="0"/>
          <w:numId w:val="11"/>
        </w:numPr>
        <w:ind w:left="709"/>
        <w:rPr>
          <w:iCs/>
        </w:rPr>
      </w:pPr>
      <w:r w:rsidRPr="00932B08">
        <w:rPr>
          <w:iCs/>
        </w:rPr>
        <w:t>Wnioski i opinie Komisji.</w:t>
      </w:r>
    </w:p>
    <w:p w14:paraId="57CF4AFA" w14:textId="77777777" w:rsidR="00C262D5" w:rsidRPr="00932B08" w:rsidRDefault="00C262D5" w:rsidP="00932B08">
      <w:pPr>
        <w:numPr>
          <w:ilvl w:val="0"/>
          <w:numId w:val="11"/>
        </w:numPr>
        <w:ind w:left="709"/>
        <w:rPr>
          <w:iCs/>
          <w:u w:val="single"/>
        </w:rPr>
      </w:pPr>
      <w:r w:rsidRPr="00932B08">
        <w:rPr>
          <w:iCs/>
        </w:rPr>
        <w:t>Sprawy bieżące.</w:t>
      </w:r>
    </w:p>
    <w:p w14:paraId="467C4E62" w14:textId="77777777" w:rsidR="00C262D5" w:rsidRPr="00932B08" w:rsidRDefault="00C262D5" w:rsidP="00932B08">
      <w:pPr>
        <w:ind w:left="1069"/>
        <w:rPr>
          <w:iCs/>
          <w:u w:val="single"/>
        </w:rPr>
      </w:pPr>
    </w:p>
    <w:p w14:paraId="29D7DF38" w14:textId="77777777" w:rsidR="00C262D5" w:rsidRPr="00932B08" w:rsidRDefault="00C262D5" w:rsidP="00932B08">
      <w:pPr>
        <w:rPr>
          <w:iCs/>
        </w:rPr>
      </w:pPr>
      <w:r w:rsidRPr="00932B08">
        <w:rPr>
          <w:b/>
          <w:iCs/>
          <w:u w:val="single"/>
        </w:rPr>
        <w:t>Październik</w:t>
      </w:r>
    </w:p>
    <w:p w14:paraId="599B241C" w14:textId="77777777" w:rsidR="00C262D5" w:rsidRPr="00932B08" w:rsidRDefault="00C262D5" w:rsidP="00932B08">
      <w:pPr>
        <w:numPr>
          <w:ilvl w:val="0"/>
          <w:numId w:val="4"/>
        </w:numPr>
        <w:ind w:left="709" w:hanging="283"/>
        <w:rPr>
          <w:iCs/>
        </w:rPr>
      </w:pPr>
      <w:r w:rsidRPr="00932B08">
        <w:rPr>
          <w:iCs/>
        </w:rPr>
        <w:t>Funkcjonowanie szpitala w Połcz</w:t>
      </w:r>
      <w:r w:rsidR="00A91344" w:rsidRPr="00932B08">
        <w:rPr>
          <w:iCs/>
        </w:rPr>
        <w:t>ynie –Zdroju.</w:t>
      </w:r>
    </w:p>
    <w:p w14:paraId="2FC52BED" w14:textId="77777777" w:rsidR="00C262D5" w:rsidRPr="00932B08" w:rsidRDefault="00C262D5" w:rsidP="00932B08">
      <w:pPr>
        <w:numPr>
          <w:ilvl w:val="0"/>
          <w:numId w:val="4"/>
        </w:numPr>
        <w:ind w:hanging="643"/>
        <w:rPr>
          <w:iCs/>
        </w:rPr>
      </w:pPr>
      <w:r w:rsidRPr="00932B08">
        <w:rPr>
          <w:iCs/>
        </w:rPr>
        <w:t>Zaopiniowanie projektów uchwał Rady Powiatu.</w:t>
      </w:r>
    </w:p>
    <w:p w14:paraId="3A32F033" w14:textId="77777777" w:rsidR="00C262D5" w:rsidRPr="00932B08" w:rsidRDefault="00C262D5" w:rsidP="00932B08">
      <w:pPr>
        <w:numPr>
          <w:ilvl w:val="0"/>
          <w:numId w:val="4"/>
        </w:numPr>
        <w:ind w:hanging="643"/>
        <w:rPr>
          <w:iCs/>
        </w:rPr>
      </w:pPr>
      <w:r w:rsidRPr="00932B08">
        <w:rPr>
          <w:iCs/>
        </w:rPr>
        <w:t>Wnioski i opinie Komisji.</w:t>
      </w:r>
    </w:p>
    <w:p w14:paraId="4F35AAD8" w14:textId="77777777" w:rsidR="00C262D5" w:rsidRPr="00932B08" w:rsidRDefault="00C262D5" w:rsidP="00932B08">
      <w:pPr>
        <w:numPr>
          <w:ilvl w:val="0"/>
          <w:numId w:val="4"/>
        </w:numPr>
        <w:ind w:hanging="643"/>
        <w:rPr>
          <w:iCs/>
          <w:u w:val="single"/>
        </w:rPr>
      </w:pPr>
      <w:r w:rsidRPr="00932B08">
        <w:rPr>
          <w:iCs/>
        </w:rPr>
        <w:t>Sprawy bieżące.</w:t>
      </w:r>
    </w:p>
    <w:p w14:paraId="58E803E6" w14:textId="77777777" w:rsidR="00C262D5" w:rsidRPr="00932B08" w:rsidRDefault="00C262D5" w:rsidP="00932B08">
      <w:pPr>
        <w:rPr>
          <w:iCs/>
          <w:u w:val="single"/>
        </w:rPr>
      </w:pPr>
    </w:p>
    <w:p w14:paraId="57EA69D1" w14:textId="77777777" w:rsidR="00C262D5" w:rsidRPr="00932B08" w:rsidRDefault="00C262D5" w:rsidP="00932B08">
      <w:pPr>
        <w:rPr>
          <w:iCs/>
        </w:rPr>
      </w:pPr>
      <w:r w:rsidRPr="00932B08">
        <w:rPr>
          <w:b/>
          <w:iCs/>
          <w:u w:val="single"/>
        </w:rPr>
        <w:t>Listopad</w:t>
      </w:r>
    </w:p>
    <w:p w14:paraId="56EA59E8" w14:textId="77777777" w:rsidR="00C262D5" w:rsidRPr="00932B08" w:rsidRDefault="00C262D5" w:rsidP="00932B08">
      <w:pPr>
        <w:numPr>
          <w:ilvl w:val="0"/>
          <w:numId w:val="5"/>
        </w:numPr>
        <w:rPr>
          <w:iCs/>
        </w:rPr>
      </w:pPr>
      <w:r w:rsidRPr="00932B08">
        <w:rPr>
          <w:iCs/>
        </w:rPr>
        <w:t>Omówienie projektu budżetu Powiatu na ro</w:t>
      </w:r>
      <w:r w:rsidR="006C7527" w:rsidRPr="00932B08">
        <w:rPr>
          <w:iCs/>
        </w:rPr>
        <w:t>k 2022</w:t>
      </w:r>
      <w:r w:rsidRPr="00932B08">
        <w:rPr>
          <w:iCs/>
        </w:rPr>
        <w:t>.</w:t>
      </w:r>
    </w:p>
    <w:p w14:paraId="7787F118" w14:textId="77777777" w:rsidR="00C262D5" w:rsidRPr="00932B08" w:rsidRDefault="00C262D5" w:rsidP="00932B08">
      <w:pPr>
        <w:numPr>
          <w:ilvl w:val="0"/>
          <w:numId w:val="5"/>
        </w:numPr>
        <w:rPr>
          <w:iCs/>
        </w:rPr>
      </w:pPr>
      <w:r w:rsidRPr="00932B08">
        <w:rPr>
          <w:iCs/>
        </w:rPr>
        <w:t>Zaopiniowanie projektów uchwał Rady Powiatu.</w:t>
      </w:r>
    </w:p>
    <w:p w14:paraId="3539216D" w14:textId="77777777" w:rsidR="00C262D5" w:rsidRPr="00932B08" w:rsidRDefault="00C262D5" w:rsidP="00932B08">
      <w:pPr>
        <w:numPr>
          <w:ilvl w:val="0"/>
          <w:numId w:val="5"/>
        </w:numPr>
        <w:rPr>
          <w:iCs/>
        </w:rPr>
      </w:pPr>
      <w:r w:rsidRPr="00932B08">
        <w:rPr>
          <w:iCs/>
        </w:rPr>
        <w:t>Wnioski i opinie Komisji.</w:t>
      </w:r>
    </w:p>
    <w:p w14:paraId="6BC4283D" w14:textId="77777777" w:rsidR="00C262D5" w:rsidRPr="00932B08" w:rsidRDefault="00C262D5" w:rsidP="00932B08">
      <w:pPr>
        <w:numPr>
          <w:ilvl w:val="0"/>
          <w:numId w:val="5"/>
        </w:numPr>
        <w:rPr>
          <w:iCs/>
        </w:rPr>
      </w:pPr>
      <w:r w:rsidRPr="00932B08">
        <w:rPr>
          <w:iCs/>
        </w:rPr>
        <w:t>Sprawy bieżące</w:t>
      </w:r>
    </w:p>
    <w:p w14:paraId="5F489D9A" w14:textId="77777777" w:rsidR="00C262D5" w:rsidRPr="00932B08" w:rsidRDefault="00C262D5" w:rsidP="00932B08">
      <w:pPr>
        <w:ind w:left="720"/>
        <w:rPr>
          <w:iCs/>
        </w:rPr>
      </w:pPr>
    </w:p>
    <w:p w14:paraId="7FD2F715" w14:textId="77777777" w:rsidR="00C262D5" w:rsidRPr="00932B08" w:rsidRDefault="00C262D5" w:rsidP="00932B08">
      <w:pPr>
        <w:rPr>
          <w:iCs/>
        </w:rPr>
      </w:pPr>
      <w:r w:rsidRPr="00932B08">
        <w:rPr>
          <w:b/>
          <w:iCs/>
          <w:u w:val="single"/>
        </w:rPr>
        <w:t>Grudzień</w:t>
      </w:r>
    </w:p>
    <w:p w14:paraId="5B5DCE2C" w14:textId="77777777" w:rsidR="00C262D5" w:rsidRPr="00932B08" w:rsidRDefault="00C262D5" w:rsidP="00932B08">
      <w:pPr>
        <w:numPr>
          <w:ilvl w:val="0"/>
          <w:numId w:val="3"/>
        </w:numPr>
        <w:rPr>
          <w:iCs/>
        </w:rPr>
      </w:pPr>
      <w:r w:rsidRPr="00932B08">
        <w:rPr>
          <w:iCs/>
        </w:rPr>
        <w:t xml:space="preserve">Zaopiniowanie </w:t>
      </w:r>
      <w:r w:rsidR="006C7527" w:rsidRPr="00932B08">
        <w:rPr>
          <w:iCs/>
        </w:rPr>
        <w:t>projektu budżetu Powiatu na 2022</w:t>
      </w:r>
      <w:r w:rsidRPr="00932B08">
        <w:rPr>
          <w:iCs/>
        </w:rPr>
        <w:t xml:space="preserve"> rok.</w:t>
      </w:r>
    </w:p>
    <w:p w14:paraId="38BB5D67" w14:textId="77777777" w:rsidR="00C262D5" w:rsidRPr="00932B08" w:rsidRDefault="00C262D5" w:rsidP="00932B08">
      <w:pPr>
        <w:numPr>
          <w:ilvl w:val="0"/>
          <w:numId w:val="3"/>
        </w:numPr>
        <w:rPr>
          <w:iCs/>
        </w:rPr>
      </w:pPr>
      <w:r w:rsidRPr="00932B08">
        <w:rPr>
          <w:iCs/>
        </w:rPr>
        <w:t>Sprawoz</w:t>
      </w:r>
      <w:r w:rsidR="006C7527" w:rsidRPr="00932B08">
        <w:rPr>
          <w:iCs/>
        </w:rPr>
        <w:t>danie z prac Komisji za rok 2021</w:t>
      </w:r>
      <w:r w:rsidRPr="00932B08">
        <w:rPr>
          <w:iCs/>
        </w:rPr>
        <w:t>.</w:t>
      </w:r>
    </w:p>
    <w:p w14:paraId="06FB1615" w14:textId="77777777" w:rsidR="00C262D5" w:rsidRPr="00932B08" w:rsidRDefault="00C262D5" w:rsidP="00932B08">
      <w:pPr>
        <w:numPr>
          <w:ilvl w:val="0"/>
          <w:numId w:val="3"/>
        </w:numPr>
        <w:rPr>
          <w:iCs/>
        </w:rPr>
      </w:pPr>
      <w:r w:rsidRPr="00932B08">
        <w:rPr>
          <w:iCs/>
        </w:rPr>
        <w:t xml:space="preserve"> Zaopiniowanie projektów uchwał Rady Powiatu.</w:t>
      </w:r>
    </w:p>
    <w:p w14:paraId="698AD90D" w14:textId="77777777" w:rsidR="00C262D5" w:rsidRPr="00932B08" w:rsidRDefault="00C262D5" w:rsidP="00932B08">
      <w:pPr>
        <w:numPr>
          <w:ilvl w:val="0"/>
          <w:numId w:val="3"/>
        </w:numPr>
        <w:rPr>
          <w:iCs/>
        </w:rPr>
      </w:pPr>
      <w:r w:rsidRPr="00932B08">
        <w:rPr>
          <w:iCs/>
        </w:rPr>
        <w:t>Wnioski i opinie Komisji.</w:t>
      </w:r>
    </w:p>
    <w:p w14:paraId="0EB5B51F" w14:textId="77777777" w:rsidR="00C262D5" w:rsidRPr="00932B08" w:rsidRDefault="00C262D5" w:rsidP="00932B08">
      <w:pPr>
        <w:numPr>
          <w:ilvl w:val="0"/>
          <w:numId w:val="3"/>
        </w:numPr>
        <w:rPr>
          <w:iCs/>
        </w:rPr>
      </w:pPr>
      <w:r w:rsidRPr="00932B08">
        <w:rPr>
          <w:iCs/>
        </w:rPr>
        <w:t>Sprawy bieżące.</w:t>
      </w:r>
    </w:p>
    <w:p w14:paraId="6BF2213A" w14:textId="19523A01" w:rsidR="00C262D5" w:rsidRDefault="00C262D5" w:rsidP="00932B08">
      <w:pPr>
        <w:rPr>
          <w:iCs/>
        </w:rPr>
      </w:pPr>
    </w:p>
    <w:p w14:paraId="0287E5B3" w14:textId="77777777" w:rsidR="00932B08" w:rsidRPr="00932B08" w:rsidRDefault="00932B08" w:rsidP="00932B08">
      <w:pPr>
        <w:rPr>
          <w:iCs/>
        </w:rPr>
      </w:pPr>
    </w:p>
    <w:p w14:paraId="42F1AC66" w14:textId="77777777" w:rsidR="00C262D5" w:rsidRPr="00932B08" w:rsidRDefault="00C262D5" w:rsidP="00932B08">
      <w:pPr>
        <w:jc w:val="both"/>
        <w:rPr>
          <w:iCs/>
        </w:rPr>
      </w:pPr>
      <w:r w:rsidRPr="00932B08">
        <w:rPr>
          <w:b/>
          <w:iCs/>
          <w:u w:val="single"/>
        </w:rPr>
        <w:t>KONTROLE   KOMISJI   REWIZYJNEJ w roku 202</w:t>
      </w:r>
      <w:r w:rsidR="006C7527" w:rsidRPr="00932B08">
        <w:rPr>
          <w:b/>
          <w:iCs/>
          <w:u w:val="single"/>
        </w:rPr>
        <w:t>1</w:t>
      </w:r>
    </w:p>
    <w:p w14:paraId="4C6FA87C" w14:textId="77777777" w:rsidR="00C262D5" w:rsidRPr="00932B08" w:rsidRDefault="00C262D5" w:rsidP="00932B08">
      <w:pPr>
        <w:jc w:val="both"/>
        <w:rPr>
          <w:iCs/>
        </w:rPr>
      </w:pPr>
    </w:p>
    <w:p w14:paraId="729F784F" w14:textId="7BE56D6B" w:rsidR="00C262D5" w:rsidRPr="00932B08" w:rsidRDefault="00C262D5" w:rsidP="00932B08">
      <w:pPr>
        <w:jc w:val="both"/>
        <w:rPr>
          <w:iCs/>
        </w:rPr>
      </w:pPr>
      <w:r w:rsidRPr="00932B08">
        <w:rPr>
          <w:b/>
          <w:iCs/>
          <w:u w:val="single"/>
        </w:rPr>
        <w:t>Kwiecień</w:t>
      </w:r>
      <w:r w:rsidRPr="00932B08">
        <w:rPr>
          <w:iCs/>
        </w:rPr>
        <w:t xml:space="preserve">  - ocena sprawozdania Zarządu Powiatu z wykon</w:t>
      </w:r>
      <w:r w:rsidR="006C7527" w:rsidRPr="00932B08">
        <w:rPr>
          <w:iCs/>
        </w:rPr>
        <w:t>ania budżetu Powiatu za rok 2020</w:t>
      </w:r>
      <w:r w:rsidRPr="00932B08">
        <w:rPr>
          <w:iCs/>
        </w:rPr>
        <w:t>.</w:t>
      </w:r>
    </w:p>
    <w:p w14:paraId="6AD751AD" w14:textId="77777777" w:rsidR="00C262D5" w:rsidRPr="00932B08" w:rsidRDefault="00C262D5" w:rsidP="00932B08">
      <w:pPr>
        <w:jc w:val="both"/>
        <w:rPr>
          <w:iCs/>
        </w:rPr>
      </w:pPr>
    </w:p>
    <w:p w14:paraId="6165581A" w14:textId="77777777" w:rsidR="00747732" w:rsidRPr="00932B08" w:rsidRDefault="00C262D5" w:rsidP="00932B08">
      <w:pPr>
        <w:jc w:val="both"/>
        <w:rPr>
          <w:iCs/>
        </w:rPr>
      </w:pPr>
      <w:r w:rsidRPr="00932B08">
        <w:rPr>
          <w:b/>
          <w:iCs/>
          <w:u w:val="single"/>
        </w:rPr>
        <w:t>Czerwiec</w:t>
      </w:r>
      <w:r w:rsidR="00747732" w:rsidRPr="00932B08">
        <w:rPr>
          <w:b/>
          <w:iCs/>
        </w:rPr>
        <w:t xml:space="preserve">– </w:t>
      </w:r>
      <w:r w:rsidR="00747732" w:rsidRPr="00932B08">
        <w:rPr>
          <w:iCs/>
        </w:rPr>
        <w:t>DPS Krzecko – usługi opiekuńcze i wspomagające, zatrudnienie i kwalifikacje pracowników oraz wynagrodzenie za ich pracę.</w:t>
      </w:r>
    </w:p>
    <w:p w14:paraId="07F1B9D6" w14:textId="77777777" w:rsidR="00747732" w:rsidRPr="00932B08" w:rsidRDefault="00747732" w:rsidP="00932B08">
      <w:pPr>
        <w:jc w:val="both"/>
        <w:rPr>
          <w:iCs/>
        </w:rPr>
      </w:pPr>
    </w:p>
    <w:p w14:paraId="5F72F8CB" w14:textId="3283B362" w:rsidR="00747732" w:rsidRDefault="00C262D5" w:rsidP="00932B08">
      <w:pPr>
        <w:jc w:val="both"/>
        <w:rPr>
          <w:iCs/>
        </w:rPr>
      </w:pPr>
      <w:r w:rsidRPr="00932B08">
        <w:rPr>
          <w:b/>
          <w:iCs/>
        </w:rPr>
        <w:t xml:space="preserve"> </w:t>
      </w:r>
      <w:r w:rsidRPr="00932B08">
        <w:rPr>
          <w:b/>
          <w:iCs/>
          <w:u w:val="single"/>
        </w:rPr>
        <w:t xml:space="preserve">Październik </w:t>
      </w:r>
      <w:r w:rsidR="00747732" w:rsidRPr="00932B08">
        <w:rPr>
          <w:b/>
          <w:iCs/>
        </w:rPr>
        <w:t xml:space="preserve">– </w:t>
      </w:r>
      <w:r w:rsidR="00747732" w:rsidRPr="00932B08">
        <w:rPr>
          <w:bCs/>
          <w:iCs/>
        </w:rPr>
        <w:t>poradnictwo specjalistyczne,</w:t>
      </w:r>
      <w:r w:rsidR="00747732" w:rsidRPr="00932B08">
        <w:rPr>
          <w:b/>
          <w:iCs/>
        </w:rPr>
        <w:t xml:space="preserve"> </w:t>
      </w:r>
      <w:r w:rsidR="00747732" w:rsidRPr="00932B08">
        <w:rPr>
          <w:iCs/>
        </w:rPr>
        <w:t>opieka świąteczna i całodobowa w kontekście funkcjonowania „Przyjaznego Szpitala” w Połczynie – Zdroju.</w:t>
      </w:r>
    </w:p>
    <w:p w14:paraId="018588A8" w14:textId="7AD8352C" w:rsidR="00932B08" w:rsidRDefault="00932B08" w:rsidP="00932B08">
      <w:pPr>
        <w:jc w:val="both"/>
        <w:rPr>
          <w:iCs/>
        </w:rPr>
      </w:pPr>
    </w:p>
    <w:p w14:paraId="537CD644" w14:textId="7734C8B0" w:rsidR="00932B08" w:rsidRDefault="00932B08" w:rsidP="00932B08">
      <w:pPr>
        <w:jc w:val="both"/>
        <w:rPr>
          <w:iCs/>
        </w:rPr>
      </w:pPr>
    </w:p>
    <w:p w14:paraId="3F040DE9" w14:textId="199674CB" w:rsidR="00932B08" w:rsidRDefault="00932B08" w:rsidP="00932B08">
      <w:pPr>
        <w:jc w:val="both"/>
        <w:rPr>
          <w:iCs/>
        </w:rPr>
      </w:pPr>
    </w:p>
    <w:p w14:paraId="3C0B5EB9" w14:textId="1B3DA3EB" w:rsidR="00932B08" w:rsidRDefault="00932B08" w:rsidP="00932B08">
      <w:pPr>
        <w:jc w:val="both"/>
        <w:rPr>
          <w:iCs/>
        </w:rPr>
      </w:pPr>
    </w:p>
    <w:p w14:paraId="26C63781" w14:textId="1D4C0E22" w:rsidR="00932B08" w:rsidRDefault="00932B08" w:rsidP="00932B08">
      <w:pPr>
        <w:jc w:val="both"/>
        <w:rPr>
          <w:iCs/>
        </w:rPr>
      </w:pPr>
    </w:p>
    <w:p w14:paraId="09C6DFA8" w14:textId="2D7EF770" w:rsidR="00932B08" w:rsidRDefault="00932B08" w:rsidP="00932B08">
      <w:pPr>
        <w:jc w:val="both"/>
        <w:rPr>
          <w:iCs/>
        </w:rPr>
      </w:pPr>
    </w:p>
    <w:p w14:paraId="7AE7617F" w14:textId="19942EDD" w:rsidR="00932B08" w:rsidRDefault="00932B08" w:rsidP="00932B08">
      <w:pPr>
        <w:jc w:val="both"/>
        <w:rPr>
          <w:iCs/>
        </w:rPr>
      </w:pPr>
    </w:p>
    <w:p w14:paraId="64D69326" w14:textId="77777777" w:rsidR="00932B08" w:rsidRDefault="00932B08" w:rsidP="00932B08">
      <w:pPr>
        <w:jc w:val="both"/>
        <w:rPr>
          <w:iCs/>
        </w:rPr>
      </w:pPr>
    </w:p>
    <w:p w14:paraId="40DDD571" w14:textId="77777777" w:rsidR="00932B08" w:rsidRPr="00932B08" w:rsidRDefault="00932B08" w:rsidP="00932B08">
      <w:pPr>
        <w:jc w:val="both"/>
        <w:rPr>
          <w:iCs/>
        </w:rPr>
      </w:pPr>
    </w:p>
    <w:p w14:paraId="4173A3BA" w14:textId="72B716A0" w:rsidR="00FD53B8" w:rsidRPr="00900BC7" w:rsidRDefault="00FD53B8" w:rsidP="00932B08">
      <w:pPr>
        <w:pStyle w:val="Akapitzlist"/>
        <w:numPr>
          <w:ilvl w:val="0"/>
          <w:numId w:val="12"/>
        </w:numPr>
        <w:ind w:left="426"/>
        <w:jc w:val="both"/>
        <w:rPr>
          <w:iCs/>
        </w:rPr>
      </w:pPr>
      <w:r w:rsidRPr="00900BC7">
        <w:rPr>
          <w:iCs/>
        </w:rPr>
        <w:lastRenderedPageBreak/>
        <w:t>Sprawozdanie z realizacji budżetu Powiatu Świdwińskiego w 2021 r. – informacja raz na kwartał.</w:t>
      </w:r>
    </w:p>
    <w:p w14:paraId="58BF6A79" w14:textId="252CC44E" w:rsidR="00C21567" w:rsidRPr="00932B08" w:rsidRDefault="00C21567" w:rsidP="00932B08">
      <w:pPr>
        <w:pStyle w:val="Akapitzlist"/>
        <w:numPr>
          <w:ilvl w:val="0"/>
          <w:numId w:val="12"/>
        </w:numPr>
        <w:ind w:left="426"/>
        <w:jc w:val="both"/>
        <w:rPr>
          <w:iCs/>
        </w:rPr>
      </w:pPr>
      <w:r w:rsidRPr="00932B08">
        <w:rPr>
          <w:iCs/>
        </w:rPr>
        <w:t>Plan pracy Komisji nie jest planem zamkniętym – może być uzupełniany o tematy wynikające z bieżących potrzeb Powiatu i Komisji.</w:t>
      </w:r>
    </w:p>
    <w:p w14:paraId="42647EEC" w14:textId="77777777" w:rsidR="00C21567" w:rsidRPr="00932B08" w:rsidRDefault="00C21567" w:rsidP="00932B08">
      <w:pPr>
        <w:pStyle w:val="Akapitzlist"/>
        <w:ind w:left="567" w:hanging="851"/>
        <w:jc w:val="both"/>
        <w:rPr>
          <w:iCs/>
        </w:rPr>
      </w:pPr>
    </w:p>
    <w:p w14:paraId="2465EAD8" w14:textId="290129AC" w:rsidR="00C21567" w:rsidRPr="00FD53B8" w:rsidRDefault="00C21567" w:rsidP="00FD53B8">
      <w:pPr>
        <w:pStyle w:val="Akapitzlist"/>
        <w:numPr>
          <w:ilvl w:val="0"/>
          <w:numId w:val="12"/>
        </w:numPr>
        <w:ind w:left="426"/>
        <w:jc w:val="both"/>
        <w:rPr>
          <w:iCs/>
        </w:rPr>
      </w:pPr>
      <w:r w:rsidRPr="00FD53B8">
        <w:rPr>
          <w:iCs/>
        </w:rPr>
        <w:t>Posiedzenia  Komisji mogą być prowadzone stacjonarnie, zdalnie lub w systemie hybrydowym w zależności od sytuacji epidemiologicznej w powiecie.</w:t>
      </w:r>
    </w:p>
    <w:p w14:paraId="74EF2267" w14:textId="77777777" w:rsidR="00C21567" w:rsidRPr="00932B08" w:rsidRDefault="00C21567" w:rsidP="00932B08">
      <w:pPr>
        <w:ind w:left="426" w:hanging="360"/>
        <w:jc w:val="both"/>
        <w:rPr>
          <w:iCs/>
        </w:rPr>
      </w:pPr>
    </w:p>
    <w:p w14:paraId="1507C3A1" w14:textId="77777777" w:rsidR="00C21567" w:rsidRPr="00FD53B8" w:rsidRDefault="00C21567" w:rsidP="00FD53B8">
      <w:pPr>
        <w:pStyle w:val="Akapitzlist"/>
        <w:numPr>
          <w:ilvl w:val="0"/>
          <w:numId w:val="12"/>
        </w:numPr>
        <w:ind w:left="426"/>
        <w:jc w:val="both"/>
        <w:rPr>
          <w:iCs/>
        </w:rPr>
      </w:pPr>
      <w:r w:rsidRPr="00FD53B8">
        <w:rPr>
          <w:iCs/>
        </w:rPr>
        <w:t>Posiedzenia Komisji mogą być  łączone z posiedzeniami innych komisji.</w:t>
      </w:r>
    </w:p>
    <w:p w14:paraId="65E8B4DA" w14:textId="77777777" w:rsidR="00C21567" w:rsidRPr="00932B08" w:rsidRDefault="00C21567" w:rsidP="00932B08">
      <w:pPr>
        <w:rPr>
          <w:iCs/>
        </w:rPr>
      </w:pPr>
    </w:p>
    <w:p w14:paraId="2B6F0655" w14:textId="77777777" w:rsidR="00747732" w:rsidRPr="00932B08" w:rsidRDefault="00747732" w:rsidP="00932B08">
      <w:pPr>
        <w:jc w:val="both"/>
        <w:rPr>
          <w:iCs/>
        </w:rPr>
      </w:pPr>
    </w:p>
    <w:p w14:paraId="5D52BD60" w14:textId="77777777" w:rsidR="00C262D5" w:rsidRPr="00932B08" w:rsidRDefault="00C262D5" w:rsidP="00932B08">
      <w:pPr>
        <w:rPr>
          <w:iCs/>
        </w:rPr>
      </w:pPr>
    </w:p>
    <w:p w14:paraId="4A37E530" w14:textId="77777777" w:rsidR="00C262D5" w:rsidRPr="00932B08" w:rsidRDefault="00C262D5" w:rsidP="00932B08">
      <w:pPr>
        <w:rPr>
          <w:iCs/>
        </w:rPr>
      </w:pPr>
    </w:p>
    <w:p w14:paraId="5D60500E" w14:textId="77777777" w:rsidR="00C262D5" w:rsidRPr="00932B08" w:rsidRDefault="00C262D5" w:rsidP="00932B08">
      <w:pPr>
        <w:rPr>
          <w:iCs/>
        </w:rPr>
      </w:pPr>
    </w:p>
    <w:p w14:paraId="52EC1F52" w14:textId="77777777" w:rsidR="00C262D5" w:rsidRPr="00932B08" w:rsidRDefault="00C262D5" w:rsidP="00932B08">
      <w:pPr>
        <w:ind w:left="5103"/>
        <w:jc w:val="center"/>
        <w:rPr>
          <w:iCs/>
        </w:rPr>
      </w:pPr>
      <w:r w:rsidRPr="00932B08">
        <w:rPr>
          <w:iCs/>
        </w:rPr>
        <w:t>Przewodniczący  Komisji</w:t>
      </w:r>
    </w:p>
    <w:p w14:paraId="477A7EC1" w14:textId="77777777" w:rsidR="00C262D5" w:rsidRPr="00932B08" w:rsidRDefault="00C262D5" w:rsidP="00932B08">
      <w:pPr>
        <w:rPr>
          <w:iCs/>
        </w:rPr>
      </w:pPr>
    </w:p>
    <w:p w14:paraId="415D9684" w14:textId="77777777" w:rsidR="00C262D5" w:rsidRPr="00932B08" w:rsidRDefault="00C262D5" w:rsidP="00932B08">
      <w:pPr>
        <w:ind w:left="5103"/>
        <w:jc w:val="center"/>
        <w:rPr>
          <w:iCs/>
        </w:rPr>
      </w:pPr>
      <w:r w:rsidRPr="00932B08">
        <w:rPr>
          <w:iCs/>
        </w:rPr>
        <w:t>Wiesław  Partacz</w:t>
      </w:r>
    </w:p>
    <w:p w14:paraId="3E642F14" w14:textId="77777777" w:rsidR="00C262D5" w:rsidRPr="00C21567" w:rsidRDefault="00C262D5" w:rsidP="00C262D5">
      <w:pPr>
        <w:rPr>
          <w:sz w:val="28"/>
          <w:szCs w:val="28"/>
        </w:rPr>
      </w:pPr>
    </w:p>
    <w:p w14:paraId="246EE60A" w14:textId="77777777" w:rsidR="00C262D5" w:rsidRDefault="00C262D5" w:rsidP="00C262D5">
      <w:pPr>
        <w:rPr>
          <w:sz w:val="28"/>
          <w:szCs w:val="28"/>
        </w:rPr>
      </w:pPr>
    </w:p>
    <w:p w14:paraId="4D7BC3F5" w14:textId="77777777" w:rsidR="00C262D5" w:rsidRDefault="00C262D5" w:rsidP="00C262D5">
      <w:pPr>
        <w:jc w:val="both"/>
      </w:pPr>
    </w:p>
    <w:sectPr w:rsidR="00C262D5" w:rsidSect="004E6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D02A7B7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iCs w:val="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7"/>
    <w:multiLevelType w:val="singleLevel"/>
    <w:tmpl w:val="D20CD05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08"/>
    <w:multiLevelType w:val="singleLevel"/>
    <w:tmpl w:val="52DAEBFE"/>
    <w:name w:val="WW8Num8"/>
    <w:lvl w:ilvl="0">
      <w:start w:val="1"/>
      <w:numFmt w:val="decimal"/>
      <w:lvlText w:val="%1."/>
      <w:lvlJc w:val="left"/>
      <w:pPr>
        <w:tabs>
          <w:tab w:val="num" w:pos="709"/>
        </w:tabs>
        <w:ind w:left="1069" w:hanging="360"/>
      </w:pPr>
      <w:rPr>
        <w:rFonts w:hint="default"/>
        <w:i w:val="0"/>
        <w:iCs/>
      </w:rPr>
    </w:lvl>
  </w:abstractNum>
  <w:abstractNum w:abstractNumId="4" w15:restartNumberingAfterBreak="0">
    <w:nsid w:val="00000009"/>
    <w:multiLevelType w:val="singleLevel"/>
    <w:tmpl w:val="21784F1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iCs/>
      </w:rPr>
    </w:lvl>
  </w:abstractNum>
  <w:abstractNum w:abstractNumId="5" w15:restartNumberingAfterBreak="0">
    <w:nsid w:val="0000000A"/>
    <w:multiLevelType w:val="singleLevel"/>
    <w:tmpl w:val="87600AB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iCs w:val="0"/>
      </w:rPr>
    </w:lvl>
  </w:abstractNum>
  <w:abstractNum w:abstractNumId="6" w15:restartNumberingAfterBreak="0">
    <w:nsid w:val="0437632B"/>
    <w:multiLevelType w:val="hybridMultilevel"/>
    <w:tmpl w:val="6778D648"/>
    <w:lvl w:ilvl="0" w:tplc="9B1E5674">
      <w:start w:val="1"/>
      <w:numFmt w:val="decimal"/>
      <w:lvlText w:val="%1."/>
      <w:lvlJc w:val="left"/>
      <w:pPr>
        <w:ind w:left="1919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47533A7"/>
    <w:multiLevelType w:val="hybridMultilevel"/>
    <w:tmpl w:val="DFE88750"/>
    <w:lvl w:ilvl="0" w:tplc="9B1E5674">
      <w:start w:val="1"/>
      <w:numFmt w:val="decimal"/>
      <w:lvlText w:val="%1."/>
      <w:lvlJc w:val="left"/>
      <w:pPr>
        <w:ind w:left="1068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62624B0"/>
    <w:multiLevelType w:val="hybridMultilevel"/>
    <w:tmpl w:val="98C2C81C"/>
    <w:lvl w:ilvl="0" w:tplc="9B1E5674">
      <w:start w:val="1"/>
      <w:numFmt w:val="decimal"/>
      <w:lvlText w:val="%1."/>
      <w:lvlJc w:val="left"/>
      <w:pPr>
        <w:ind w:left="1068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37205"/>
    <w:multiLevelType w:val="hybridMultilevel"/>
    <w:tmpl w:val="0BDE9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6212F"/>
    <w:multiLevelType w:val="hybridMultilevel"/>
    <w:tmpl w:val="F946AE2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807C9"/>
    <w:multiLevelType w:val="hybridMultilevel"/>
    <w:tmpl w:val="309C1FE8"/>
    <w:lvl w:ilvl="0" w:tplc="9B1E5674">
      <w:start w:val="1"/>
      <w:numFmt w:val="decimal"/>
      <w:lvlText w:val="%1."/>
      <w:lvlJc w:val="left"/>
      <w:pPr>
        <w:ind w:left="1068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66660"/>
    <w:multiLevelType w:val="hybridMultilevel"/>
    <w:tmpl w:val="C5B2DC8C"/>
    <w:lvl w:ilvl="0" w:tplc="9B1E5674">
      <w:start w:val="1"/>
      <w:numFmt w:val="decimal"/>
      <w:lvlText w:val="%1."/>
      <w:lvlJc w:val="left"/>
      <w:pPr>
        <w:ind w:left="1068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2"/>
  </w:num>
  <w:num w:numId="9">
    <w:abstractNumId w:val="8"/>
  </w:num>
  <w:num w:numId="10">
    <w:abstractNumId w:val="6"/>
  </w:num>
  <w:num w:numId="11">
    <w:abstractNumId w:val="11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2D5"/>
    <w:rsid w:val="00190EE5"/>
    <w:rsid w:val="00216D06"/>
    <w:rsid w:val="003543BA"/>
    <w:rsid w:val="004E6A74"/>
    <w:rsid w:val="006574A2"/>
    <w:rsid w:val="006C7527"/>
    <w:rsid w:val="006F7652"/>
    <w:rsid w:val="0070305C"/>
    <w:rsid w:val="00747732"/>
    <w:rsid w:val="00801F82"/>
    <w:rsid w:val="008579CB"/>
    <w:rsid w:val="00900BC7"/>
    <w:rsid w:val="00932B08"/>
    <w:rsid w:val="00A91344"/>
    <w:rsid w:val="00C21567"/>
    <w:rsid w:val="00C262D5"/>
    <w:rsid w:val="00E314D6"/>
    <w:rsid w:val="00FD53B8"/>
    <w:rsid w:val="00FF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C8D9"/>
  <w15:docId w15:val="{F66544B0-9190-4541-893B-A2A475EA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2D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1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2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FC0B7-A8D4-4AEA-9F92-79E18CDFB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Marta Kozik</cp:lastModifiedBy>
  <cp:revision>12</cp:revision>
  <dcterms:created xsi:type="dcterms:W3CDTF">2021-01-04T10:27:00Z</dcterms:created>
  <dcterms:modified xsi:type="dcterms:W3CDTF">2021-01-28T07:46:00Z</dcterms:modified>
</cp:coreProperties>
</file>