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FBF7" w14:textId="77777777" w:rsidR="00324D09" w:rsidRPr="00324D09" w:rsidRDefault="00322BA2" w:rsidP="001B4DC2">
      <w:pPr>
        <w:keepNext/>
        <w:ind w:left="6237"/>
        <w:jc w:val="left"/>
        <w:rPr>
          <w:b/>
          <w:bCs/>
          <w:szCs w:val="22"/>
        </w:rPr>
      </w:pPr>
      <w:r w:rsidRPr="00324D09">
        <w:rPr>
          <w:b/>
          <w:bCs/>
          <w:szCs w:val="22"/>
        </w:rPr>
        <w:fldChar w:fldCharType="begin"/>
      </w:r>
      <w:r w:rsidRPr="00324D09">
        <w:rPr>
          <w:b/>
          <w:bCs/>
          <w:szCs w:val="22"/>
        </w:rPr>
        <w:fldChar w:fldCharType="end"/>
      </w:r>
      <w:r w:rsidRPr="00324D09">
        <w:rPr>
          <w:b/>
          <w:bCs/>
          <w:szCs w:val="22"/>
        </w:rPr>
        <w:t>Załącznik</w:t>
      </w:r>
    </w:p>
    <w:p w14:paraId="00736214" w14:textId="63ABC928" w:rsidR="00324D09" w:rsidRPr="00324D09" w:rsidRDefault="008B5500" w:rsidP="001B4DC2">
      <w:pPr>
        <w:keepNext/>
        <w:ind w:left="6237"/>
        <w:jc w:val="left"/>
        <w:rPr>
          <w:b/>
          <w:bCs/>
          <w:szCs w:val="22"/>
        </w:rPr>
      </w:pPr>
      <w:r>
        <w:rPr>
          <w:b/>
          <w:bCs/>
          <w:szCs w:val="22"/>
        </w:rPr>
        <w:t>d</w:t>
      </w:r>
      <w:r w:rsidR="00322BA2" w:rsidRPr="00324D09">
        <w:rPr>
          <w:b/>
          <w:bCs/>
          <w:szCs w:val="22"/>
        </w:rPr>
        <w:t>o</w:t>
      </w:r>
      <w:r w:rsidR="001B41B1">
        <w:rPr>
          <w:b/>
          <w:bCs/>
          <w:szCs w:val="22"/>
        </w:rPr>
        <w:t xml:space="preserve"> </w:t>
      </w:r>
      <w:r w:rsidR="004208D2" w:rsidRPr="00324D09">
        <w:rPr>
          <w:b/>
          <w:bCs/>
          <w:szCs w:val="22"/>
        </w:rPr>
        <w:t>U</w:t>
      </w:r>
      <w:r w:rsidR="00322BA2" w:rsidRPr="00324D09">
        <w:rPr>
          <w:b/>
          <w:bCs/>
          <w:szCs w:val="22"/>
        </w:rPr>
        <w:t>chwały</w:t>
      </w:r>
      <w:r w:rsidR="001B41B1">
        <w:rPr>
          <w:b/>
          <w:bCs/>
          <w:szCs w:val="22"/>
        </w:rPr>
        <w:t xml:space="preserve"> </w:t>
      </w:r>
      <w:r w:rsidR="00322BA2" w:rsidRPr="00324D09">
        <w:rPr>
          <w:b/>
          <w:bCs/>
          <w:szCs w:val="22"/>
        </w:rPr>
        <w:t xml:space="preserve">Nr </w:t>
      </w:r>
      <w:r>
        <w:rPr>
          <w:b/>
          <w:bCs/>
          <w:szCs w:val="22"/>
        </w:rPr>
        <w:t>XV/</w:t>
      </w:r>
      <w:r w:rsidR="001B4DC2">
        <w:rPr>
          <w:b/>
          <w:bCs/>
          <w:szCs w:val="22"/>
        </w:rPr>
        <w:t>70</w:t>
      </w:r>
      <w:r>
        <w:rPr>
          <w:b/>
          <w:bCs/>
          <w:szCs w:val="22"/>
        </w:rPr>
        <w:t>/25</w:t>
      </w:r>
      <w:r w:rsidR="00322BA2" w:rsidRPr="00324D09">
        <w:rPr>
          <w:b/>
          <w:bCs/>
          <w:szCs w:val="22"/>
        </w:rPr>
        <w:br/>
        <w:t xml:space="preserve">Rady Powiatu </w:t>
      </w:r>
      <w:r>
        <w:rPr>
          <w:b/>
          <w:bCs/>
          <w:szCs w:val="22"/>
        </w:rPr>
        <w:t>Świdwińskiego</w:t>
      </w:r>
      <w:r w:rsidR="00324D09" w:rsidRPr="00324D09">
        <w:rPr>
          <w:b/>
          <w:bCs/>
          <w:szCs w:val="22"/>
        </w:rPr>
        <w:t xml:space="preserve"> </w:t>
      </w:r>
    </w:p>
    <w:p w14:paraId="3AD602B7" w14:textId="48DF9646" w:rsidR="00A77B3E" w:rsidRPr="00324D09" w:rsidRDefault="004208D2" w:rsidP="001B4DC2">
      <w:pPr>
        <w:keepNext/>
        <w:ind w:left="6237"/>
        <w:jc w:val="left"/>
        <w:rPr>
          <w:b/>
          <w:bCs/>
          <w:szCs w:val="22"/>
        </w:rPr>
      </w:pPr>
      <w:r w:rsidRPr="00324D09">
        <w:rPr>
          <w:b/>
          <w:bCs/>
          <w:szCs w:val="22"/>
        </w:rPr>
        <w:t xml:space="preserve">z </w:t>
      </w:r>
      <w:r w:rsidR="00322BA2" w:rsidRPr="00324D09">
        <w:rPr>
          <w:b/>
          <w:bCs/>
          <w:szCs w:val="22"/>
        </w:rPr>
        <w:t>dnia</w:t>
      </w:r>
      <w:r w:rsidR="008B5500">
        <w:rPr>
          <w:b/>
          <w:bCs/>
          <w:szCs w:val="22"/>
        </w:rPr>
        <w:t xml:space="preserve"> 28 sierpnia 2025</w:t>
      </w:r>
      <w:r w:rsidR="00322BA2" w:rsidRPr="00324D09">
        <w:rPr>
          <w:b/>
          <w:bCs/>
          <w:szCs w:val="22"/>
        </w:rPr>
        <w:t> r.</w:t>
      </w:r>
    </w:p>
    <w:p w14:paraId="51802FB8" w14:textId="77777777" w:rsidR="003E312B" w:rsidRPr="00320D15" w:rsidRDefault="003E312B" w:rsidP="00370546">
      <w:pPr>
        <w:keepNext/>
        <w:spacing w:after="480"/>
        <w:jc w:val="center"/>
        <w:rPr>
          <w:b/>
          <w:sz w:val="24"/>
        </w:rPr>
      </w:pPr>
    </w:p>
    <w:p w14:paraId="3F330664" w14:textId="5EDAFD82" w:rsidR="00A77B3E" w:rsidRPr="00320D15" w:rsidRDefault="00322BA2" w:rsidP="00370546">
      <w:pPr>
        <w:keepNext/>
        <w:spacing w:after="480" w:line="360" w:lineRule="auto"/>
        <w:jc w:val="center"/>
        <w:rPr>
          <w:sz w:val="24"/>
        </w:rPr>
      </w:pPr>
      <w:r w:rsidRPr="00320D15">
        <w:rPr>
          <w:b/>
          <w:sz w:val="24"/>
        </w:rPr>
        <w:t>STATUT</w:t>
      </w:r>
      <w:r w:rsidRPr="00320D15">
        <w:rPr>
          <w:b/>
          <w:sz w:val="24"/>
        </w:rPr>
        <w:br/>
        <w:t>POWIATOWEGO URZĘDU PRACY W </w:t>
      </w:r>
      <w:r w:rsidR="004208D2" w:rsidRPr="00320D15">
        <w:rPr>
          <w:b/>
          <w:sz w:val="24"/>
        </w:rPr>
        <w:t>ŚWIDWINIE</w:t>
      </w:r>
    </w:p>
    <w:p w14:paraId="2388F0FD" w14:textId="2BD923A6" w:rsidR="00A77B3E" w:rsidRPr="00320D15" w:rsidRDefault="00322BA2" w:rsidP="00370546">
      <w:pPr>
        <w:keepNext/>
        <w:spacing w:line="360" w:lineRule="auto"/>
        <w:jc w:val="center"/>
        <w:rPr>
          <w:sz w:val="24"/>
        </w:rPr>
      </w:pPr>
      <w:r w:rsidRPr="00320D15">
        <w:rPr>
          <w:bCs/>
          <w:sz w:val="24"/>
        </w:rPr>
        <w:t>Rozdział 1</w:t>
      </w:r>
      <w:r w:rsidRPr="00320D15">
        <w:rPr>
          <w:bCs/>
          <w:sz w:val="24"/>
        </w:rPr>
        <w:br/>
      </w:r>
      <w:r w:rsidRPr="00320D15">
        <w:rPr>
          <w:b/>
          <w:sz w:val="24"/>
        </w:rPr>
        <w:t>Postanowienia ogólne</w:t>
      </w:r>
    </w:p>
    <w:p w14:paraId="3A3CB488" w14:textId="353FBC43" w:rsidR="00A77B3E" w:rsidRPr="00320D15" w:rsidRDefault="00322BA2" w:rsidP="005F407E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b/>
          <w:sz w:val="24"/>
        </w:rPr>
        <w:t>§ 1. </w:t>
      </w:r>
      <w:r w:rsidRPr="00320D15">
        <w:rPr>
          <w:sz w:val="24"/>
        </w:rPr>
        <w:t>1. </w:t>
      </w:r>
      <w:r w:rsidR="005F407E" w:rsidRPr="00320D15">
        <w:rPr>
          <w:color w:val="000000"/>
          <w:sz w:val="24"/>
          <w:u w:color="000000"/>
        </w:rPr>
        <w:t>Powiatowy Urząd Pracy w Świdwinie jest jednostką organizacyjną powiatu świdwińskiego, wchodzącą w skład powiatowej administracji zespolonej.</w:t>
      </w:r>
    </w:p>
    <w:p w14:paraId="45E6A457" w14:textId="57E16675" w:rsidR="00A77B3E" w:rsidRPr="00320D15" w:rsidRDefault="005F407E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2. </w:t>
      </w:r>
      <w:r w:rsidRPr="00320D15">
        <w:rPr>
          <w:color w:val="000000"/>
          <w:sz w:val="24"/>
          <w:u w:color="000000"/>
        </w:rPr>
        <w:t>Terenem działania Urzędu jest</w:t>
      </w:r>
      <w:r w:rsidR="00433183" w:rsidRPr="00320D15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>p</w:t>
      </w:r>
      <w:r w:rsidR="004208D2" w:rsidRPr="00320D15">
        <w:rPr>
          <w:color w:val="000000"/>
          <w:sz w:val="24"/>
          <w:u w:color="000000"/>
        </w:rPr>
        <w:t xml:space="preserve">owiat </w:t>
      </w:r>
      <w:r w:rsidRPr="00320D15">
        <w:rPr>
          <w:color w:val="000000"/>
          <w:sz w:val="24"/>
          <w:u w:color="000000"/>
        </w:rPr>
        <w:t>ś</w:t>
      </w:r>
      <w:r w:rsidR="004208D2" w:rsidRPr="00320D15">
        <w:rPr>
          <w:color w:val="000000"/>
          <w:sz w:val="24"/>
          <w:u w:color="000000"/>
        </w:rPr>
        <w:t>widwiński.</w:t>
      </w:r>
    </w:p>
    <w:p w14:paraId="3C3B7CC4" w14:textId="3E95163F" w:rsidR="00A77B3E" w:rsidRPr="00320D15" w:rsidRDefault="005F407E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3. </w:t>
      </w:r>
      <w:r w:rsidR="00433183" w:rsidRPr="00320D15">
        <w:rPr>
          <w:color w:val="000000"/>
          <w:sz w:val="24"/>
          <w:u w:color="000000"/>
        </w:rPr>
        <w:t>Siedzib</w:t>
      </w:r>
      <w:r w:rsidRPr="00320D15">
        <w:rPr>
          <w:color w:val="000000"/>
          <w:sz w:val="24"/>
          <w:u w:color="000000"/>
        </w:rPr>
        <w:t>ą Urzędu jest miasto Świdwin.</w:t>
      </w:r>
    </w:p>
    <w:p w14:paraId="7BB71D76" w14:textId="688FF542" w:rsidR="005F407E" w:rsidRPr="00320D15" w:rsidRDefault="005F407E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4. Powiatowy Urząd Pracy w Świdwinie posiada Filię w Połczynie-Zdroju.</w:t>
      </w:r>
    </w:p>
    <w:p w14:paraId="1A59411D" w14:textId="29FCA8DD" w:rsidR="00893304" w:rsidRPr="00320D15" w:rsidRDefault="00322BA2" w:rsidP="00370546">
      <w:pPr>
        <w:keepLines/>
        <w:spacing w:before="120" w:after="120" w:line="360" w:lineRule="auto"/>
        <w:ind w:firstLine="284"/>
        <w:rPr>
          <w:color w:val="000000"/>
          <w:sz w:val="24"/>
          <w:u w:color="000000"/>
        </w:rPr>
      </w:pPr>
      <w:r w:rsidRPr="00320D15">
        <w:rPr>
          <w:b/>
          <w:sz w:val="24"/>
        </w:rPr>
        <w:t>§ 2. </w:t>
      </w:r>
      <w:r w:rsidRPr="00320D15">
        <w:rPr>
          <w:sz w:val="24"/>
        </w:rPr>
        <w:t>1. </w:t>
      </w:r>
      <w:r w:rsidR="00893304" w:rsidRPr="00320D15">
        <w:rPr>
          <w:color w:val="000000"/>
          <w:sz w:val="24"/>
          <w:u w:color="000000"/>
        </w:rPr>
        <w:t>Urząd wchodzi w skład publicznych służb zatrudnienia, realizują</w:t>
      </w:r>
      <w:r w:rsidR="004834F3" w:rsidRPr="00320D15">
        <w:rPr>
          <w:color w:val="000000"/>
          <w:sz w:val="24"/>
          <w:u w:color="000000"/>
        </w:rPr>
        <w:t>cych</w:t>
      </w:r>
      <w:r w:rsidR="00893304" w:rsidRPr="00320D15">
        <w:rPr>
          <w:color w:val="000000"/>
          <w:sz w:val="24"/>
          <w:u w:color="000000"/>
        </w:rPr>
        <w:t xml:space="preserve"> zadania </w:t>
      </w:r>
      <w:bookmarkStart w:id="0" w:name="_Hlk193620687"/>
      <w:r w:rsidR="001B4DC2">
        <w:rPr>
          <w:color w:val="000000"/>
          <w:sz w:val="24"/>
          <w:u w:color="000000"/>
        </w:rPr>
        <w:br/>
      </w:r>
      <w:r w:rsidR="00893304" w:rsidRPr="00320D15">
        <w:rPr>
          <w:color w:val="000000"/>
          <w:sz w:val="24"/>
          <w:u w:color="000000"/>
        </w:rPr>
        <w:t>w zakresie aktywności zawodowej, wspierania zatrudnienia oraz rynku pracy</w:t>
      </w:r>
      <w:bookmarkEnd w:id="0"/>
      <w:r w:rsidR="00893304" w:rsidRPr="00320D15">
        <w:rPr>
          <w:color w:val="000000"/>
          <w:sz w:val="24"/>
          <w:u w:color="000000"/>
        </w:rPr>
        <w:t xml:space="preserve">. </w:t>
      </w:r>
    </w:p>
    <w:p w14:paraId="6D23AD94" w14:textId="7E6AB4A2" w:rsidR="00893304" w:rsidRPr="00320D15" w:rsidRDefault="00893304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2. Zadania Urzędu są realizowane w celu: </w:t>
      </w:r>
    </w:p>
    <w:p w14:paraId="0CC701E0" w14:textId="77777777" w:rsidR="00893304" w:rsidRPr="00320D15" w:rsidRDefault="00893304" w:rsidP="00370546">
      <w:pPr>
        <w:keepLines/>
        <w:spacing w:before="120" w:after="120" w:line="360" w:lineRule="auto"/>
        <w:ind w:left="-426"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1) pełnego i produktywnego zatrudnienia; </w:t>
      </w:r>
    </w:p>
    <w:p w14:paraId="499FB2A2" w14:textId="77777777" w:rsidR="00893304" w:rsidRPr="00320D15" w:rsidRDefault="00893304" w:rsidP="00370546">
      <w:pPr>
        <w:keepLines/>
        <w:spacing w:before="120" w:after="120" w:line="360" w:lineRule="auto"/>
        <w:ind w:left="-426"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2) rozwoju zasobów ludzkich; </w:t>
      </w:r>
    </w:p>
    <w:p w14:paraId="0E94DCE7" w14:textId="77777777" w:rsidR="00893304" w:rsidRPr="00320D15" w:rsidRDefault="00893304" w:rsidP="00370546">
      <w:pPr>
        <w:keepLines/>
        <w:spacing w:before="120" w:after="120" w:line="360" w:lineRule="auto"/>
        <w:ind w:left="-426"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3) wzmacniania integracji i solidarności społecznej; </w:t>
      </w:r>
    </w:p>
    <w:p w14:paraId="10E6C886" w14:textId="7FEB3A8B" w:rsidR="00893304" w:rsidRPr="00320D15" w:rsidRDefault="00893304" w:rsidP="00370546">
      <w:pPr>
        <w:keepLines/>
        <w:spacing w:before="120" w:after="120" w:line="360" w:lineRule="auto"/>
        <w:ind w:left="-426" w:firstLine="340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4) zwiększania mobilności na rynku pracy.</w:t>
      </w:r>
    </w:p>
    <w:p w14:paraId="3B318874" w14:textId="44396DFF" w:rsidR="002017E0" w:rsidRPr="00320D15" w:rsidRDefault="002017E0" w:rsidP="00370546">
      <w:pPr>
        <w:keepLines/>
        <w:spacing w:before="120" w:after="120" w:line="360" w:lineRule="auto"/>
        <w:ind w:firstLine="340"/>
        <w:jc w:val="center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Rozdział 2</w:t>
      </w:r>
    </w:p>
    <w:p w14:paraId="13C5749B" w14:textId="0EB2EC4F" w:rsidR="002017E0" w:rsidRPr="00320D15" w:rsidRDefault="002017E0" w:rsidP="00370546">
      <w:pPr>
        <w:keepLines/>
        <w:spacing w:before="120" w:after="120" w:line="360" w:lineRule="auto"/>
        <w:ind w:firstLine="340"/>
        <w:jc w:val="center"/>
        <w:rPr>
          <w:b/>
          <w:bCs/>
          <w:color w:val="000000"/>
          <w:sz w:val="24"/>
          <w:u w:color="000000"/>
        </w:rPr>
      </w:pPr>
      <w:r w:rsidRPr="00320D15">
        <w:rPr>
          <w:b/>
          <w:bCs/>
          <w:color w:val="000000"/>
          <w:sz w:val="24"/>
          <w:u w:color="000000"/>
        </w:rPr>
        <w:t>Zadania Urzędu</w:t>
      </w:r>
    </w:p>
    <w:p w14:paraId="193FBD24" w14:textId="7676B4FB" w:rsidR="00A77B3E" w:rsidRPr="00320D15" w:rsidRDefault="002017E0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b/>
          <w:sz w:val="24"/>
        </w:rPr>
        <w:t>§ </w:t>
      </w:r>
      <w:r w:rsidR="003E312B" w:rsidRPr="00320D15">
        <w:rPr>
          <w:b/>
          <w:sz w:val="24"/>
        </w:rPr>
        <w:t>3</w:t>
      </w:r>
      <w:r w:rsidRPr="00320D15">
        <w:rPr>
          <w:b/>
          <w:sz w:val="24"/>
        </w:rPr>
        <w:t>. </w:t>
      </w:r>
      <w:r w:rsidRPr="00320D15">
        <w:rPr>
          <w:sz w:val="24"/>
        </w:rPr>
        <w:t>1. </w:t>
      </w:r>
      <w:r w:rsidRPr="00320D15">
        <w:rPr>
          <w:color w:val="000000"/>
          <w:sz w:val="24"/>
          <w:u w:color="000000"/>
        </w:rPr>
        <w:t>Statutowe zadania Urzędu określają w szczególności poniższe przepisy:</w:t>
      </w:r>
    </w:p>
    <w:p w14:paraId="3D47C873" w14:textId="5762F503" w:rsidR="00A77B3E" w:rsidRPr="00320D15" w:rsidRDefault="00433183" w:rsidP="00370546">
      <w:pPr>
        <w:keepLines/>
        <w:spacing w:before="120" w:after="120" w:line="360" w:lineRule="auto"/>
        <w:ind w:left="227" w:hanging="369"/>
        <w:rPr>
          <w:color w:val="000000"/>
          <w:sz w:val="24"/>
          <w:u w:color="000000"/>
        </w:rPr>
      </w:pPr>
      <w:r w:rsidRPr="00320D15">
        <w:rPr>
          <w:sz w:val="24"/>
        </w:rPr>
        <w:t xml:space="preserve">1) </w:t>
      </w:r>
      <w:r w:rsidRPr="00320D15">
        <w:rPr>
          <w:color w:val="000000"/>
          <w:sz w:val="24"/>
          <w:u w:color="000000"/>
        </w:rPr>
        <w:t>ustawa z dnia 20 marca 2025 r. o rynku pracy i służbach zatrudnienia (Dz. U</w:t>
      </w:r>
      <w:r w:rsidR="004834F3" w:rsidRPr="00320D15">
        <w:rPr>
          <w:sz w:val="24"/>
          <w:lang w:eastAsia="ar-SA"/>
        </w:rPr>
        <w:t xml:space="preserve">. </w:t>
      </w:r>
      <w:r w:rsidR="004834F3" w:rsidRPr="00320D15">
        <w:rPr>
          <w:bCs/>
          <w:sz w:val="24"/>
        </w:rPr>
        <w:t xml:space="preserve">2025 r., </w:t>
      </w:r>
      <w:r w:rsidR="004834F3" w:rsidRPr="00320D15">
        <w:rPr>
          <w:sz w:val="24"/>
        </w:rPr>
        <w:t xml:space="preserve">poz. </w:t>
      </w:r>
      <w:r w:rsidR="004834F3" w:rsidRPr="00320D15">
        <w:rPr>
          <w:bCs/>
          <w:sz w:val="24"/>
        </w:rPr>
        <w:t>620</w:t>
      </w:r>
      <w:r w:rsidRPr="00320D15">
        <w:rPr>
          <w:color w:val="000000"/>
          <w:sz w:val="24"/>
          <w:u w:color="000000"/>
        </w:rPr>
        <w:t>);</w:t>
      </w:r>
    </w:p>
    <w:p w14:paraId="2501C954" w14:textId="76F9D7FC" w:rsidR="00433183" w:rsidRPr="00320D15" w:rsidRDefault="00433183" w:rsidP="00370546">
      <w:pPr>
        <w:keepLines/>
        <w:spacing w:before="120" w:after="120" w:line="360" w:lineRule="auto"/>
        <w:ind w:left="227" w:hanging="369"/>
        <w:rPr>
          <w:color w:val="000000"/>
          <w:sz w:val="24"/>
          <w:u w:color="000000"/>
        </w:rPr>
      </w:pPr>
      <w:r w:rsidRPr="00320D15">
        <w:rPr>
          <w:sz w:val="24"/>
        </w:rPr>
        <w:t xml:space="preserve">2) </w:t>
      </w:r>
      <w:bookmarkStart w:id="1" w:name="_Hlk193624999"/>
      <w:r w:rsidRPr="00320D15">
        <w:rPr>
          <w:color w:val="000000"/>
          <w:sz w:val="24"/>
          <w:u w:color="000000"/>
        </w:rPr>
        <w:t xml:space="preserve">ustawa z dnia 20 marca 2025 r. o warunkach dopuszczalności powierzania pracy cudzoziemcom na terytorium Rzeczpospolitej Polskiej </w:t>
      </w:r>
      <w:bookmarkEnd w:id="1"/>
      <w:r w:rsidR="004834F3" w:rsidRPr="00320D15">
        <w:rPr>
          <w:sz w:val="24"/>
          <w:lang w:eastAsia="ar-SA"/>
        </w:rPr>
        <w:t>(D</w:t>
      </w:r>
      <w:r w:rsidR="009C3757" w:rsidRPr="00320D15">
        <w:rPr>
          <w:sz w:val="24"/>
          <w:lang w:eastAsia="ar-SA"/>
        </w:rPr>
        <w:t>z</w:t>
      </w:r>
      <w:r w:rsidR="004834F3" w:rsidRPr="00320D15">
        <w:rPr>
          <w:sz w:val="24"/>
          <w:lang w:eastAsia="ar-SA"/>
        </w:rPr>
        <w:t xml:space="preserve">. U. </w:t>
      </w:r>
      <w:r w:rsidR="004834F3" w:rsidRPr="00320D15">
        <w:rPr>
          <w:bCs/>
          <w:sz w:val="24"/>
        </w:rPr>
        <w:t xml:space="preserve">2025 r., </w:t>
      </w:r>
      <w:r w:rsidR="004834F3" w:rsidRPr="00320D15">
        <w:rPr>
          <w:sz w:val="24"/>
        </w:rPr>
        <w:t xml:space="preserve">poz. </w:t>
      </w:r>
      <w:r w:rsidR="004834F3" w:rsidRPr="00320D15">
        <w:rPr>
          <w:bCs/>
          <w:sz w:val="24"/>
        </w:rPr>
        <w:t>621</w:t>
      </w:r>
      <w:r w:rsidR="004834F3" w:rsidRPr="00320D15">
        <w:rPr>
          <w:sz w:val="24"/>
          <w:lang w:eastAsia="ar-SA"/>
        </w:rPr>
        <w:t xml:space="preserve">); </w:t>
      </w:r>
    </w:p>
    <w:p w14:paraId="6B460742" w14:textId="5FA84611" w:rsidR="00433183" w:rsidRPr="00320D15" w:rsidRDefault="00433183" w:rsidP="00370546">
      <w:pPr>
        <w:keepLines/>
        <w:spacing w:before="120" w:after="120" w:line="360" w:lineRule="auto"/>
        <w:ind w:left="227" w:hanging="369"/>
        <w:rPr>
          <w:color w:val="000000"/>
          <w:sz w:val="24"/>
          <w:u w:color="000000"/>
        </w:rPr>
      </w:pPr>
      <w:r w:rsidRPr="00320D15">
        <w:rPr>
          <w:sz w:val="24"/>
        </w:rPr>
        <w:lastRenderedPageBreak/>
        <w:t>3) </w:t>
      </w:r>
      <w:r w:rsidRPr="00320D15">
        <w:rPr>
          <w:color w:val="000000"/>
          <w:sz w:val="24"/>
          <w:u w:color="000000"/>
        </w:rPr>
        <w:t xml:space="preserve">ustawa z dnia 27 sierpnia 1997 r. o rehabilitacji zawodowej i społecznej oraz zatrudnieniu osób niepełnosprawnych </w:t>
      </w:r>
      <w:r w:rsidR="009C3757" w:rsidRPr="00320D15">
        <w:rPr>
          <w:sz w:val="24"/>
        </w:rPr>
        <w:t>(Dz.U. z 202</w:t>
      </w:r>
      <w:r w:rsidR="00BA46D9" w:rsidRPr="00320D15">
        <w:rPr>
          <w:sz w:val="24"/>
        </w:rPr>
        <w:t>5</w:t>
      </w:r>
      <w:r w:rsidR="009C3757" w:rsidRPr="00320D15">
        <w:rPr>
          <w:sz w:val="24"/>
        </w:rPr>
        <w:t xml:space="preserve"> r., poz. </w:t>
      </w:r>
      <w:r w:rsidR="00BA46D9" w:rsidRPr="00320D15">
        <w:rPr>
          <w:sz w:val="24"/>
        </w:rPr>
        <w:t>913</w:t>
      </w:r>
      <w:r w:rsidR="009C3757" w:rsidRPr="00320D15">
        <w:rPr>
          <w:sz w:val="24"/>
        </w:rPr>
        <w:t xml:space="preserve">); </w:t>
      </w:r>
    </w:p>
    <w:p w14:paraId="20D31BFE" w14:textId="04229D00" w:rsidR="002017E0" w:rsidRPr="00320D15" w:rsidRDefault="002017E0" w:rsidP="00BA46D9">
      <w:pPr>
        <w:keepLines/>
        <w:spacing w:before="120" w:after="120" w:line="360" w:lineRule="auto"/>
        <w:ind w:left="227" w:hanging="369"/>
        <w:rPr>
          <w:sz w:val="24"/>
        </w:rPr>
      </w:pPr>
      <w:r w:rsidRPr="00320D15">
        <w:rPr>
          <w:sz w:val="24"/>
        </w:rPr>
        <w:t xml:space="preserve">4) ustawa z dnia 5 sierpnia 2022 r. o ekonomii społecznej </w:t>
      </w:r>
      <w:r w:rsidR="009C3757" w:rsidRPr="00320D15">
        <w:rPr>
          <w:sz w:val="24"/>
        </w:rPr>
        <w:t>(Dz.U. z 202</w:t>
      </w:r>
      <w:r w:rsidR="00BA46D9" w:rsidRPr="00320D15">
        <w:rPr>
          <w:sz w:val="24"/>
        </w:rPr>
        <w:t>5</w:t>
      </w:r>
      <w:r w:rsidR="009C3757" w:rsidRPr="00320D15">
        <w:rPr>
          <w:sz w:val="24"/>
        </w:rPr>
        <w:t xml:space="preserve"> r., poz. </w:t>
      </w:r>
      <w:r w:rsidR="00BA46D9" w:rsidRPr="00320D15">
        <w:rPr>
          <w:sz w:val="24"/>
        </w:rPr>
        <w:t>806</w:t>
      </w:r>
      <w:r w:rsidR="009C3757" w:rsidRPr="00320D15">
        <w:rPr>
          <w:sz w:val="24"/>
        </w:rPr>
        <w:t>);</w:t>
      </w:r>
    </w:p>
    <w:p w14:paraId="4C441586" w14:textId="7B356040" w:rsidR="002017E0" w:rsidRPr="00320D15" w:rsidRDefault="002017E0" w:rsidP="001B4DC2">
      <w:pPr>
        <w:keepLines/>
        <w:spacing w:before="120" w:after="120" w:line="360" w:lineRule="auto"/>
        <w:ind w:left="227" w:hanging="369"/>
        <w:rPr>
          <w:sz w:val="24"/>
        </w:rPr>
      </w:pPr>
      <w:r w:rsidRPr="00320D15">
        <w:rPr>
          <w:sz w:val="24"/>
        </w:rPr>
        <w:t xml:space="preserve">5) ustawy z dnia 27 kwietnia 2006 r. o spółdzielniach socjalnych </w:t>
      </w:r>
      <w:r w:rsidR="009C3757" w:rsidRPr="00320D15">
        <w:rPr>
          <w:sz w:val="24"/>
        </w:rPr>
        <w:t xml:space="preserve">(Dz.U. z 2025 r., poz. 178 </w:t>
      </w:r>
      <w:r w:rsidR="001B4DC2">
        <w:rPr>
          <w:sz w:val="24"/>
        </w:rPr>
        <w:br/>
      </w:r>
      <w:r w:rsidR="009C3757" w:rsidRPr="00320D15">
        <w:rPr>
          <w:sz w:val="24"/>
        </w:rPr>
        <w:t>z</w:t>
      </w:r>
      <w:r w:rsidR="002475CC" w:rsidRPr="00320D15">
        <w:rPr>
          <w:sz w:val="24"/>
        </w:rPr>
        <w:t xml:space="preserve"> późn. </w:t>
      </w:r>
      <w:r w:rsidR="009C3757" w:rsidRPr="00320D15">
        <w:rPr>
          <w:sz w:val="24"/>
        </w:rPr>
        <w:t>zm.);</w:t>
      </w:r>
    </w:p>
    <w:p w14:paraId="387EA1E4" w14:textId="0DDF38FF" w:rsidR="002017E0" w:rsidRPr="001B4DC2" w:rsidRDefault="002017E0" w:rsidP="001B4DC2">
      <w:pPr>
        <w:keepLines/>
        <w:spacing w:before="120" w:after="120" w:line="360" w:lineRule="auto"/>
        <w:ind w:left="227" w:hanging="369"/>
        <w:rPr>
          <w:sz w:val="24"/>
        </w:rPr>
      </w:pPr>
      <w:r w:rsidRPr="00320D15">
        <w:rPr>
          <w:sz w:val="24"/>
        </w:rPr>
        <w:t xml:space="preserve">6) ustawy z dnia 13 czerwca 2003 r. o zatrudnieniu socjalnym </w:t>
      </w:r>
      <w:r w:rsidR="009C3757" w:rsidRPr="00320D15">
        <w:rPr>
          <w:sz w:val="24"/>
        </w:rPr>
        <w:t xml:space="preserve">(Dz.U. z 2025 r., poz. 83 </w:t>
      </w:r>
      <w:r w:rsidR="001B4DC2">
        <w:rPr>
          <w:sz w:val="24"/>
        </w:rPr>
        <w:br/>
      </w:r>
      <w:r w:rsidR="009C3757" w:rsidRPr="00320D15">
        <w:rPr>
          <w:sz w:val="24"/>
        </w:rPr>
        <w:t>z</w:t>
      </w:r>
      <w:r w:rsidR="002475CC" w:rsidRPr="00320D15">
        <w:rPr>
          <w:sz w:val="24"/>
        </w:rPr>
        <w:t xml:space="preserve"> późn. </w:t>
      </w:r>
      <w:r w:rsidR="009C3757" w:rsidRPr="00320D15">
        <w:rPr>
          <w:sz w:val="24"/>
        </w:rPr>
        <w:t>zm.);</w:t>
      </w:r>
    </w:p>
    <w:p w14:paraId="3D51694F" w14:textId="4EFFEBEC" w:rsidR="00A77B3E" w:rsidRPr="00320D15" w:rsidRDefault="002017E0" w:rsidP="001B4DC2">
      <w:pPr>
        <w:keepLines/>
        <w:spacing w:before="120" w:after="120" w:line="360" w:lineRule="auto"/>
        <w:ind w:left="227" w:hanging="369"/>
        <w:rPr>
          <w:color w:val="000000"/>
          <w:sz w:val="24"/>
          <w:u w:color="000000"/>
        </w:rPr>
      </w:pPr>
      <w:r w:rsidRPr="00320D15">
        <w:rPr>
          <w:sz w:val="24"/>
        </w:rPr>
        <w:t>7</w:t>
      </w:r>
      <w:r w:rsidR="00433183" w:rsidRPr="00320D15">
        <w:rPr>
          <w:sz w:val="24"/>
        </w:rPr>
        <w:t xml:space="preserve">) </w:t>
      </w:r>
      <w:r w:rsidRPr="00320D15">
        <w:rPr>
          <w:color w:val="000000"/>
          <w:sz w:val="24"/>
          <w:u w:color="000000"/>
        </w:rPr>
        <w:t>ustawa z dnia 27 sierpnia 2009</w:t>
      </w:r>
      <w:r w:rsidR="00893304" w:rsidRPr="00320D15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 xml:space="preserve">r. o finansach publicznych </w:t>
      </w:r>
      <w:r w:rsidR="00893304" w:rsidRPr="00320D15">
        <w:rPr>
          <w:color w:val="000000"/>
          <w:sz w:val="24"/>
          <w:u w:color="000000"/>
        </w:rPr>
        <w:t xml:space="preserve">(Dz. U. </w:t>
      </w:r>
      <w:r w:rsidR="009C3757" w:rsidRPr="00320D15">
        <w:rPr>
          <w:color w:val="000000"/>
          <w:sz w:val="24"/>
          <w:u w:color="000000"/>
        </w:rPr>
        <w:t xml:space="preserve">z 2024 r. poz. 1530 </w:t>
      </w:r>
      <w:r w:rsidR="001B4DC2">
        <w:rPr>
          <w:color w:val="000000"/>
          <w:sz w:val="24"/>
          <w:u w:color="000000"/>
        </w:rPr>
        <w:br/>
      </w:r>
      <w:r w:rsidR="009C3757" w:rsidRPr="00320D15">
        <w:rPr>
          <w:color w:val="000000"/>
          <w:sz w:val="24"/>
          <w:u w:color="000000"/>
        </w:rPr>
        <w:t>z</w:t>
      </w:r>
      <w:r w:rsidR="002475CC" w:rsidRPr="00320D15">
        <w:rPr>
          <w:color w:val="000000"/>
          <w:sz w:val="24"/>
          <w:u w:color="000000"/>
        </w:rPr>
        <w:t xml:space="preserve"> późn. </w:t>
      </w:r>
      <w:r w:rsidR="009C3757" w:rsidRPr="00320D15">
        <w:rPr>
          <w:color w:val="000000"/>
          <w:sz w:val="24"/>
          <w:u w:color="000000"/>
        </w:rPr>
        <w:t>zm</w:t>
      </w:r>
      <w:r w:rsidR="00893304" w:rsidRPr="00320D15">
        <w:rPr>
          <w:color w:val="000000"/>
          <w:sz w:val="24"/>
          <w:u w:color="000000"/>
        </w:rPr>
        <w:t>.);</w:t>
      </w:r>
    </w:p>
    <w:p w14:paraId="46A5ED3E" w14:textId="16CDED90" w:rsidR="00893304" w:rsidRPr="00320D15" w:rsidRDefault="002017E0" w:rsidP="001B4DC2">
      <w:pPr>
        <w:keepLines/>
        <w:spacing w:before="120" w:after="120" w:line="360" w:lineRule="auto"/>
        <w:ind w:left="227" w:hanging="369"/>
        <w:rPr>
          <w:color w:val="000000"/>
          <w:sz w:val="24"/>
          <w:u w:color="000000"/>
        </w:rPr>
      </w:pPr>
      <w:r w:rsidRPr="00320D15">
        <w:rPr>
          <w:sz w:val="24"/>
        </w:rPr>
        <w:t>8</w:t>
      </w:r>
      <w:r w:rsidR="00893304" w:rsidRPr="00320D15">
        <w:rPr>
          <w:sz w:val="24"/>
        </w:rPr>
        <w:t>)</w:t>
      </w:r>
      <w:r w:rsidRPr="00320D15">
        <w:rPr>
          <w:sz w:val="24"/>
        </w:rPr>
        <w:t> </w:t>
      </w:r>
      <w:r w:rsidRPr="00320D15">
        <w:rPr>
          <w:color w:val="000000"/>
          <w:sz w:val="24"/>
          <w:u w:color="000000"/>
        </w:rPr>
        <w:t>ustawa z dnia 5 czerwca 1998</w:t>
      </w:r>
      <w:r w:rsidR="00893304" w:rsidRPr="00320D15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 xml:space="preserve">r. o samorządzie powiatowym </w:t>
      </w:r>
      <w:r w:rsidR="00893304" w:rsidRPr="00320D15">
        <w:rPr>
          <w:color w:val="000000"/>
          <w:sz w:val="24"/>
          <w:u w:color="000000"/>
        </w:rPr>
        <w:t xml:space="preserve">(Dz. U. </w:t>
      </w:r>
      <w:r w:rsidR="009C3757" w:rsidRPr="00320D15">
        <w:rPr>
          <w:color w:val="000000"/>
          <w:sz w:val="24"/>
          <w:u w:color="000000"/>
        </w:rPr>
        <w:t xml:space="preserve">2024 r. poz. 107 </w:t>
      </w:r>
      <w:r w:rsidR="001B4DC2">
        <w:rPr>
          <w:color w:val="000000"/>
          <w:sz w:val="24"/>
          <w:u w:color="000000"/>
        </w:rPr>
        <w:br/>
      </w:r>
      <w:r w:rsidR="009C3757" w:rsidRPr="00320D15">
        <w:rPr>
          <w:color w:val="000000"/>
          <w:sz w:val="24"/>
          <w:u w:color="000000"/>
        </w:rPr>
        <w:t>z</w:t>
      </w:r>
      <w:r w:rsidR="002475CC" w:rsidRPr="00320D15">
        <w:rPr>
          <w:color w:val="000000"/>
          <w:sz w:val="24"/>
          <w:u w:color="000000"/>
        </w:rPr>
        <w:t xml:space="preserve"> późn.</w:t>
      </w:r>
      <w:r w:rsidR="009C3757" w:rsidRPr="00320D15">
        <w:rPr>
          <w:color w:val="000000"/>
          <w:sz w:val="24"/>
          <w:u w:color="000000"/>
        </w:rPr>
        <w:t>zm.</w:t>
      </w:r>
      <w:r w:rsidR="00893304" w:rsidRPr="00320D15">
        <w:rPr>
          <w:color w:val="000000"/>
          <w:sz w:val="24"/>
          <w:u w:color="000000"/>
        </w:rPr>
        <w:t>)</w:t>
      </w:r>
      <w:r w:rsidR="004208D2" w:rsidRPr="00320D15">
        <w:rPr>
          <w:color w:val="000000"/>
          <w:sz w:val="24"/>
          <w:u w:color="000000"/>
        </w:rPr>
        <w:t>;</w:t>
      </w:r>
    </w:p>
    <w:p w14:paraId="5266E569" w14:textId="436B2418" w:rsidR="004208D2" w:rsidRPr="00320D15" w:rsidRDefault="004208D2" w:rsidP="00370546">
      <w:pPr>
        <w:keepLines/>
        <w:spacing w:before="120" w:after="120" w:line="360" w:lineRule="auto"/>
        <w:ind w:left="227" w:hanging="369"/>
        <w:rPr>
          <w:sz w:val="24"/>
        </w:rPr>
      </w:pPr>
      <w:r w:rsidRPr="00320D15">
        <w:rPr>
          <w:sz w:val="24"/>
        </w:rPr>
        <w:t>9) innych aktów prawnych regulujących funkcjonowanie Powiatowego Urzędu Pracy w Świdwinie</w:t>
      </w:r>
      <w:r w:rsidR="00C702DC" w:rsidRPr="00320D15">
        <w:rPr>
          <w:sz w:val="24"/>
        </w:rPr>
        <w:t>.</w:t>
      </w:r>
    </w:p>
    <w:p w14:paraId="53DB1791" w14:textId="11CE88C4" w:rsidR="002017E0" w:rsidRPr="00320D15" w:rsidRDefault="002017E0" w:rsidP="00370546">
      <w:pPr>
        <w:keepLines/>
        <w:spacing w:before="120" w:after="120" w:line="360" w:lineRule="auto"/>
        <w:ind w:left="227" w:hanging="113"/>
        <w:rPr>
          <w:sz w:val="24"/>
        </w:rPr>
      </w:pPr>
      <w:r w:rsidRPr="00320D15">
        <w:rPr>
          <w:sz w:val="24"/>
        </w:rPr>
        <w:t>2. Urząd wykonuje zadania samorządu powiatu w zakresie aktywności zawodowej,</w:t>
      </w:r>
      <w:r w:rsidR="00D623F5" w:rsidRPr="00320D15">
        <w:rPr>
          <w:sz w:val="24"/>
        </w:rPr>
        <w:t xml:space="preserve"> wspierania zatrudnienia oraz rynku pracy</w:t>
      </w:r>
      <w:r w:rsidRPr="00320D15">
        <w:rPr>
          <w:sz w:val="24"/>
        </w:rPr>
        <w:t xml:space="preserve"> do których należy</w:t>
      </w:r>
      <w:r w:rsidR="00D623F5" w:rsidRPr="00320D15">
        <w:rPr>
          <w:sz w:val="24"/>
        </w:rPr>
        <w:t xml:space="preserve"> w szczególności</w:t>
      </w:r>
      <w:r w:rsidRPr="00320D15">
        <w:rPr>
          <w:sz w:val="24"/>
        </w:rPr>
        <w:t>:</w:t>
      </w:r>
    </w:p>
    <w:p w14:paraId="0AA0E8FC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1) pozyskiwanie i realizowanie ofert pracy; </w:t>
      </w:r>
    </w:p>
    <w:p w14:paraId="5A16BFEC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2) rejestrowanie bezrobotnych i poszukujących pracy; </w:t>
      </w:r>
    </w:p>
    <w:p w14:paraId="3F616927" w14:textId="3BA78DD8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3) organizowanie i finansowanie form pomocy określonych w ustawie, w szczególności pośrednictwa pracy, poradnictwa zawodowego, szkoleń, staży oraz prac interwencyjnych i robót publicznych; </w:t>
      </w:r>
    </w:p>
    <w:p w14:paraId="170BC507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4) kontrola prawidłowości realizowanych form pomocy określonych w ustawie; </w:t>
      </w:r>
    </w:p>
    <w:p w14:paraId="39925870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5) realizacja zadań określonych w ustawie w ramach powiatowej strategii rozwiązywania problemów społecznych; </w:t>
      </w:r>
    </w:p>
    <w:p w14:paraId="3E5791AF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6) udzielanie informacji o zakresie form pomocy i możliwości ich zastosowania; </w:t>
      </w:r>
    </w:p>
    <w:p w14:paraId="407CCDFA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7) prowadzenie sprawozdawczości z realizowanych zadań, w tym w zakresie badań ujętych w programie badań statystycznych statystyki publicznej oraz we współpracy z WUP, prowadzenie badań i analiz dotyczących rynku pracy i ewaluacji polityk rynku pracy; </w:t>
      </w:r>
    </w:p>
    <w:p w14:paraId="0EF6BCC6" w14:textId="2B1070B2" w:rsidR="00D623F5" w:rsidRPr="00320D15" w:rsidRDefault="00D623F5" w:rsidP="001B41B1">
      <w:pPr>
        <w:keepLines/>
        <w:spacing w:before="120" w:after="120" w:line="360" w:lineRule="auto"/>
        <w:ind w:hanging="113"/>
        <w:jc w:val="left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8) inicjowanie i realizowanie przedsięwzięć mających na celu rozwiązanie lub złagodzenie problemów związanych z planowanymi zwolnieniami grup pracowników z przyczyn dotyczących zakładu pracy; </w:t>
      </w:r>
    </w:p>
    <w:p w14:paraId="2AB4C050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lastRenderedPageBreak/>
        <w:t xml:space="preserve">9) współdziałanie z powiatowymi radami rynku pracy w zakresie rynku pracy oraz wykorzystania środków Funduszu Pracy; </w:t>
      </w:r>
    </w:p>
    <w:p w14:paraId="7342825E" w14:textId="46875F78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10) współpraca z gminami w zakresie upowszechniania ofert pracy oraz informacji o wolnych miejscach pracy, informacji dotyczących form pomocy określonych w ustawie oraz realizacji wobec długotrwale bezrobotnego działań wynikających z porozumienia o współpracy, o którym mowa w art. 198</w:t>
      </w:r>
      <w:r w:rsidR="003F34D2" w:rsidRPr="00320D15">
        <w:rPr>
          <w:color w:val="000000"/>
          <w:sz w:val="24"/>
          <w:u w:color="000000"/>
        </w:rPr>
        <w:t xml:space="preserve">, </w:t>
      </w:r>
      <w:r w:rsidRPr="00320D15">
        <w:rPr>
          <w:color w:val="000000"/>
          <w:sz w:val="24"/>
          <w:u w:color="000000"/>
        </w:rPr>
        <w:t xml:space="preserve">oraz w zakresie zatrudnienia socjalnego, o którym mowa w ustawie z dnia 13 czerwca 2003 r. o zatrudnieniu socjalnym; </w:t>
      </w:r>
    </w:p>
    <w:p w14:paraId="59905106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11) współpraca z podmiotami, o których mowa w art. 36 ustawy z dnia 5 sierpnia 2022 r. o ekonomii społecznej; </w:t>
      </w:r>
    </w:p>
    <w:p w14:paraId="10813D35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12) współpraca z WUP, w tym w zakresie świadczenia form pomocy określonych w ustawie; </w:t>
      </w:r>
    </w:p>
    <w:p w14:paraId="4915CE8E" w14:textId="5C0E48EC" w:rsidR="00D623F5" w:rsidRPr="00320D15" w:rsidRDefault="00D623F5" w:rsidP="001B4DC2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13) współpraca, w szczególności ze szkołami ponadpodstawowymi, uczelniami i podmiotami ekonomii społecznej w zakresie realizacji poradnictwa zawodowego, w tym promowania uczenia się przez całe życie oraz działań informacyjnych dotyczących wsparcia skierowanego do osób do 30 roku życia; </w:t>
      </w:r>
    </w:p>
    <w:p w14:paraId="64A1EF2E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14) wydawanie decyzji o: </w:t>
      </w:r>
    </w:p>
    <w:p w14:paraId="3361B07F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a) przyznaniu statusu bezrobotnego, </w:t>
      </w:r>
    </w:p>
    <w:p w14:paraId="45BCCA7C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b) odmowie przyznania statusu bezrobotnego oraz utracie statusu bezrobotnego, </w:t>
      </w:r>
    </w:p>
    <w:p w14:paraId="76B0C26C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c) odmowie przyznania statusu poszukującego pracy oraz utracie statusu poszukującego pracy,</w:t>
      </w:r>
    </w:p>
    <w:p w14:paraId="36275148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d) przyznaniu, odmowie przyznania, wstrzymaniu lub wznowieniu wypłaty oraz utracie lub pozbawieniu prawa do zasiłku, stypendium i innych finansowanych z Funduszu Pracy świadczeń niewynikających z zawartych umów, </w:t>
      </w:r>
    </w:p>
    <w:p w14:paraId="1D6610D9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e) obowiązku zwrotu nienależnie pobranego zasiłku, stypendium oraz innych nienależnie pobranych świadczeń finansowanych z Funduszu Pracy, </w:t>
      </w:r>
    </w:p>
    <w:p w14:paraId="6FA11891" w14:textId="77777777" w:rsidR="00D623F5" w:rsidRPr="00320D15" w:rsidRDefault="00D623F5" w:rsidP="00370546">
      <w:pPr>
        <w:keepLines/>
        <w:spacing w:before="120" w:after="120" w:line="360" w:lineRule="auto"/>
        <w:ind w:left="227"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f) odroczeniu terminu spłaty, rozłożeniu na raty lub umorzeniu części albo całości nienależnie pobranego świadczenia udzielonego z Funduszu Pracy, albo należności z tytułu zwrotu środków przyznanych na finansowanie form pomocy, albo odmowie odroczenia terminu spłaty, rozłożenia na raty lub umorzenia; </w:t>
      </w:r>
    </w:p>
    <w:p w14:paraId="1238544F" w14:textId="449E4C60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lastRenderedPageBreak/>
        <w:t>15) realizowanie zadań wynikających z koordynacji systemów zabezpieczenia społecznego</w:t>
      </w:r>
      <w:r w:rsidR="003F34D2" w:rsidRPr="00320D15">
        <w:rPr>
          <w:color w:val="000000"/>
          <w:sz w:val="24"/>
          <w:u w:color="000000"/>
        </w:rPr>
        <w:t xml:space="preserve"> państw, o których mowa w art. 1 ust. 3 pkt 2, lit. a-d, oraz państw, z którymi Rzeczypospolita Polska zawarła dwustronne umowy międzynarodowe o zabezpieczeniu społecznym, w zakresie świadczeń dla bezrobotnych, w tym realizowanie decyzji, o których mowa w art. 35, a także wypłaty zasiłków zachowanych zgodnie z art. 35 ust. 5;</w:t>
      </w:r>
    </w:p>
    <w:p w14:paraId="4A8D3E75" w14:textId="77777777" w:rsidR="004D6821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16) realizowanie zadań wynikających z prawa swobodnego przepływu pracowników między państwami</w:t>
      </w:r>
      <w:r w:rsidR="003F34D2" w:rsidRPr="00320D15">
        <w:rPr>
          <w:color w:val="000000"/>
          <w:sz w:val="24"/>
          <w:u w:color="000000"/>
        </w:rPr>
        <w:t>, o których mowa w art. 1 ust. 3</w:t>
      </w:r>
      <w:r w:rsidR="004D6821" w:rsidRPr="00320D15">
        <w:rPr>
          <w:color w:val="000000"/>
          <w:sz w:val="24"/>
          <w:u w:color="000000"/>
        </w:rPr>
        <w:t xml:space="preserve"> pkt 3 lit. a-c, w szczególności:</w:t>
      </w:r>
    </w:p>
    <w:p w14:paraId="3320D928" w14:textId="1FF4BC94" w:rsidR="00D623F5" w:rsidRPr="00320D15" w:rsidRDefault="004D6821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a) realizowanie działań sieci EURES na terenie powiatu we współpracy z ministrem właściwym do spraw pracy, samorządami województw oraz innymi podmiotami uprawnionymi do realizacji działań sieci EURES,</w:t>
      </w:r>
    </w:p>
    <w:p w14:paraId="3120B268" w14:textId="52EFC53C" w:rsidR="004D6821" w:rsidRPr="00320D15" w:rsidRDefault="004D6821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b) realizowani</w:t>
      </w:r>
      <w:r w:rsidR="00BA46D9" w:rsidRPr="00320D15">
        <w:rPr>
          <w:color w:val="000000"/>
          <w:sz w:val="24"/>
          <w:u w:color="000000"/>
        </w:rPr>
        <w:t>e</w:t>
      </w:r>
      <w:r w:rsidRPr="00320D15">
        <w:rPr>
          <w:color w:val="000000"/>
          <w:sz w:val="24"/>
          <w:u w:color="000000"/>
        </w:rPr>
        <w:t xml:space="preserve"> zadań związanych z udziałem w partnerstwach transgranicznych EURES na terenie działania tych partnerstw</w:t>
      </w:r>
      <w:r w:rsidR="00926939" w:rsidRPr="00320D15">
        <w:rPr>
          <w:color w:val="000000"/>
          <w:sz w:val="24"/>
          <w:u w:color="000000"/>
        </w:rPr>
        <w:t>;</w:t>
      </w:r>
    </w:p>
    <w:p w14:paraId="0E37B10C" w14:textId="543582CA" w:rsidR="00D623F5" w:rsidRPr="00320D15" w:rsidRDefault="00D623F5" w:rsidP="001B41B1">
      <w:pPr>
        <w:keepLines/>
        <w:spacing w:before="120" w:after="120" w:line="360" w:lineRule="auto"/>
        <w:ind w:hanging="113"/>
        <w:jc w:val="left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17) realizowanie zadań wynikających z umów międzynarodowych i innych porozumień z partnerami</w:t>
      </w:r>
      <w:r w:rsidR="001B41B1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>zagranicznym</w:t>
      </w:r>
      <w:r w:rsidR="00926939" w:rsidRPr="00320D15">
        <w:rPr>
          <w:color w:val="000000"/>
          <w:sz w:val="24"/>
          <w:u w:color="000000"/>
        </w:rPr>
        <w:t>i</w:t>
      </w:r>
      <w:r w:rsidRPr="00320D15">
        <w:rPr>
          <w:color w:val="000000"/>
          <w:sz w:val="24"/>
          <w:u w:color="000000"/>
        </w:rPr>
        <w:t xml:space="preserve"> w obszarze migracji zarobkowyc</w:t>
      </w:r>
      <w:r w:rsidR="00926939" w:rsidRPr="00320D15">
        <w:rPr>
          <w:color w:val="000000"/>
          <w:sz w:val="24"/>
          <w:u w:color="000000"/>
        </w:rPr>
        <w:t>h, o których mowa w art. 25 ust. 1 pkt 4;</w:t>
      </w:r>
    </w:p>
    <w:p w14:paraId="098FC0DA" w14:textId="528A6DB2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18) organizowanie i finansowanie szkoleń pracowników </w:t>
      </w:r>
      <w:r w:rsidR="00926939" w:rsidRPr="00320D15">
        <w:rPr>
          <w:color w:val="000000"/>
          <w:sz w:val="24"/>
          <w:u w:color="000000"/>
        </w:rPr>
        <w:t>PUP</w:t>
      </w:r>
      <w:r w:rsidRPr="00320D15">
        <w:rPr>
          <w:color w:val="000000"/>
          <w:sz w:val="24"/>
          <w:u w:color="000000"/>
        </w:rPr>
        <w:t xml:space="preserve">; </w:t>
      </w:r>
    </w:p>
    <w:p w14:paraId="4F20E45D" w14:textId="77777777" w:rsidR="00926939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19) realizacja zadań związanych z </w:t>
      </w:r>
      <w:r w:rsidR="00926939" w:rsidRPr="00320D15">
        <w:rPr>
          <w:color w:val="000000"/>
          <w:sz w:val="24"/>
          <w:u w:color="000000"/>
        </w:rPr>
        <w:t>KFS, w szczególności:</w:t>
      </w:r>
    </w:p>
    <w:p w14:paraId="605E3D20" w14:textId="066CF0B0" w:rsidR="00D623F5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a) określanie szacunkowego zapotrzebowania na środki KFS na terenie powiatu,</w:t>
      </w:r>
    </w:p>
    <w:p w14:paraId="4B4C8889" w14:textId="14104FE9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b) możliwość zgłoszenia do WUP w terminie do dn</w:t>
      </w:r>
      <w:r w:rsidR="00812878">
        <w:rPr>
          <w:color w:val="000000"/>
          <w:sz w:val="24"/>
          <w:u w:color="000000"/>
        </w:rPr>
        <w:t>i</w:t>
      </w:r>
      <w:r w:rsidRPr="00320D15">
        <w:rPr>
          <w:color w:val="000000"/>
          <w:sz w:val="24"/>
          <w:u w:color="000000"/>
        </w:rPr>
        <w:t>a 30 listopada każdego roku nie więcej niż jednego priorytetu wydatkowania KFS na kolejny rok właściwego dla danego powiatu, po zasięgnięciu opinii powiatowej rady rynku pracy,</w:t>
      </w:r>
    </w:p>
    <w:p w14:paraId="565CED63" w14:textId="70734DBC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c) ogłaszanie naborów wniosków o finansowanie kształcenia ustawicznego i ocena wniosków,</w:t>
      </w:r>
    </w:p>
    <w:p w14:paraId="722B9AC2" w14:textId="7DC7FD74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d) zawieranie umów na realizację kształcenia ustawicznego finansowanego z KFS,</w:t>
      </w:r>
    </w:p>
    <w:p w14:paraId="2275A108" w14:textId="21423BB2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e) kontrola i rozliczanie finansowe zawartych umów,</w:t>
      </w:r>
    </w:p>
    <w:p w14:paraId="60B741A0" w14:textId="1E1F7C15" w:rsidR="00926939" w:rsidRPr="00320D15" w:rsidRDefault="00926939" w:rsidP="00926939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f) promocja KFS i badanie wyników pomocy udzielonej ze środków KFS, we współpracy z WUP,</w:t>
      </w:r>
    </w:p>
    <w:p w14:paraId="108EDDF3" w14:textId="6D725A8A" w:rsidR="00926939" w:rsidRPr="00320D15" w:rsidRDefault="00926939" w:rsidP="00926939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g) badanie wyników pomocy udzielonej ze środków KFS, we współpracy z WUP;</w:t>
      </w:r>
    </w:p>
    <w:p w14:paraId="1A5BE672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20) opracowywanie i realizowanie programów finansowanych z rezerwy Funduszu Pracy; </w:t>
      </w:r>
    </w:p>
    <w:p w14:paraId="52A45384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21) współpraca z ministrem właściwym do spraw pracy i innymi organami publicznych służb zatrudnienia w zakresie prowadzenia zbiorów danych; </w:t>
      </w:r>
    </w:p>
    <w:p w14:paraId="0524E053" w14:textId="77777777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lastRenderedPageBreak/>
        <w:t xml:space="preserve">22) inicjowanie i realizowanie projektów pilotażowych; </w:t>
      </w:r>
    </w:p>
    <w:p w14:paraId="72BE7CCF" w14:textId="7DDEC0FA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23) realizowanie programów regionalnych na podstawie porozumienia zawartego z </w:t>
      </w:r>
      <w:r w:rsidR="00926939" w:rsidRPr="00320D15">
        <w:rPr>
          <w:color w:val="000000"/>
          <w:sz w:val="24"/>
          <w:u w:color="000000"/>
        </w:rPr>
        <w:t>WUP</w:t>
      </w:r>
      <w:r w:rsidRPr="00320D15">
        <w:rPr>
          <w:color w:val="000000"/>
          <w:sz w:val="24"/>
          <w:u w:color="000000"/>
        </w:rPr>
        <w:t>;</w:t>
      </w:r>
    </w:p>
    <w:p w14:paraId="10C6F4EF" w14:textId="1272D56D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24) realizowanie kampanii informacyjnych i promujących działania </w:t>
      </w:r>
      <w:r w:rsidR="00926939" w:rsidRPr="00320D15">
        <w:rPr>
          <w:color w:val="000000"/>
          <w:sz w:val="24"/>
          <w:u w:color="000000"/>
        </w:rPr>
        <w:t>WUP I PUP;</w:t>
      </w:r>
      <w:r w:rsidRPr="00320D15">
        <w:rPr>
          <w:color w:val="000000"/>
          <w:sz w:val="24"/>
          <w:u w:color="000000"/>
        </w:rPr>
        <w:t xml:space="preserve"> </w:t>
      </w:r>
    </w:p>
    <w:p w14:paraId="08268E8D" w14:textId="77777777" w:rsidR="001B4DC2" w:rsidRDefault="00D623F5" w:rsidP="001B4DC2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25) inicjowanie i realizowanie przedsięwzięć mających na celu identyfikację, dotarcie z informacją o możliwościach skorzystania z form pomocy określonych w ustawie i zmotywowanie do aktywności zawodowej osób niezarejestrowanych, w tym osób biernych zawodowo, samodzielnie lub we współpracy</w:t>
      </w:r>
      <w:r w:rsidR="00926939" w:rsidRPr="00320D15">
        <w:rPr>
          <w:color w:val="000000"/>
          <w:sz w:val="24"/>
          <w:u w:color="000000"/>
        </w:rPr>
        <w:t>, w szczególności z;</w:t>
      </w:r>
    </w:p>
    <w:p w14:paraId="20463C49" w14:textId="0E665DBB" w:rsidR="00D623F5" w:rsidRPr="00320D15" w:rsidRDefault="00926939" w:rsidP="001B4DC2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a) podmiotami ekonomii społecznej, o których mowa w art. 2 pkt 5 ustawy z dnia 5 sierpnia 2022 r. o ekonomii społecznej,</w:t>
      </w:r>
    </w:p>
    <w:p w14:paraId="29777516" w14:textId="49344C5A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b) jednostkami organizacyjnymi pomocy społecznej,</w:t>
      </w:r>
    </w:p>
    <w:p w14:paraId="27DB9559" w14:textId="00BBB682" w:rsidR="00926939" w:rsidRPr="00320D15" w:rsidRDefault="00926939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c) podmiotami systemu ośw</w:t>
      </w:r>
      <w:r w:rsidR="00E24D71" w:rsidRPr="00320D15">
        <w:rPr>
          <w:color w:val="000000"/>
          <w:sz w:val="24"/>
          <w:u w:color="000000"/>
        </w:rPr>
        <w:t>iaty, o których mowa w art. 2 ustawy z dnia 14 grudnia 2016 r. – Prawo oświatowe,</w:t>
      </w:r>
    </w:p>
    <w:p w14:paraId="2FA024BD" w14:textId="4A3772DE" w:rsidR="00E24D71" w:rsidRPr="00320D15" w:rsidRDefault="00E24D71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d) uczelniami, o których mowa w art. 7 ust. 1 pkt 1 ustawy z dnia 20 lipca 2018 r. – Prawo </w:t>
      </w:r>
      <w:r w:rsidR="001B4DC2">
        <w:rPr>
          <w:color w:val="000000"/>
          <w:sz w:val="24"/>
          <w:u w:color="000000"/>
        </w:rPr>
        <w:br/>
      </w:r>
      <w:r w:rsidRPr="00320D15">
        <w:rPr>
          <w:color w:val="000000"/>
          <w:sz w:val="24"/>
          <w:u w:color="000000"/>
        </w:rPr>
        <w:t>o szkolnictwie wyższym i nauce;</w:t>
      </w:r>
    </w:p>
    <w:p w14:paraId="6B7C40F3" w14:textId="4C3E789A" w:rsidR="00E24D71" w:rsidRPr="00320D15" w:rsidRDefault="00E24D71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26) rejestrowanie w systemie teleinformatycznym, o którym mowa w art. 26 ust. 1 pkt 1, działań </w:t>
      </w:r>
      <w:r w:rsidR="001B4DC2">
        <w:rPr>
          <w:color w:val="000000"/>
          <w:sz w:val="24"/>
          <w:u w:color="000000"/>
        </w:rPr>
        <w:br/>
      </w:r>
      <w:r w:rsidRPr="00320D15">
        <w:rPr>
          <w:color w:val="000000"/>
          <w:sz w:val="24"/>
          <w:u w:color="000000"/>
        </w:rPr>
        <w:t>o których mowa w pkt. 25;</w:t>
      </w:r>
    </w:p>
    <w:p w14:paraId="6AF3753A" w14:textId="29DE9BDD" w:rsidR="00D623F5" w:rsidRPr="00320D15" w:rsidRDefault="00D623F5" w:rsidP="001B41B1">
      <w:pPr>
        <w:keepLines/>
        <w:spacing w:before="120" w:after="120" w:line="360" w:lineRule="auto"/>
        <w:ind w:hanging="113"/>
        <w:jc w:val="left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 xml:space="preserve"> 2</w:t>
      </w:r>
      <w:r w:rsidR="00E24D71" w:rsidRPr="00320D15">
        <w:rPr>
          <w:color w:val="000000"/>
          <w:sz w:val="24"/>
          <w:u w:color="000000"/>
        </w:rPr>
        <w:t>7</w:t>
      </w:r>
      <w:r w:rsidRPr="00320D15">
        <w:rPr>
          <w:color w:val="000000"/>
          <w:sz w:val="24"/>
          <w:u w:color="000000"/>
        </w:rPr>
        <w:t>) realizowanie projektów w zakresie aktywności zawodowej, wspierania zatrudnienia oraz rynku pracy, wynikających z programów współfinansowanych ze środków Europejskiego Funduszu Społecznego</w:t>
      </w:r>
      <w:r w:rsidR="001B41B1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 xml:space="preserve">Plus i Funduszu Pracy; </w:t>
      </w:r>
    </w:p>
    <w:p w14:paraId="6178B841" w14:textId="5179C444" w:rsidR="00D623F5" w:rsidRPr="00320D15" w:rsidRDefault="00D623F5" w:rsidP="00370546">
      <w:pPr>
        <w:keepLines/>
        <w:spacing w:before="120" w:after="120" w:line="360" w:lineRule="auto"/>
        <w:ind w:hanging="113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2</w:t>
      </w:r>
      <w:r w:rsidR="00E24D71" w:rsidRPr="00320D15">
        <w:rPr>
          <w:color w:val="000000"/>
          <w:sz w:val="24"/>
          <w:u w:color="000000"/>
        </w:rPr>
        <w:t>8</w:t>
      </w:r>
      <w:r w:rsidRPr="00320D15">
        <w:rPr>
          <w:color w:val="000000"/>
          <w:sz w:val="24"/>
          <w:u w:color="000000"/>
        </w:rPr>
        <w:t xml:space="preserve">) prowadzenie internetowego serwisu informacyjnego </w:t>
      </w:r>
      <w:r w:rsidR="00E24D71" w:rsidRPr="00320D15">
        <w:rPr>
          <w:color w:val="000000"/>
          <w:sz w:val="24"/>
          <w:u w:color="000000"/>
        </w:rPr>
        <w:t>PUP w ramach serwisu, o którym mowa w art. 26 ust. 3.</w:t>
      </w:r>
    </w:p>
    <w:p w14:paraId="25337C51" w14:textId="36E2342C" w:rsidR="00D623F5" w:rsidRPr="00320D15" w:rsidRDefault="00D623F5" w:rsidP="00370546">
      <w:pPr>
        <w:keepLines/>
        <w:spacing w:before="120" w:after="120" w:line="360" w:lineRule="auto"/>
        <w:ind w:left="-142" w:firstLine="256"/>
        <w:rPr>
          <w:color w:val="000000"/>
          <w:sz w:val="24"/>
          <w:u w:color="000000"/>
        </w:rPr>
      </w:pPr>
      <w:r w:rsidRPr="00320D15">
        <w:rPr>
          <w:color w:val="000000"/>
          <w:sz w:val="24"/>
          <w:u w:color="000000"/>
        </w:rPr>
        <w:t>3. Urząd wykonuje ponadto zadania wynikające z ustawy o warunkach dopuszczalności powierzania pracy cudzoziemcom na terytorium Rzeczpospolitej Polskiej</w:t>
      </w:r>
      <w:r w:rsidR="003E312B" w:rsidRPr="00320D15">
        <w:rPr>
          <w:color w:val="000000"/>
          <w:sz w:val="24"/>
          <w:u w:color="000000"/>
        </w:rPr>
        <w:t xml:space="preserve"> oraz wynikające z innych powszechnie obowiązujących przepisów prawa.</w:t>
      </w:r>
    </w:p>
    <w:p w14:paraId="3156DB94" w14:textId="49C4EB90" w:rsidR="00A77B3E" w:rsidRPr="00320D15" w:rsidRDefault="00322BA2" w:rsidP="00370546">
      <w:pPr>
        <w:keepNext/>
        <w:keepLines/>
        <w:spacing w:line="360" w:lineRule="auto"/>
        <w:jc w:val="center"/>
        <w:rPr>
          <w:color w:val="000000"/>
          <w:sz w:val="24"/>
          <w:u w:color="000000"/>
        </w:rPr>
      </w:pPr>
      <w:r w:rsidRPr="00320D15">
        <w:rPr>
          <w:bCs/>
          <w:sz w:val="24"/>
        </w:rPr>
        <w:t xml:space="preserve">Rozdział </w:t>
      </w:r>
      <w:r w:rsidR="003E312B" w:rsidRPr="00320D15">
        <w:rPr>
          <w:bCs/>
          <w:sz w:val="24"/>
        </w:rPr>
        <w:t>3</w:t>
      </w:r>
      <w:r w:rsidRPr="00320D15">
        <w:rPr>
          <w:bCs/>
          <w:color w:val="000000"/>
          <w:sz w:val="24"/>
          <w:u w:color="000000"/>
        </w:rPr>
        <w:br/>
      </w:r>
      <w:r w:rsidRPr="00320D15">
        <w:rPr>
          <w:b/>
          <w:color w:val="000000"/>
          <w:sz w:val="24"/>
          <w:u w:color="000000"/>
        </w:rPr>
        <w:t>Organizacja i zarządzanie Urzędu</w:t>
      </w:r>
    </w:p>
    <w:p w14:paraId="67563D31" w14:textId="7DC9AC34" w:rsidR="00A77B3E" w:rsidRPr="00320D15" w:rsidRDefault="00322BA2" w:rsidP="00370546">
      <w:pPr>
        <w:keepLines/>
        <w:spacing w:before="120" w:after="120" w:line="360" w:lineRule="auto"/>
        <w:ind w:left="-142" w:firstLine="426"/>
        <w:rPr>
          <w:color w:val="000000"/>
          <w:sz w:val="24"/>
          <w:u w:color="000000"/>
        </w:rPr>
      </w:pPr>
      <w:r w:rsidRPr="00320D15">
        <w:rPr>
          <w:b/>
          <w:sz w:val="24"/>
        </w:rPr>
        <w:t>§ </w:t>
      </w:r>
      <w:r w:rsidR="003E312B" w:rsidRPr="00320D15">
        <w:rPr>
          <w:b/>
          <w:sz w:val="24"/>
        </w:rPr>
        <w:t>4</w:t>
      </w:r>
      <w:r w:rsidRPr="00320D15">
        <w:rPr>
          <w:b/>
          <w:sz w:val="24"/>
        </w:rPr>
        <w:t>. </w:t>
      </w:r>
      <w:r w:rsidRPr="00320D15">
        <w:rPr>
          <w:sz w:val="24"/>
        </w:rPr>
        <w:t>1. </w:t>
      </w:r>
      <w:r w:rsidRPr="00320D15">
        <w:rPr>
          <w:color w:val="000000"/>
          <w:sz w:val="24"/>
          <w:u w:color="000000"/>
        </w:rPr>
        <w:t>Działalnością Urzędu kieruje jednoosobowo Dyrektor, który reprezentuje Urząd na zewnątrz</w:t>
      </w:r>
      <w:r w:rsidR="001B41B1">
        <w:rPr>
          <w:color w:val="000000"/>
          <w:sz w:val="24"/>
          <w:u w:color="000000"/>
        </w:rPr>
        <w:t xml:space="preserve"> </w:t>
      </w:r>
      <w:r w:rsidRPr="00320D15">
        <w:rPr>
          <w:color w:val="000000"/>
          <w:sz w:val="24"/>
          <w:u w:color="000000"/>
        </w:rPr>
        <w:t>i ponosi odpowiedzialność za całokształt działalności.</w:t>
      </w:r>
    </w:p>
    <w:p w14:paraId="72766F04" w14:textId="19A0DD1A" w:rsidR="00A77B3E" w:rsidRPr="00320D15" w:rsidRDefault="003F0C98" w:rsidP="003F0C98">
      <w:pPr>
        <w:keepLines/>
        <w:spacing w:before="120" w:after="120" w:line="360" w:lineRule="auto"/>
        <w:rPr>
          <w:color w:val="000000"/>
          <w:sz w:val="24"/>
          <w:u w:color="000000"/>
        </w:rPr>
      </w:pPr>
      <w:r w:rsidRPr="00320D15">
        <w:rPr>
          <w:sz w:val="24"/>
        </w:rPr>
        <w:t xml:space="preserve">  2. </w:t>
      </w:r>
      <w:r w:rsidRPr="00320D15">
        <w:rPr>
          <w:color w:val="000000"/>
          <w:sz w:val="24"/>
          <w:u w:color="000000"/>
        </w:rPr>
        <w:t xml:space="preserve">Dyrektora Urzędu powołuje i odwołuje Starosta </w:t>
      </w:r>
      <w:r w:rsidR="00A013D0" w:rsidRPr="00320D15">
        <w:rPr>
          <w:color w:val="000000"/>
          <w:sz w:val="24"/>
          <w:u w:color="000000"/>
        </w:rPr>
        <w:t>Świdwiński.</w:t>
      </w:r>
    </w:p>
    <w:p w14:paraId="448DF413" w14:textId="3DD8D462" w:rsidR="00A77B3E" w:rsidRPr="00320D15" w:rsidRDefault="003F0C98" w:rsidP="003F0C98">
      <w:pPr>
        <w:keepLines/>
        <w:spacing w:before="120" w:after="120" w:line="360" w:lineRule="auto"/>
        <w:rPr>
          <w:color w:val="000000"/>
          <w:sz w:val="24"/>
          <w:u w:color="000000"/>
        </w:rPr>
      </w:pPr>
      <w:r w:rsidRPr="00320D15">
        <w:rPr>
          <w:sz w:val="24"/>
        </w:rPr>
        <w:lastRenderedPageBreak/>
        <w:t xml:space="preserve">  3. </w:t>
      </w:r>
      <w:r w:rsidRPr="00320D15">
        <w:rPr>
          <w:color w:val="000000"/>
          <w:sz w:val="24"/>
          <w:u w:color="000000"/>
        </w:rPr>
        <w:t>Dyrektor kieruje Urzędem przy pomocy Zastępc</w:t>
      </w:r>
      <w:r w:rsidR="005F7253" w:rsidRPr="00320D15">
        <w:rPr>
          <w:color w:val="000000"/>
          <w:sz w:val="24"/>
          <w:u w:color="000000"/>
        </w:rPr>
        <w:t>y</w:t>
      </w:r>
      <w:r w:rsidRPr="00320D15">
        <w:rPr>
          <w:color w:val="000000"/>
          <w:sz w:val="24"/>
          <w:u w:color="000000"/>
        </w:rPr>
        <w:t xml:space="preserve"> Dyrektora</w:t>
      </w:r>
      <w:r w:rsidR="005F7253" w:rsidRPr="00320D15">
        <w:rPr>
          <w:color w:val="000000"/>
          <w:sz w:val="24"/>
          <w:u w:color="000000"/>
        </w:rPr>
        <w:t>, Głównego Księgowego</w:t>
      </w:r>
      <w:r w:rsidRPr="00320D15">
        <w:rPr>
          <w:color w:val="000000"/>
          <w:sz w:val="24"/>
          <w:u w:color="000000"/>
        </w:rPr>
        <w:t xml:space="preserve"> oraz kierowników komórek organizacyjnych.</w:t>
      </w:r>
    </w:p>
    <w:p w14:paraId="1958E3A6" w14:textId="3E670B13" w:rsidR="00A77B3E" w:rsidRPr="00320D15" w:rsidRDefault="003F0C98" w:rsidP="003F0C98">
      <w:pPr>
        <w:keepLines/>
        <w:spacing w:before="120" w:after="120" w:line="360" w:lineRule="auto"/>
        <w:rPr>
          <w:color w:val="000000"/>
          <w:sz w:val="24"/>
          <w:u w:color="000000"/>
        </w:rPr>
      </w:pPr>
      <w:r w:rsidRPr="00320D15">
        <w:rPr>
          <w:sz w:val="24"/>
        </w:rPr>
        <w:t xml:space="preserve"> </w:t>
      </w:r>
      <w:r w:rsidR="005F7253" w:rsidRPr="00320D15">
        <w:rPr>
          <w:sz w:val="24"/>
        </w:rPr>
        <w:t xml:space="preserve"> 4. </w:t>
      </w:r>
      <w:r w:rsidR="005F7253" w:rsidRPr="00320D15">
        <w:rPr>
          <w:color w:val="000000"/>
          <w:sz w:val="24"/>
          <w:u w:color="000000"/>
        </w:rPr>
        <w:t>Zasady funkcjonowania Urzędu, strukturę organizacyjną, szczegółową organizację wewnętrzną</w:t>
      </w:r>
      <w:r w:rsidR="001B41B1">
        <w:rPr>
          <w:color w:val="000000"/>
          <w:sz w:val="24"/>
          <w:u w:color="000000"/>
        </w:rPr>
        <w:t xml:space="preserve"> </w:t>
      </w:r>
      <w:r w:rsidR="005F7253" w:rsidRPr="00320D15">
        <w:rPr>
          <w:color w:val="000000"/>
          <w:sz w:val="24"/>
          <w:u w:color="000000"/>
        </w:rPr>
        <w:t>oraz zakres zadań poszczególnych komórek organizacyjnych określa</w:t>
      </w:r>
      <w:r w:rsidR="00A013D0" w:rsidRPr="00320D15">
        <w:rPr>
          <w:color w:val="000000"/>
          <w:sz w:val="24"/>
          <w:u w:color="000000"/>
        </w:rPr>
        <w:t xml:space="preserve"> </w:t>
      </w:r>
      <w:r w:rsidR="005F7253" w:rsidRPr="00320D15">
        <w:rPr>
          <w:color w:val="000000"/>
          <w:sz w:val="24"/>
          <w:u w:color="000000"/>
        </w:rPr>
        <w:t>Regulamin Organizacyjn</w:t>
      </w:r>
      <w:r w:rsidR="00A013D0" w:rsidRPr="00320D15">
        <w:rPr>
          <w:color w:val="000000"/>
          <w:sz w:val="24"/>
          <w:u w:color="000000"/>
        </w:rPr>
        <w:t>y</w:t>
      </w:r>
      <w:r w:rsidR="005F7253" w:rsidRPr="00320D15">
        <w:rPr>
          <w:color w:val="000000"/>
          <w:sz w:val="24"/>
          <w:u w:color="000000"/>
        </w:rPr>
        <w:t>.</w:t>
      </w:r>
    </w:p>
    <w:p w14:paraId="791CD3CB" w14:textId="77777777" w:rsidR="00012D0D" w:rsidRPr="00320D15" w:rsidRDefault="00012D0D" w:rsidP="00370546">
      <w:pPr>
        <w:keepNext/>
        <w:keepLines/>
        <w:spacing w:line="360" w:lineRule="auto"/>
        <w:rPr>
          <w:bCs/>
          <w:sz w:val="24"/>
        </w:rPr>
      </w:pPr>
    </w:p>
    <w:p w14:paraId="02221F17" w14:textId="536231C9" w:rsidR="00A77B3E" w:rsidRPr="00320D15" w:rsidRDefault="00322BA2" w:rsidP="00370546">
      <w:pPr>
        <w:keepNext/>
        <w:keepLines/>
        <w:spacing w:line="360" w:lineRule="auto"/>
        <w:jc w:val="center"/>
        <w:rPr>
          <w:color w:val="000000"/>
          <w:sz w:val="24"/>
          <w:u w:color="000000"/>
        </w:rPr>
      </w:pPr>
      <w:r w:rsidRPr="00320D15">
        <w:rPr>
          <w:bCs/>
          <w:sz w:val="24"/>
        </w:rPr>
        <w:t xml:space="preserve">Rozdział </w:t>
      </w:r>
      <w:r w:rsidR="003E312B" w:rsidRPr="00320D15">
        <w:rPr>
          <w:bCs/>
          <w:sz w:val="24"/>
        </w:rPr>
        <w:t>4</w:t>
      </w:r>
      <w:r w:rsidRPr="00320D15">
        <w:rPr>
          <w:color w:val="000000"/>
          <w:sz w:val="24"/>
          <w:u w:color="000000"/>
        </w:rPr>
        <w:br/>
      </w:r>
      <w:r w:rsidRPr="00320D15">
        <w:rPr>
          <w:b/>
          <w:color w:val="000000"/>
          <w:sz w:val="24"/>
          <w:u w:color="000000"/>
        </w:rPr>
        <w:t>Gospodarka finansowa</w:t>
      </w:r>
    </w:p>
    <w:p w14:paraId="5446C447" w14:textId="00C2ED9A" w:rsidR="00A77B3E" w:rsidRPr="00320D15" w:rsidRDefault="00322BA2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b/>
          <w:sz w:val="24"/>
        </w:rPr>
        <w:t>§ </w:t>
      </w:r>
      <w:r w:rsidR="003E312B" w:rsidRPr="00320D15">
        <w:rPr>
          <w:b/>
          <w:sz w:val="24"/>
        </w:rPr>
        <w:t>5</w:t>
      </w:r>
      <w:r w:rsidRPr="00320D15">
        <w:rPr>
          <w:b/>
          <w:sz w:val="24"/>
        </w:rPr>
        <w:t>. </w:t>
      </w:r>
      <w:r w:rsidRPr="00320D15">
        <w:rPr>
          <w:sz w:val="24"/>
        </w:rPr>
        <w:t>1. </w:t>
      </w:r>
      <w:r w:rsidRPr="00320D15">
        <w:rPr>
          <w:color w:val="000000"/>
          <w:sz w:val="24"/>
          <w:u w:color="000000"/>
        </w:rPr>
        <w:t>Urząd prowadzi gospodarkę finansową na zasadach określonych dla jednostek budżetowych.</w:t>
      </w:r>
    </w:p>
    <w:p w14:paraId="39E4AF89" w14:textId="1D398FA0" w:rsidR="00A77B3E" w:rsidRPr="00320D15" w:rsidRDefault="00322BA2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2. </w:t>
      </w:r>
      <w:r w:rsidRPr="00320D15">
        <w:rPr>
          <w:color w:val="000000"/>
          <w:sz w:val="24"/>
          <w:u w:color="000000"/>
        </w:rPr>
        <w:t xml:space="preserve">Podstawą gospodarki finansowej Urzędu jest </w:t>
      </w:r>
      <w:r w:rsidR="007124C0" w:rsidRPr="00320D15">
        <w:rPr>
          <w:color w:val="000000"/>
          <w:sz w:val="24"/>
          <w:u w:color="000000"/>
        </w:rPr>
        <w:t>plan dochodów i wydatków zgodny z układem wykona</w:t>
      </w:r>
      <w:r w:rsidR="000B0CB3" w:rsidRPr="00320D15">
        <w:rPr>
          <w:color w:val="000000"/>
          <w:sz w:val="24"/>
          <w:u w:color="000000"/>
        </w:rPr>
        <w:t>wczym do budżetu Powiatu Świdwińskiego.</w:t>
      </w:r>
    </w:p>
    <w:p w14:paraId="152EE926" w14:textId="1C0EF2A6" w:rsidR="00A77B3E" w:rsidRPr="00320D15" w:rsidRDefault="00322BA2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3. </w:t>
      </w:r>
      <w:r w:rsidRPr="00320D15">
        <w:rPr>
          <w:color w:val="000000"/>
          <w:sz w:val="24"/>
          <w:u w:color="000000"/>
        </w:rPr>
        <w:t xml:space="preserve">Działalność Urzędu finansowana jest z budżetu Powiatu </w:t>
      </w:r>
      <w:r w:rsidR="004816DA" w:rsidRPr="00320D15">
        <w:rPr>
          <w:color w:val="000000"/>
          <w:sz w:val="24"/>
          <w:u w:color="000000"/>
        </w:rPr>
        <w:t>Świdwińskiego</w:t>
      </w:r>
      <w:r w:rsidRPr="00320D15">
        <w:rPr>
          <w:color w:val="000000"/>
          <w:sz w:val="24"/>
          <w:u w:color="000000"/>
        </w:rPr>
        <w:t>, a pobrane dochody odprowadza</w:t>
      </w:r>
      <w:r w:rsidR="003F0C98" w:rsidRPr="00320D15">
        <w:rPr>
          <w:color w:val="000000"/>
          <w:sz w:val="24"/>
          <w:u w:color="000000"/>
        </w:rPr>
        <w:t xml:space="preserve"> się</w:t>
      </w:r>
      <w:r w:rsidRPr="00320D15">
        <w:rPr>
          <w:color w:val="000000"/>
          <w:sz w:val="24"/>
          <w:u w:color="000000"/>
        </w:rPr>
        <w:t xml:space="preserve"> na rachunek dochodów budżetu powiatu.</w:t>
      </w:r>
    </w:p>
    <w:p w14:paraId="43B30A21" w14:textId="77777777" w:rsidR="00A77B3E" w:rsidRPr="00320D15" w:rsidRDefault="00322BA2" w:rsidP="00370546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4. </w:t>
      </w:r>
      <w:r w:rsidRPr="00320D15">
        <w:rPr>
          <w:color w:val="000000"/>
          <w:sz w:val="24"/>
          <w:u w:color="000000"/>
        </w:rPr>
        <w:t>Urząd prowadzi rachunkowość oraz sprawozdawczość zgodnie z obowiązującymi przepisami dotyczącymi jednostek budżetowych.</w:t>
      </w:r>
    </w:p>
    <w:p w14:paraId="061C85D5" w14:textId="6B33DDB4" w:rsidR="005F7253" w:rsidRPr="00320D15" w:rsidRDefault="00322BA2" w:rsidP="001B4DC2">
      <w:pPr>
        <w:keepLines/>
        <w:spacing w:before="120" w:after="120" w:line="360" w:lineRule="auto"/>
        <w:ind w:firstLine="340"/>
        <w:rPr>
          <w:color w:val="000000"/>
          <w:sz w:val="24"/>
          <w:u w:color="000000"/>
        </w:rPr>
      </w:pPr>
      <w:r w:rsidRPr="00320D15">
        <w:rPr>
          <w:sz w:val="24"/>
        </w:rPr>
        <w:t>5. </w:t>
      </w:r>
      <w:r w:rsidRPr="00320D15">
        <w:rPr>
          <w:color w:val="000000"/>
          <w:sz w:val="24"/>
          <w:u w:color="000000"/>
        </w:rPr>
        <w:t>Urząd do realizacji swoich zadań i celów może pozyskiwać środki finansowe z innych</w:t>
      </w:r>
      <w:r w:rsidR="005F7253" w:rsidRPr="00320D15">
        <w:rPr>
          <w:color w:val="000000"/>
          <w:sz w:val="24"/>
          <w:u w:color="000000"/>
        </w:rPr>
        <w:t xml:space="preserve"> źródeł, zwłaszcza bezpośrednio z funduszy celowych oraz środków Unii Europejskiej, a także innych źródeł określonych w odrębnych przepisach. </w:t>
      </w:r>
    </w:p>
    <w:p w14:paraId="39CCD3D9" w14:textId="3340D725" w:rsidR="00A77B3E" w:rsidRPr="00320D15" w:rsidRDefault="00322BA2" w:rsidP="00370546">
      <w:pPr>
        <w:keepLines/>
        <w:spacing w:before="120" w:after="120" w:line="360" w:lineRule="auto"/>
        <w:jc w:val="center"/>
        <w:rPr>
          <w:color w:val="000000"/>
          <w:sz w:val="24"/>
          <w:u w:color="000000"/>
        </w:rPr>
      </w:pPr>
      <w:r w:rsidRPr="00320D15">
        <w:rPr>
          <w:bCs/>
          <w:sz w:val="24"/>
        </w:rPr>
        <w:t xml:space="preserve">Rozdział </w:t>
      </w:r>
      <w:r w:rsidR="003E312B" w:rsidRPr="00320D15">
        <w:rPr>
          <w:bCs/>
          <w:sz w:val="24"/>
        </w:rPr>
        <w:t>5</w:t>
      </w:r>
      <w:r w:rsidRPr="00320D15">
        <w:rPr>
          <w:color w:val="000000"/>
          <w:sz w:val="24"/>
          <w:u w:color="000000"/>
        </w:rPr>
        <w:br/>
      </w:r>
      <w:r w:rsidRPr="00320D15">
        <w:rPr>
          <w:b/>
          <w:color w:val="000000"/>
          <w:sz w:val="24"/>
          <w:u w:color="000000"/>
        </w:rPr>
        <w:t>Postanowienia końcowe</w:t>
      </w:r>
    </w:p>
    <w:p w14:paraId="3DACE377" w14:textId="0DFDAB3B" w:rsidR="00A77B3E" w:rsidRPr="00320D15" w:rsidRDefault="00322BA2" w:rsidP="00370546">
      <w:pPr>
        <w:keepLines/>
        <w:spacing w:before="120" w:after="120" w:line="360" w:lineRule="auto"/>
        <w:ind w:firstLine="340"/>
        <w:rPr>
          <w:color w:val="000000" w:themeColor="text1"/>
          <w:sz w:val="24"/>
          <w:u w:val="single"/>
        </w:rPr>
      </w:pPr>
      <w:r w:rsidRPr="00320D15">
        <w:rPr>
          <w:b/>
          <w:sz w:val="24"/>
        </w:rPr>
        <w:t>§ 6. </w:t>
      </w:r>
      <w:r w:rsidRPr="00320D15">
        <w:rPr>
          <w:sz w:val="24"/>
        </w:rPr>
        <w:t>1. </w:t>
      </w:r>
      <w:r w:rsidRPr="00320D15">
        <w:rPr>
          <w:color w:val="000000"/>
          <w:sz w:val="24"/>
          <w:u w:color="000000"/>
        </w:rPr>
        <w:t xml:space="preserve">W sprawach nieuregulowanych Statutem mają zastosowanie </w:t>
      </w:r>
      <w:r w:rsidRPr="00320D15">
        <w:rPr>
          <w:color w:val="000000"/>
          <w:sz w:val="24"/>
        </w:rPr>
        <w:t>przepisy</w:t>
      </w:r>
      <w:r w:rsidR="00E24D71" w:rsidRPr="00320D15">
        <w:rPr>
          <w:color w:val="000000"/>
          <w:sz w:val="24"/>
        </w:rPr>
        <w:t xml:space="preserve"> powszechnie obowiązujące.</w:t>
      </w:r>
    </w:p>
    <w:p w14:paraId="39DD6DC1" w14:textId="28F0A31B" w:rsidR="005F407E" w:rsidRPr="00320D15" w:rsidRDefault="003F0C98" w:rsidP="00E24D71">
      <w:pPr>
        <w:keepLines/>
        <w:spacing w:before="120" w:after="120" w:line="360" w:lineRule="auto"/>
        <w:rPr>
          <w:color w:val="000000"/>
          <w:sz w:val="24"/>
          <w:u w:color="000000"/>
        </w:rPr>
      </w:pPr>
      <w:r w:rsidRPr="00320D15">
        <w:rPr>
          <w:sz w:val="24"/>
        </w:rPr>
        <w:t xml:space="preserve">          2. </w:t>
      </w:r>
      <w:r w:rsidRPr="00320D15">
        <w:rPr>
          <w:color w:val="000000"/>
          <w:sz w:val="24"/>
          <w:u w:color="000000"/>
        </w:rPr>
        <w:t>Zmiany Statutu Urzędu dokonywane są w trybie właściwym dla jego nadani</w:t>
      </w:r>
      <w:r w:rsidR="005F7253" w:rsidRPr="00320D15">
        <w:rPr>
          <w:color w:val="000000"/>
          <w:sz w:val="24"/>
          <w:u w:color="000000"/>
        </w:rPr>
        <w:t>a.</w:t>
      </w:r>
    </w:p>
    <w:sectPr w:rsidR="005F407E" w:rsidRPr="00320D15" w:rsidSect="00012D0D">
      <w:pgSz w:w="11907" w:h="16839" w:code="9"/>
      <w:pgMar w:top="1440" w:right="1134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68AF" w14:textId="77777777" w:rsidR="00C52CCE" w:rsidRDefault="00C52CCE">
      <w:r>
        <w:separator/>
      </w:r>
    </w:p>
  </w:endnote>
  <w:endnote w:type="continuationSeparator" w:id="0">
    <w:p w14:paraId="29BBBF81" w14:textId="77777777" w:rsidR="00C52CCE" w:rsidRDefault="00C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7CD8" w14:textId="77777777" w:rsidR="00C52CCE" w:rsidRDefault="00C52CCE">
      <w:r>
        <w:separator/>
      </w:r>
    </w:p>
  </w:footnote>
  <w:footnote w:type="continuationSeparator" w:id="0">
    <w:p w14:paraId="07C75B49" w14:textId="77777777" w:rsidR="00C52CCE" w:rsidRDefault="00C5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D0D"/>
    <w:rsid w:val="000517D0"/>
    <w:rsid w:val="000B0CB3"/>
    <w:rsid w:val="000C2F6A"/>
    <w:rsid w:val="001B41B1"/>
    <w:rsid w:val="001B4DC2"/>
    <w:rsid w:val="001D641B"/>
    <w:rsid w:val="002017E0"/>
    <w:rsid w:val="0024032D"/>
    <w:rsid w:val="002475CC"/>
    <w:rsid w:val="00320D15"/>
    <w:rsid w:val="00322BA2"/>
    <w:rsid w:val="00324D09"/>
    <w:rsid w:val="00370546"/>
    <w:rsid w:val="003E312B"/>
    <w:rsid w:val="003F0C98"/>
    <w:rsid w:val="003F34D2"/>
    <w:rsid w:val="004142A5"/>
    <w:rsid w:val="004208D2"/>
    <w:rsid w:val="004265FD"/>
    <w:rsid w:val="00433183"/>
    <w:rsid w:val="00480549"/>
    <w:rsid w:val="004816DA"/>
    <w:rsid w:val="004834F3"/>
    <w:rsid w:val="004A7BF5"/>
    <w:rsid w:val="004D6821"/>
    <w:rsid w:val="00500DFD"/>
    <w:rsid w:val="00583702"/>
    <w:rsid w:val="005A0F02"/>
    <w:rsid w:val="005C3ADF"/>
    <w:rsid w:val="005E33A1"/>
    <w:rsid w:val="005F407E"/>
    <w:rsid w:val="005F7253"/>
    <w:rsid w:val="006B0EA8"/>
    <w:rsid w:val="006D78CF"/>
    <w:rsid w:val="007124C0"/>
    <w:rsid w:val="007902E4"/>
    <w:rsid w:val="007F1BB5"/>
    <w:rsid w:val="00812878"/>
    <w:rsid w:val="008300A9"/>
    <w:rsid w:val="00836F37"/>
    <w:rsid w:val="00862654"/>
    <w:rsid w:val="008858F6"/>
    <w:rsid w:val="00893304"/>
    <w:rsid w:val="00896BC9"/>
    <w:rsid w:val="008A4EAC"/>
    <w:rsid w:val="008B5500"/>
    <w:rsid w:val="00926939"/>
    <w:rsid w:val="009C3757"/>
    <w:rsid w:val="009C5CEB"/>
    <w:rsid w:val="009C6DE7"/>
    <w:rsid w:val="00A013D0"/>
    <w:rsid w:val="00A27FC0"/>
    <w:rsid w:val="00A74A03"/>
    <w:rsid w:val="00A77B3E"/>
    <w:rsid w:val="00A84ECF"/>
    <w:rsid w:val="00B12C67"/>
    <w:rsid w:val="00BA46D9"/>
    <w:rsid w:val="00C52CCE"/>
    <w:rsid w:val="00C57062"/>
    <w:rsid w:val="00C702DC"/>
    <w:rsid w:val="00CA2A55"/>
    <w:rsid w:val="00D623F5"/>
    <w:rsid w:val="00DE252C"/>
    <w:rsid w:val="00E24D71"/>
    <w:rsid w:val="00E637CD"/>
    <w:rsid w:val="00F77933"/>
    <w:rsid w:val="00FA743B"/>
    <w:rsid w:val="00FB1EC2"/>
    <w:rsid w:val="00FD5F72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A8A30"/>
  <w15:docId w15:val="{7BC711CE-3D33-4DB2-8BBD-B23BE37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uppressAutoHyphens/>
    </w:pPr>
    <w:rPr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5F7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7253"/>
    <w:rPr>
      <w:sz w:val="22"/>
      <w:szCs w:val="24"/>
    </w:rPr>
  </w:style>
  <w:style w:type="paragraph" w:styleId="Stopka">
    <w:name w:val="footer"/>
    <w:basedOn w:val="Normalny"/>
    <w:link w:val="StopkaZnak"/>
    <w:rsid w:val="005F7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7253"/>
    <w:rPr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5F407E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basedOn w:val="Domylnaczcionkaakapitu"/>
    <w:uiPriority w:val="22"/>
    <w:qFormat/>
    <w:rsid w:val="005F407E"/>
    <w:rPr>
      <w:b/>
      <w:bCs/>
    </w:rPr>
  </w:style>
  <w:style w:type="paragraph" w:styleId="Poprawka">
    <w:name w:val="Revision"/>
    <w:hidden/>
    <w:uiPriority w:val="99"/>
    <w:semiHidden/>
    <w:rsid w:val="00F77933"/>
    <w:rPr>
      <w:sz w:val="22"/>
      <w:szCs w:val="24"/>
    </w:rPr>
  </w:style>
  <w:style w:type="character" w:styleId="Odwoaniedokomentarza">
    <w:name w:val="annotation reference"/>
    <w:basedOn w:val="Domylnaczcionkaakapitu"/>
    <w:rsid w:val="00F779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79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7933"/>
  </w:style>
  <w:style w:type="paragraph" w:styleId="Tematkomentarza">
    <w:name w:val="annotation subject"/>
    <w:basedOn w:val="Tekstkomentarza"/>
    <w:next w:val="Tekstkomentarza"/>
    <w:link w:val="TematkomentarzaZnak"/>
    <w:rsid w:val="00F7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7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8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1424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Będzińskiego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Powiatowego Urzędu Pracy w^Będzinie</dc:subject>
  <dc:creator>igil</dc:creator>
  <cp:lastModifiedBy>Marta Kozik</cp:lastModifiedBy>
  <cp:revision>5</cp:revision>
  <cp:lastPrinted>2025-08-04T11:40:00Z</cp:lastPrinted>
  <dcterms:created xsi:type="dcterms:W3CDTF">2025-08-04T13:18:00Z</dcterms:created>
  <dcterms:modified xsi:type="dcterms:W3CDTF">2025-08-26T07:18:00Z</dcterms:modified>
  <cp:category>Akt prawny</cp:category>
</cp:coreProperties>
</file>