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671DE3" w14:textId="77777777" w:rsidR="0030208A" w:rsidRDefault="0030208A" w:rsidP="0030208A"/>
    <w:p w14:paraId="6DF26CC5" w14:textId="77777777" w:rsidR="0030208A" w:rsidRDefault="0030208A" w:rsidP="0030208A"/>
    <w:p w14:paraId="0843C392" w14:textId="50E9A3A3" w:rsidR="0030208A" w:rsidRPr="00AA658D" w:rsidRDefault="0030208A" w:rsidP="0030208A">
      <w:pPr>
        <w:jc w:val="right"/>
        <w:rPr>
          <w:color w:val="EE0000"/>
        </w:rPr>
      </w:pPr>
      <w:r>
        <w:tab/>
      </w:r>
      <w:r>
        <w:tab/>
      </w:r>
      <w:r>
        <w:tab/>
        <w:t xml:space="preserve">                   Świdwin, </w:t>
      </w:r>
      <w:r w:rsidRPr="009C2520">
        <w:rPr>
          <w:color w:val="000000" w:themeColor="text1"/>
        </w:rPr>
        <w:t xml:space="preserve">dnia </w:t>
      </w:r>
      <w:r w:rsidR="009E45ED" w:rsidRPr="009C2520">
        <w:rPr>
          <w:color w:val="000000" w:themeColor="text1"/>
        </w:rPr>
        <w:t>4 października 2025</w:t>
      </w:r>
      <w:r w:rsidR="007147AF">
        <w:rPr>
          <w:color w:val="000000" w:themeColor="text1"/>
        </w:rPr>
        <w:t>r.</w:t>
      </w:r>
    </w:p>
    <w:p w14:paraId="2AB27136" w14:textId="77777777" w:rsidR="0030208A" w:rsidRPr="009C2520" w:rsidRDefault="0030208A" w:rsidP="0030208A">
      <w:pPr>
        <w:rPr>
          <w:color w:val="000000" w:themeColor="text1"/>
        </w:rPr>
      </w:pPr>
      <w:r w:rsidRPr="009C2520">
        <w:rPr>
          <w:color w:val="000000" w:themeColor="text1"/>
        </w:rPr>
        <w:t>OŚ.</w:t>
      </w:r>
      <w:r w:rsidR="009E45ED" w:rsidRPr="009C2520">
        <w:rPr>
          <w:color w:val="000000" w:themeColor="text1"/>
        </w:rPr>
        <w:t>6164.18.2025</w:t>
      </w:r>
      <w:r w:rsidRPr="009C2520">
        <w:rPr>
          <w:color w:val="000000" w:themeColor="text1"/>
        </w:rPr>
        <w:t xml:space="preserve">         </w:t>
      </w:r>
    </w:p>
    <w:p w14:paraId="1AADEECC" w14:textId="77777777" w:rsidR="0030208A" w:rsidRDefault="0030208A" w:rsidP="0030208A"/>
    <w:p w14:paraId="1DAEDB35" w14:textId="77777777" w:rsidR="0030208A" w:rsidRDefault="0030208A" w:rsidP="0030208A"/>
    <w:p w14:paraId="581C4496" w14:textId="77777777" w:rsidR="0030208A" w:rsidRDefault="0030208A" w:rsidP="003020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ZAWIADOMIENIE</w:t>
      </w:r>
    </w:p>
    <w:p w14:paraId="4F802182" w14:textId="77777777" w:rsidR="0030208A" w:rsidRDefault="0030208A" w:rsidP="0030208A">
      <w:pPr>
        <w:jc w:val="center"/>
        <w:rPr>
          <w:b/>
          <w:sz w:val="28"/>
          <w:szCs w:val="28"/>
        </w:rPr>
      </w:pPr>
    </w:p>
    <w:p w14:paraId="01924B1A" w14:textId="77777777" w:rsidR="0030208A" w:rsidRDefault="0030208A" w:rsidP="0030208A">
      <w:pPr>
        <w:jc w:val="center"/>
        <w:rPr>
          <w:b/>
          <w:sz w:val="28"/>
          <w:szCs w:val="28"/>
        </w:rPr>
      </w:pPr>
    </w:p>
    <w:p w14:paraId="6457D3DF" w14:textId="5D1A1A31" w:rsidR="0030208A" w:rsidRPr="007844EC" w:rsidRDefault="0030208A" w:rsidP="0030208A">
      <w:pPr>
        <w:ind w:right="181"/>
        <w:jc w:val="both"/>
        <w:rPr>
          <w:color w:val="FF0000"/>
        </w:rPr>
      </w:pPr>
      <w:r>
        <w:rPr>
          <w:b/>
        </w:rPr>
        <w:tab/>
      </w:r>
      <w:r w:rsidR="001D6BBD">
        <w:rPr>
          <w:bCs/>
        </w:rPr>
        <w:t xml:space="preserve">Działając w oparciu o art. </w:t>
      </w:r>
      <w:r w:rsidR="000E4A6C">
        <w:rPr>
          <w:bCs/>
        </w:rPr>
        <w:t xml:space="preserve">61 ustawy z dnia 14 </w:t>
      </w:r>
      <w:r>
        <w:rPr>
          <w:bCs/>
        </w:rPr>
        <w:t xml:space="preserve">czerwca 1960 r. Kodeks postępowania administracyjnego </w:t>
      </w:r>
      <w:r w:rsidR="000E4A6C">
        <w:rPr>
          <w:color w:val="000000" w:themeColor="text1"/>
        </w:rPr>
        <w:t xml:space="preserve">(Dz. U. </w:t>
      </w:r>
      <w:r w:rsidR="00E51FD5">
        <w:rPr>
          <w:color w:val="000000" w:themeColor="text1"/>
        </w:rPr>
        <w:t>z 2025 r. poz. 769</w:t>
      </w:r>
      <w:r w:rsidRPr="009C2520">
        <w:rPr>
          <w:color w:val="000000" w:themeColor="text1"/>
        </w:rPr>
        <w:t>),</w:t>
      </w:r>
      <w:r w:rsidR="000E4A6C">
        <w:t xml:space="preserve"> </w:t>
      </w:r>
      <w:r w:rsidR="000E4A6C">
        <w:rPr>
          <w:bCs/>
        </w:rPr>
        <w:t xml:space="preserve">w związku </w:t>
      </w:r>
      <w:r>
        <w:rPr>
          <w:bCs/>
        </w:rPr>
        <w:t>z art.</w:t>
      </w:r>
      <w:r w:rsidR="009C2520">
        <w:rPr>
          <w:bCs/>
        </w:rPr>
        <w:t xml:space="preserve"> 13 ust. 2 ustawy o lasach (</w:t>
      </w:r>
      <w:proofErr w:type="spellStart"/>
      <w:r w:rsidR="009C2520">
        <w:rPr>
          <w:bCs/>
        </w:rPr>
        <w:t>t.j</w:t>
      </w:r>
      <w:proofErr w:type="spellEnd"/>
      <w:r w:rsidR="009C2520">
        <w:rPr>
          <w:bCs/>
        </w:rPr>
        <w:t>. Dz</w:t>
      </w:r>
      <w:r w:rsidR="007147AF">
        <w:rPr>
          <w:bCs/>
        </w:rPr>
        <w:t>.</w:t>
      </w:r>
      <w:r w:rsidR="009C2520">
        <w:rPr>
          <w:bCs/>
        </w:rPr>
        <w:t xml:space="preserve"> U</w:t>
      </w:r>
      <w:r w:rsidR="007147AF">
        <w:rPr>
          <w:bCs/>
        </w:rPr>
        <w:t>.</w:t>
      </w:r>
      <w:r w:rsidR="009C2520">
        <w:rPr>
          <w:bCs/>
        </w:rPr>
        <w:t xml:space="preserve"> z 2025</w:t>
      </w:r>
      <w:r w:rsidR="000E4A6C">
        <w:rPr>
          <w:bCs/>
        </w:rPr>
        <w:t xml:space="preserve"> r</w:t>
      </w:r>
      <w:r w:rsidR="009C2520">
        <w:rPr>
          <w:bCs/>
        </w:rPr>
        <w:t>. poz</w:t>
      </w:r>
      <w:r w:rsidR="007147AF">
        <w:rPr>
          <w:bCs/>
        </w:rPr>
        <w:t>.</w:t>
      </w:r>
      <w:r w:rsidR="009C2520">
        <w:rPr>
          <w:bCs/>
        </w:rPr>
        <w:t xml:space="preserve"> 567)</w:t>
      </w:r>
      <w:r w:rsidR="009C2520">
        <w:rPr>
          <w:color w:val="FF0000"/>
        </w:rPr>
        <w:t>.</w:t>
      </w:r>
    </w:p>
    <w:p w14:paraId="18681165" w14:textId="77777777" w:rsidR="0030208A" w:rsidRPr="007844EC" w:rsidRDefault="0030208A" w:rsidP="0030208A">
      <w:pPr>
        <w:ind w:right="182"/>
        <w:jc w:val="both"/>
        <w:rPr>
          <w:color w:val="FF0000"/>
        </w:rPr>
      </w:pPr>
    </w:p>
    <w:p w14:paraId="6B700689" w14:textId="77777777" w:rsidR="0030208A" w:rsidRDefault="0030208A" w:rsidP="0030208A">
      <w:pPr>
        <w:jc w:val="both"/>
        <w:rPr>
          <w:b/>
          <w:bCs/>
        </w:rPr>
      </w:pPr>
    </w:p>
    <w:p w14:paraId="43B7B479" w14:textId="77777777" w:rsidR="0030208A" w:rsidRDefault="0030208A" w:rsidP="0030208A">
      <w:pPr>
        <w:jc w:val="center"/>
        <w:rPr>
          <w:b/>
        </w:rPr>
      </w:pPr>
      <w:r>
        <w:rPr>
          <w:b/>
        </w:rPr>
        <w:t>zawiadamiam</w:t>
      </w:r>
    </w:p>
    <w:p w14:paraId="799365CA" w14:textId="77777777" w:rsidR="0030208A" w:rsidRDefault="0030208A" w:rsidP="0030208A">
      <w:pPr>
        <w:jc w:val="center"/>
        <w:rPr>
          <w:b/>
        </w:rPr>
      </w:pPr>
    </w:p>
    <w:p w14:paraId="26B4DC70" w14:textId="15F04763" w:rsidR="0030208A" w:rsidRPr="009C2520" w:rsidRDefault="0030208A" w:rsidP="0030208A">
      <w:pPr>
        <w:jc w:val="both"/>
        <w:rPr>
          <w:color w:val="000000" w:themeColor="text1"/>
        </w:rPr>
      </w:pPr>
      <w:r w:rsidRPr="009C2520">
        <w:rPr>
          <w:b/>
          <w:bCs/>
          <w:color w:val="000000" w:themeColor="text1"/>
        </w:rPr>
        <w:t>o wszczęciu postępowania</w:t>
      </w:r>
      <w:r w:rsidRPr="009C2520">
        <w:rPr>
          <w:b/>
          <w:color w:val="000000" w:themeColor="text1"/>
        </w:rPr>
        <w:t xml:space="preserve"> administracyjnego </w:t>
      </w:r>
      <w:r w:rsidRPr="009C2520">
        <w:rPr>
          <w:color w:val="000000" w:themeColor="text1"/>
        </w:rPr>
        <w:t xml:space="preserve">w dniu </w:t>
      </w:r>
      <w:r w:rsidR="009A393A" w:rsidRPr="009C2520">
        <w:rPr>
          <w:color w:val="000000" w:themeColor="text1"/>
        </w:rPr>
        <w:t>06.10.2025r</w:t>
      </w:r>
      <w:r w:rsidRPr="009C2520">
        <w:rPr>
          <w:color w:val="000000" w:themeColor="text1"/>
        </w:rPr>
        <w:t>. na wniosek złożony przez</w:t>
      </w:r>
      <w:r w:rsidR="009A393A" w:rsidRPr="009C2520">
        <w:rPr>
          <w:color w:val="000000" w:themeColor="text1"/>
        </w:rPr>
        <w:t xml:space="preserve"> Marcina Grządko</w:t>
      </w:r>
      <w:r w:rsidR="000E4A6C">
        <w:rPr>
          <w:color w:val="000000" w:themeColor="text1"/>
        </w:rPr>
        <w:t xml:space="preserve"> zamieszkałego w miejscowości</w:t>
      </w:r>
      <w:r w:rsidR="00C14D1E">
        <w:rPr>
          <w:color w:val="000000" w:themeColor="text1"/>
        </w:rPr>
        <w:t xml:space="preserve"> </w:t>
      </w:r>
      <w:r w:rsidR="009A393A" w:rsidRPr="009C2520">
        <w:rPr>
          <w:color w:val="000000" w:themeColor="text1"/>
        </w:rPr>
        <w:t xml:space="preserve"> Sucha 3/2, 78-320 Połczyn Zdrój</w:t>
      </w:r>
      <w:r w:rsidR="000E4A6C">
        <w:rPr>
          <w:color w:val="000000" w:themeColor="text1"/>
        </w:rPr>
        <w:t xml:space="preserve">, </w:t>
      </w:r>
      <w:r w:rsidR="007147AF">
        <w:rPr>
          <w:color w:val="000000" w:themeColor="text1"/>
        </w:rPr>
        <w:t xml:space="preserve"> </w:t>
      </w:r>
      <w:r w:rsidR="00C14D1E">
        <w:rPr>
          <w:color w:val="000000" w:themeColor="text1"/>
        </w:rPr>
        <w:t xml:space="preserve">                 </w:t>
      </w:r>
      <w:r w:rsidR="007147AF">
        <w:rPr>
          <w:color w:val="000000" w:themeColor="text1"/>
        </w:rPr>
        <w:t xml:space="preserve">  </w:t>
      </w:r>
      <w:r w:rsidR="000E4A6C">
        <w:rPr>
          <w:color w:val="000000" w:themeColor="text1"/>
        </w:rPr>
        <w:t xml:space="preserve">w sprawie wydania decyzji </w:t>
      </w:r>
      <w:r w:rsidRPr="009C2520">
        <w:rPr>
          <w:color w:val="000000" w:themeColor="text1"/>
        </w:rPr>
        <w:t xml:space="preserve">zezwalającej na </w:t>
      </w:r>
      <w:r w:rsidR="000E4A6C">
        <w:rPr>
          <w:color w:val="000000" w:themeColor="text1"/>
        </w:rPr>
        <w:t>zmianę</w:t>
      </w:r>
      <w:r w:rsidR="009E45ED" w:rsidRPr="009C2520">
        <w:rPr>
          <w:color w:val="000000" w:themeColor="text1"/>
        </w:rPr>
        <w:t xml:space="preserve"> przeznaczenia lasu na użytek rolny</w:t>
      </w:r>
      <w:r w:rsidRPr="009C2520">
        <w:rPr>
          <w:color w:val="000000" w:themeColor="text1"/>
        </w:rPr>
        <w:t xml:space="preserve"> </w:t>
      </w:r>
      <w:r w:rsidR="009E45ED" w:rsidRPr="009C2520">
        <w:rPr>
          <w:color w:val="000000" w:themeColor="text1"/>
        </w:rPr>
        <w:t xml:space="preserve">na </w:t>
      </w:r>
      <w:r w:rsidR="007147AF">
        <w:rPr>
          <w:color w:val="000000" w:themeColor="text1"/>
        </w:rPr>
        <w:t xml:space="preserve">  </w:t>
      </w:r>
      <w:r w:rsidR="00C14D1E">
        <w:rPr>
          <w:color w:val="000000" w:themeColor="text1"/>
        </w:rPr>
        <w:t xml:space="preserve">         </w:t>
      </w:r>
      <w:r w:rsidR="007147AF">
        <w:rPr>
          <w:color w:val="000000" w:themeColor="text1"/>
        </w:rPr>
        <w:t xml:space="preserve"> </w:t>
      </w:r>
      <w:r w:rsidR="009E45ED" w:rsidRPr="009C2520">
        <w:rPr>
          <w:color w:val="000000" w:themeColor="text1"/>
        </w:rPr>
        <w:t>dz. nr 29/1 obręb 0062 Sucha, gmina</w:t>
      </w:r>
      <w:r w:rsidRPr="009C2520">
        <w:rPr>
          <w:color w:val="000000" w:themeColor="text1"/>
        </w:rPr>
        <w:t xml:space="preserve"> Połczyn – Zdrój.</w:t>
      </w:r>
    </w:p>
    <w:p w14:paraId="03797774" w14:textId="77777777" w:rsidR="0030208A" w:rsidRPr="007844EC" w:rsidRDefault="0030208A" w:rsidP="0030208A">
      <w:pPr>
        <w:jc w:val="both"/>
        <w:rPr>
          <w:color w:val="FF0000"/>
        </w:rPr>
      </w:pPr>
    </w:p>
    <w:p w14:paraId="65E84A8C" w14:textId="77777777" w:rsidR="0030208A" w:rsidRDefault="0030208A" w:rsidP="0030208A">
      <w:pPr>
        <w:jc w:val="both"/>
      </w:pPr>
      <w:r>
        <w:t xml:space="preserve">       </w:t>
      </w:r>
    </w:p>
    <w:p w14:paraId="1B80B98C" w14:textId="4E12AACE" w:rsidR="0030208A" w:rsidRDefault="0030208A" w:rsidP="0030208A">
      <w:pPr>
        <w:jc w:val="both"/>
      </w:pPr>
      <w:r>
        <w:t>Jednocześnie informuję o możliwości zapoznania się z aktami sprawy zgodnie z art. 10 Kpa oraz wniesienia ewentualnych uwag, zarzutów, wniosków, wyjaśnień</w:t>
      </w:r>
      <w:r>
        <w:rPr>
          <w:b/>
        </w:rPr>
        <w:t xml:space="preserve"> </w:t>
      </w:r>
      <w:r>
        <w:t>w Wydziale Ochrony Środowiska, pokój 2</w:t>
      </w:r>
      <w:r w:rsidR="007147AF">
        <w:rPr>
          <w:color w:val="000000" w:themeColor="text1"/>
        </w:rPr>
        <w:t>5</w:t>
      </w:r>
      <w:r>
        <w:t xml:space="preserve">, </w:t>
      </w:r>
      <w:r>
        <w:rPr>
          <w:b/>
          <w:bCs/>
        </w:rPr>
        <w:t>od 7</w:t>
      </w:r>
      <w:r>
        <w:rPr>
          <w:b/>
          <w:bCs/>
          <w:u w:val="single"/>
          <w:vertAlign w:val="superscript"/>
        </w:rPr>
        <w:t>15</w:t>
      </w:r>
      <w:r>
        <w:rPr>
          <w:b/>
          <w:bCs/>
        </w:rPr>
        <w:t xml:space="preserve"> – 15</w:t>
      </w:r>
      <w:r>
        <w:rPr>
          <w:b/>
          <w:bCs/>
          <w:u w:val="single"/>
          <w:vertAlign w:val="superscript"/>
        </w:rPr>
        <w:t>15</w:t>
      </w:r>
      <w:r w:rsidRPr="007147AF">
        <w:rPr>
          <w:b/>
          <w:bCs/>
          <w:vertAlign w:val="superscript"/>
        </w:rPr>
        <w:t xml:space="preserve"> </w:t>
      </w:r>
      <w:r>
        <w:rPr>
          <w:b/>
        </w:rPr>
        <w:t>w terminie 14 dni od daty otrzymania zawiadomienia</w:t>
      </w:r>
      <w:r w:rsidR="007147AF">
        <w:rPr>
          <w:b/>
        </w:rPr>
        <w:t>.</w:t>
      </w:r>
    </w:p>
    <w:p w14:paraId="345AFDC9" w14:textId="77777777" w:rsidR="0030208A" w:rsidRDefault="0030208A" w:rsidP="0030208A">
      <w:pPr>
        <w:jc w:val="both"/>
      </w:pPr>
      <w:r>
        <w:t xml:space="preserve">    </w:t>
      </w:r>
    </w:p>
    <w:p w14:paraId="21C6DE44" w14:textId="77777777" w:rsidR="0030208A" w:rsidRDefault="0030208A" w:rsidP="0030208A"/>
    <w:p w14:paraId="65498CCD" w14:textId="77777777" w:rsidR="0030208A" w:rsidRDefault="0030208A" w:rsidP="0030208A">
      <w:pPr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(Zawiadomienie podano do publicznej wiadomości) </w:t>
      </w:r>
    </w:p>
    <w:p w14:paraId="51AB73DB" w14:textId="77777777" w:rsidR="0030208A" w:rsidRDefault="0030208A" w:rsidP="0030208A">
      <w:pPr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Informację zamieszczono na stronie internetowej   http://www.bip.powiatswidwinski.pl/</w:t>
      </w:r>
    </w:p>
    <w:p w14:paraId="39887B2A" w14:textId="77777777" w:rsidR="0030208A" w:rsidRDefault="0030208A" w:rsidP="0030208A">
      <w:pPr>
        <w:rPr>
          <w:sz w:val="20"/>
          <w:szCs w:val="20"/>
        </w:rPr>
      </w:pPr>
    </w:p>
    <w:p w14:paraId="43E9D598" w14:textId="77777777" w:rsidR="0030208A" w:rsidRDefault="0030208A" w:rsidP="0030208A">
      <w:pPr>
        <w:rPr>
          <w:sz w:val="20"/>
          <w:szCs w:val="20"/>
        </w:rPr>
      </w:pPr>
    </w:p>
    <w:p w14:paraId="7CB4122A" w14:textId="77777777" w:rsidR="0030208A" w:rsidRDefault="0030208A" w:rsidP="0030208A">
      <w:pPr>
        <w:rPr>
          <w:sz w:val="20"/>
          <w:szCs w:val="20"/>
        </w:rPr>
      </w:pPr>
    </w:p>
    <w:p w14:paraId="2329CF51" w14:textId="77777777" w:rsidR="0030208A" w:rsidRDefault="0030208A" w:rsidP="0030208A">
      <w:pPr>
        <w:rPr>
          <w:sz w:val="20"/>
          <w:szCs w:val="20"/>
        </w:rPr>
      </w:pPr>
    </w:p>
    <w:p w14:paraId="16032C39" w14:textId="77777777" w:rsidR="0030208A" w:rsidRDefault="0030208A" w:rsidP="0030208A">
      <w:pPr>
        <w:rPr>
          <w:sz w:val="18"/>
          <w:szCs w:val="18"/>
        </w:rPr>
      </w:pPr>
    </w:p>
    <w:p w14:paraId="12C4395D" w14:textId="77777777" w:rsidR="0030208A" w:rsidRDefault="0030208A" w:rsidP="0030208A">
      <w:pPr>
        <w:rPr>
          <w:sz w:val="18"/>
          <w:szCs w:val="18"/>
        </w:rPr>
      </w:pPr>
    </w:p>
    <w:p w14:paraId="0CD9502C" w14:textId="77777777" w:rsidR="0030208A" w:rsidRDefault="0030208A" w:rsidP="0030208A">
      <w:pPr>
        <w:rPr>
          <w:sz w:val="18"/>
          <w:szCs w:val="18"/>
        </w:rPr>
      </w:pPr>
    </w:p>
    <w:p w14:paraId="07E561FC" w14:textId="77777777" w:rsidR="0030208A" w:rsidRDefault="0030208A" w:rsidP="0030208A">
      <w:pPr>
        <w:rPr>
          <w:sz w:val="18"/>
          <w:szCs w:val="18"/>
        </w:rPr>
      </w:pPr>
    </w:p>
    <w:p w14:paraId="05ECA44B" w14:textId="77777777" w:rsidR="0030208A" w:rsidRDefault="0030208A" w:rsidP="0030208A">
      <w:pPr>
        <w:rPr>
          <w:sz w:val="18"/>
          <w:szCs w:val="18"/>
        </w:rPr>
      </w:pPr>
    </w:p>
    <w:p w14:paraId="62677702" w14:textId="77777777" w:rsidR="0030208A" w:rsidRDefault="0030208A" w:rsidP="0030208A">
      <w:pPr>
        <w:rPr>
          <w:sz w:val="18"/>
          <w:szCs w:val="18"/>
        </w:rPr>
      </w:pPr>
    </w:p>
    <w:p w14:paraId="364D768C" w14:textId="77777777" w:rsidR="0030208A" w:rsidRDefault="0030208A" w:rsidP="0030208A">
      <w:pPr>
        <w:rPr>
          <w:sz w:val="18"/>
          <w:szCs w:val="18"/>
        </w:rPr>
      </w:pPr>
    </w:p>
    <w:p w14:paraId="54C9A523" w14:textId="77777777" w:rsidR="0030208A" w:rsidRDefault="0030208A" w:rsidP="0030208A">
      <w:pPr>
        <w:rPr>
          <w:sz w:val="18"/>
          <w:szCs w:val="18"/>
        </w:rPr>
      </w:pPr>
    </w:p>
    <w:p w14:paraId="56D1061B" w14:textId="77777777" w:rsidR="0030208A" w:rsidRPr="0030208A" w:rsidRDefault="0030208A" w:rsidP="0030208A"/>
    <w:p w14:paraId="2BE42435" w14:textId="77777777" w:rsidR="0030208A" w:rsidRPr="000E4A6C" w:rsidRDefault="0030208A" w:rsidP="0030208A">
      <w:pPr>
        <w:rPr>
          <w:color w:val="000000" w:themeColor="text1"/>
        </w:rPr>
      </w:pPr>
      <w:r w:rsidRPr="000E4A6C">
        <w:rPr>
          <w:color w:val="000000" w:themeColor="text1"/>
        </w:rPr>
        <w:t xml:space="preserve">Otrzymują: </w:t>
      </w:r>
    </w:p>
    <w:p w14:paraId="6A4DDC65" w14:textId="77777777" w:rsidR="0030208A" w:rsidRPr="000E4A6C" w:rsidRDefault="0030208A" w:rsidP="000E4A6C">
      <w:pPr>
        <w:jc w:val="both"/>
        <w:rPr>
          <w:color w:val="000000" w:themeColor="text1"/>
        </w:rPr>
      </w:pPr>
      <w:r w:rsidRPr="000E4A6C">
        <w:rPr>
          <w:color w:val="000000" w:themeColor="text1"/>
        </w:rPr>
        <w:t xml:space="preserve">1. </w:t>
      </w:r>
      <w:r w:rsidR="000E4A6C" w:rsidRPr="000E4A6C">
        <w:rPr>
          <w:color w:val="000000" w:themeColor="text1"/>
        </w:rPr>
        <w:t xml:space="preserve">Marcin Grządko </w:t>
      </w:r>
      <w:r w:rsidR="007844EC" w:rsidRPr="000E4A6C">
        <w:rPr>
          <w:color w:val="000000" w:themeColor="text1"/>
        </w:rPr>
        <w:t>- WNIOSKODAWCA</w:t>
      </w:r>
    </w:p>
    <w:p w14:paraId="480CF20C" w14:textId="77777777" w:rsidR="0030208A" w:rsidRPr="000E4A6C" w:rsidRDefault="000E4A6C" w:rsidP="0030208A">
      <w:pPr>
        <w:rPr>
          <w:color w:val="000000" w:themeColor="text1"/>
        </w:rPr>
      </w:pPr>
      <w:r w:rsidRPr="000E4A6C">
        <w:rPr>
          <w:color w:val="000000" w:themeColor="text1"/>
        </w:rPr>
        <w:t>2</w:t>
      </w:r>
      <w:r w:rsidR="0030208A" w:rsidRPr="000E4A6C">
        <w:rPr>
          <w:color w:val="000000" w:themeColor="text1"/>
        </w:rPr>
        <w:t>.A.a.</w:t>
      </w:r>
    </w:p>
    <w:p w14:paraId="33AE8AA8" w14:textId="77777777" w:rsidR="0030208A" w:rsidRPr="007844EC" w:rsidRDefault="0030208A" w:rsidP="0030208A">
      <w:pPr>
        <w:rPr>
          <w:color w:val="FF0000"/>
          <w:sz w:val="18"/>
          <w:szCs w:val="18"/>
        </w:rPr>
      </w:pPr>
    </w:p>
    <w:p w14:paraId="4A0A0FC5" w14:textId="77777777" w:rsidR="0030208A" w:rsidRPr="007844EC" w:rsidRDefault="0030208A" w:rsidP="0030208A">
      <w:pPr>
        <w:rPr>
          <w:color w:val="FF0000"/>
        </w:rPr>
      </w:pPr>
    </w:p>
    <w:p w14:paraId="7F0BD001" w14:textId="77777777" w:rsidR="0030208A" w:rsidRDefault="0030208A" w:rsidP="0030208A"/>
    <w:p w14:paraId="0337B598" w14:textId="77777777" w:rsidR="00C15E8F" w:rsidRDefault="00C15E8F"/>
    <w:sectPr w:rsidR="00C15E8F" w:rsidSect="009B6E6A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86EB17" w14:textId="77777777" w:rsidR="00882DFC" w:rsidRDefault="00882DFC" w:rsidP="000E4A6C">
      <w:r>
        <w:separator/>
      </w:r>
    </w:p>
  </w:endnote>
  <w:endnote w:type="continuationSeparator" w:id="0">
    <w:p w14:paraId="7545285E" w14:textId="77777777" w:rsidR="00882DFC" w:rsidRDefault="00882DFC" w:rsidP="000E4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4E98E7" w14:textId="77777777" w:rsidR="00882DFC" w:rsidRDefault="00882DFC" w:rsidP="000E4A6C">
      <w:r>
        <w:separator/>
      </w:r>
    </w:p>
  </w:footnote>
  <w:footnote w:type="continuationSeparator" w:id="0">
    <w:p w14:paraId="067783AE" w14:textId="77777777" w:rsidR="00882DFC" w:rsidRDefault="00882DFC" w:rsidP="000E4A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690535" w14:textId="77777777" w:rsidR="000E4A6C" w:rsidRDefault="000E4A6C">
    <w:pPr>
      <w:pStyle w:val="Nagwek"/>
    </w:pPr>
    <w:r>
      <w:rPr>
        <w:noProof/>
      </w:rPr>
      <w:drawing>
        <wp:anchor distT="0" distB="0" distL="114935" distR="114935" simplePos="0" relativeHeight="251658240" behindDoc="1" locked="0" layoutInCell="1" allowOverlap="1" wp14:anchorId="47849493" wp14:editId="4444B294">
          <wp:simplePos x="0" y="0"/>
          <wp:positionH relativeFrom="column">
            <wp:posOffset>-903605</wp:posOffset>
          </wp:positionH>
          <wp:positionV relativeFrom="paragraph">
            <wp:posOffset>-205740</wp:posOffset>
          </wp:positionV>
          <wp:extent cx="7661910" cy="1066800"/>
          <wp:effectExtent l="1905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1910" cy="10668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08A"/>
    <w:rsid w:val="000017C4"/>
    <w:rsid w:val="00022D67"/>
    <w:rsid w:val="000E4A6C"/>
    <w:rsid w:val="00177658"/>
    <w:rsid w:val="001D6BBD"/>
    <w:rsid w:val="0030208A"/>
    <w:rsid w:val="003B2A7D"/>
    <w:rsid w:val="00480D3A"/>
    <w:rsid w:val="005D1C05"/>
    <w:rsid w:val="006037F3"/>
    <w:rsid w:val="007147AF"/>
    <w:rsid w:val="007844EC"/>
    <w:rsid w:val="00882DFC"/>
    <w:rsid w:val="009A393A"/>
    <w:rsid w:val="009B6E6A"/>
    <w:rsid w:val="009C2520"/>
    <w:rsid w:val="009E45ED"/>
    <w:rsid w:val="00A3327D"/>
    <w:rsid w:val="00AA658D"/>
    <w:rsid w:val="00AD093D"/>
    <w:rsid w:val="00AF1B05"/>
    <w:rsid w:val="00BB219D"/>
    <w:rsid w:val="00C14D1E"/>
    <w:rsid w:val="00C15E8F"/>
    <w:rsid w:val="00C258CA"/>
    <w:rsid w:val="00E51FD5"/>
    <w:rsid w:val="00E6544C"/>
    <w:rsid w:val="00FB0D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F0B117"/>
  <w15:docId w15:val="{44A3472F-189C-4EB5-85FF-731222567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020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E4A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E4A6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0E4A6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E4A6C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95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163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A.Kępka</dc:creator>
  <cp:lastModifiedBy>Anna Kępka</cp:lastModifiedBy>
  <cp:revision>3</cp:revision>
  <cp:lastPrinted>2025-11-04T07:16:00Z</cp:lastPrinted>
  <dcterms:created xsi:type="dcterms:W3CDTF">2025-11-04T08:01:00Z</dcterms:created>
  <dcterms:modified xsi:type="dcterms:W3CDTF">2025-11-04T08:55:00Z</dcterms:modified>
</cp:coreProperties>
</file>