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B07A1" w14:textId="77777777" w:rsidR="00873389" w:rsidRPr="000276A2" w:rsidRDefault="00873389" w:rsidP="00873389">
      <w:pPr>
        <w:suppressAutoHyphens w:val="0"/>
        <w:spacing w:line="276" w:lineRule="auto"/>
        <w:ind w:right="-428"/>
        <w:jc w:val="right"/>
        <w:rPr>
          <w:rFonts w:ascii="Calibri" w:hAnsi="Calibri" w:cs="Calibri"/>
          <w:sz w:val="22"/>
          <w:szCs w:val="22"/>
          <w:lang w:eastAsia="pl-PL"/>
        </w:rPr>
      </w:pPr>
    </w:p>
    <w:p w14:paraId="373AC492" w14:textId="77777777" w:rsidR="00873389" w:rsidRPr="000276A2" w:rsidRDefault="00873389" w:rsidP="00873389">
      <w:pPr>
        <w:suppressAutoHyphens w:val="0"/>
        <w:spacing w:line="276" w:lineRule="auto"/>
        <w:ind w:right="-428"/>
        <w:jc w:val="right"/>
        <w:rPr>
          <w:rFonts w:ascii="Calibri" w:hAnsi="Calibri" w:cs="Calibri"/>
          <w:sz w:val="22"/>
          <w:szCs w:val="22"/>
          <w:lang w:eastAsia="pl-PL"/>
        </w:rPr>
      </w:pPr>
    </w:p>
    <w:p w14:paraId="1709E466" w14:textId="77777777" w:rsidR="00873389" w:rsidRPr="000276A2" w:rsidRDefault="00873389" w:rsidP="00873389">
      <w:pPr>
        <w:suppressAutoHyphens w:val="0"/>
        <w:spacing w:line="276" w:lineRule="auto"/>
        <w:ind w:right="-428"/>
        <w:jc w:val="right"/>
        <w:rPr>
          <w:rFonts w:ascii="Calibri" w:hAnsi="Calibri" w:cs="Calibri"/>
          <w:sz w:val="22"/>
          <w:szCs w:val="22"/>
          <w:lang w:eastAsia="pl-PL"/>
        </w:rPr>
      </w:pPr>
    </w:p>
    <w:p w14:paraId="1FE21401" w14:textId="77777777" w:rsidR="00873389" w:rsidRPr="000276A2" w:rsidRDefault="00873389" w:rsidP="00873389">
      <w:pPr>
        <w:suppressAutoHyphens w:val="0"/>
        <w:spacing w:line="276" w:lineRule="auto"/>
        <w:ind w:right="-428"/>
        <w:jc w:val="right"/>
        <w:rPr>
          <w:rFonts w:ascii="Calibri" w:hAnsi="Calibri" w:cs="Calibri"/>
          <w:sz w:val="22"/>
          <w:szCs w:val="22"/>
          <w:lang w:eastAsia="pl-PL"/>
        </w:rPr>
      </w:pPr>
    </w:p>
    <w:p w14:paraId="397257CE" w14:textId="77777777" w:rsidR="00873389" w:rsidRPr="000276A2" w:rsidRDefault="00873389" w:rsidP="00873389">
      <w:pPr>
        <w:suppressAutoHyphens w:val="0"/>
        <w:spacing w:line="276" w:lineRule="auto"/>
        <w:ind w:right="-428"/>
        <w:jc w:val="right"/>
        <w:rPr>
          <w:rFonts w:ascii="Calibri" w:hAnsi="Calibri" w:cs="Calibri"/>
          <w:sz w:val="22"/>
          <w:szCs w:val="22"/>
          <w:lang w:eastAsia="pl-PL"/>
        </w:rPr>
      </w:pPr>
    </w:p>
    <w:p w14:paraId="64D96592" w14:textId="0B0C370E" w:rsidR="000860C0" w:rsidRPr="000276A2" w:rsidRDefault="006F42A5" w:rsidP="00873389">
      <w:pPr>
        <w:suppressAutoHyphens w:val="0"/>
        <w:spacing w:line="276" w:lineRule="auto"/>
        <w:ind w:right="-428"/>
        <w:jc w:val="right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>Świdwin</w:t>
      </w:r>
      <w:r w:rsidR="00C54181" w:rsidRPr="000276A2">
        <w:rPr>
          <w:rFonts w:ascii="Calibri" w:hAnsi="Calibri" w:cs="Calibri"/>
          <w:sz w:val="22"/>
          <w:szCs w:val="22"/>
          <w:lang w:eastAsia="pl-PL"/>
        </w:rPr>
        <w:t xml:space="preserve"> dn. </w:t>
      </w:r>
      <w:r w:rsidR="00314461">
        <w:rPr>
          <w:rFonts w:ascii="Calibri" w:hAnsi="Calibri" w:cs="Calibri"/>
          <w:sz w:val="22"/>
          <w:szCs w:val="22"/>
          <w:lang w:eastAsia="pl-PL"/>
        </w:rPr>
        <w:t>25</w:t>
      </w:r>
      <w:r w:rsidR="00F308DE" w:rsidRPr="000276A2">
        <w:rPr>
          <w:rFonts w:ascii="Calibri" w:hAnsi="Calibri" w:cs="Calibri"/>
          <w:sz w:val="22"/>
          <w:szCs w:val="22"/>
          <w:lang w:eastAsia="pl-PL"/>
        </w:rPr>
        <w:t>.</w:t>
      </w:r>
      <w:r w:rsidR="00404AD0" w:rsidRPr="000276A2">
        <w:rPr>
          <w:rFonts w:ascii="Calibri" w:hAnsi="Calibri" w:cs="Calibri"/>
          <w:sz w:val="22"/>
          <w:szCs w:val="22"/>
          <w:lang w:eastAsia="pl-PL"/>
        </w:rPr>
        <w:t>1</w:t>
      </w:r>
      <w:r w:rsidR="00772533">
        <w:rPr>
          <w:rFonts w:ascii="Calibri" w:hAnsi="Calibri" w:cs="Calibri"/>
          <w:sz w:val="22"/>
          <w:szCs w:val="22"/>
          <w:lang w:eastAsia="pl-PL"/>
        </w:rPr>
        <w:t>1</w:t>
      </w:r>
      <w:r w:rsidR="00F308DE" w:rsidRPr="000276A2">
        <w:rPr>
          <w:rFonts w:ascii="Calibri" w:hAnsi="Calibri" w:cs="Calibri"/>
          <w:sz w:val="22"/>
          <w:szCs w:val="22"/>
          <w:lang w:eastAsia="pl-PL"/>
        </w:rPr>
        <w:t>.202</w:t>
      </w:r>
      <w:r w:rsidR="00772533">
        <w:rPr>
          <w:rFonts w:ascii="Calibri" w:hAnsi="Calibri" w:cs="Calibri"/>
          <w:sz w:val="22"/>
          <w:szCs w:val="22"/>
          <w:lang w:eastAsia="pl-PL"/>
        </w:rPr>
        <w:t>4</w:t>
      </w:r>
      <w:r w:rsidR="007E7FDF" w:rsidRPr="000276A2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0860C0" w:rsidRPr="000276A2">
        <w:rPr>
          <w:rFonts w:ascii="Calibri" w:hAnsi="Calibri" w:cs="Calibri"/>
          <w:sz w:val="22"/>
          <w:szCs w:val="22"/>
          <w:lang w:eastAsia="pl-PL"/>
        </w:rPr>
        <w:t xml:space="preserve">r. </w:t>
      </w:r>
    </w:p>
    <w:p w14:paraId="031A8761" w14:textId="5E31BFB9" w:rsidR="000860C0" w:rsidRPr="000276A2" w:rsidRDefault="006F42A5" w:rsidP="00873389">
      <w:pPr>
        <w:suppressAutoHyphens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b/>
          <w:sz w:val="22"/>
          <w:szCs w:val="22"/>
          <w:lang w:eastAsia="pl-PL"/>
        </w:rPr>
        <w:t>ZP.271.</w:t>
      </w:r>
      <w:r w:rsidR="00AB7E31" w:rsidRPr="000276A2">
        <w:rPr>
          <w:rFonts w:ascii="Calibri" w:hAnsi="Calibri" w:cs="Calibri"/>
          <w:b/>
          <w:sz w:val="22"/>
          <w:szCs w:val="22"/>
          <w:lang w:eastAsia="pl-PL"/>
        </w:rPr>
        <w:t>1</w:t>
      </w:r>
      <w:r w:rsidR="00772533">
        <w:rPr>
          <w:rFonts w:ascii="Calibri" w:hAnsi="Calibri" w:cs="Calibri"/>
          <w:b/>
          <w:sz w:val="22"/>
          <w:szCs w:val="22"/>
          <w:lang w:eastAsia="pl-PL"/>
        </w:rPr>
        <w:t>8</w:t>
      </w:r>
      <w:r w:rsidR="00FC684E" w:rsidRPr="000276A2">
        <w:rPr>
          <w:rFonts w:ascii="Calibri" w:hAnsi="Calibri" w:cs="Calibri"/>
          <w:b/>
          <w:sz w:val="22"/>
          <w:szCs w:val="22"/>
          <w:lang w:eastAsia="pl-PL"/>
        </w:rPr>
        <w:t>.20</w:t>
      </w:r>
      <w:r w:rsidR="002007B9" w:rsidRPr="000276A2">
        <w:rPr>
          <w:rFonts w:ascii="Calibri" w:hAnsi="Calibri" w:cs="Calibri"/>
          <w:b/>
          <w:sz w:val="22"/>
          <w:szCs w:val="22"/>
          <w:lang w:eastAsia="pl-PL"/>
        </w:rPr>
        <w:t>2</w:t>
      </w:r>
      <w:r w:rsidR="00772533">
        <w:rPr>
          <w:rFonts w:ascii="Calibri" w:hAnsi="Calibri" w:cs="Calibri"/>
          <w:b/>
          <w:sz w:val="22"/>
          <w:szCs w:val="22"/>
          <w:lang w:eastAsia="pl-PL"/>
        </w:rPr>
        <w:t>4</w:t>
      </w:r>
    </w:p>
    <w:p w14:paraId="2BC858F3" w14:textId="77777777" w:rsidR="000860C0" w:rsidRPr="000276A2" w:rsidRDefault="000860C0" w:rsidP="00873389">
      <w:pPr>
        <w:suppressAutoHyphens w:val="0"/>
        <w:spacing w:line="276" w:lineRule="auto"/>
        <w:ind w:right="-428"/>
        <w:jc w:val="right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0092B69" w14:textId="77777777" w:rsidR="00A828B6" w:rsidRPr="000276A2" w:rsidRDefault="00A828B6" w:rsidP="00873389">
      <w:pPr>
        <w:suppressAutoHyphens w:val="0"/>
        <w:spacing w:after="200" w:line="276" w:lineRule="auto"/>
        <w:ind w:left="-284" w:right="-709"/>
        <w:jc w:val="center"/>
        <w:rPr>
          <w:rFonts w:ascii="Calibri" w:hAnsi="Calibri" w:cs="Calibri"/>
          <w:b/>
          <w:sz w:val="22"/>
          <w:szCs w:val="22"/>
          <w:u w:val="single"/>
          <w:lang w:eastAsia="pl-PL"/>
        </w:rPr>
      </w:pPr>
    </w:p>
    <w:p w14:paraId="3AD3306A" w14:textId="77777777" w:rsidR="00A828B6" w:rsidRPr="000276A2" w:rsidRDefault="00A828B6" w:rsidP="00873389">
      <w:pPr>
        <w:suppressAutoHyphens w:val="0"/>
        <w:spacing w:after="200" w:line="276" w:lineRule="auto"/>
        <w:ind w:left="-284" w:right="-709"/>
        <w:jc w:val="center"/>
        <w:rPr>
          <w:rFonts w:ascii="Calibri" w:hAnsi="Calibri" w:cs="Calibri"/>
          <w:b/>
          <w:sz w:val="22"/>
          <w:szCs w:val="22"/>
          <w:u w:val="single"/>
          <w:lang w:eastAsia="pl-PL"/>
        </w:rPr>
      </w:pPr>
    </w:p>
    <w:p w14:paraId="52F5211B" w14:textId="77777777" w:rsidR="00A828B6" w:rsidRPr="000276A2" w:rsidRDefault="00A828B6" w:rsidP="00873389">
      <w:pPr>
        <w:suppressAutoHyphens w:val="0"/>
        <w:spacing w:after="200" w:line="276" w:lineRule="auto"/>
        <w:ind w:left="-284" w:right="-709"/>
        <w:jc w:val="center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0276A2">
        <w:rPr>
          <w:rFonts w:ascii="Calibri" w:hAnsi="Calibri" w:cs="Calibri"/>
          <w:b/>
          <w:sz w:val="22"/>
          <w:szCs w:val="22"/>
          <w:u w:val="single"/>
          <w:lang w:eastAsia="pl-PL"/>
        </w:rPr>
        <w:t>Zapytanie ofertowe</w:t>
      </w:r>
    </w:p>
    <w:p w14:paraId="6F39095D" w14:textId="24AD3F3B" w:rsidR="00652249" w:rsidRPr="00A81F00" w:rsidRDefault="00652249" w:rsidP="00873389">
      <w:pPr>
        <w:suppressAutoHyphens w:val="0"/>
        <w:spacing w:line="276" w:lineRule="auto"/>
        <w:ind w:right="-709"/>
        <w:jc w:val="center"/>
        <w:rPr>
          <w:rFonts w:ascii="Calibri" w:hAnsi="Calibri" w:cs="Calibri"/>
          <w:iCs/>
          <w:sz w:val="20"/>
          <w:szCs w:val="20"/>
          <w:lang w:eastAsia="pl-PL"/>
        </w:rPr>
      </w:pPr>
      <w:r w:rsidRPr="00A81F00">
        <w:rPr>
          <w:rFonts w:ascii="Calibri" w:hAnsi="Calibri" w:cs="Calibri"/>
          <w:iCs/>
          <w:sz w:val="20"/>
          <w:szCs w:val="20"/>
          <w:lang w:eastAsia="pl-PL"/>
        </w:rPr>
        <w:t xml:space="preserve">Zapytanie ofertowe dotyczące zamówienia o wartości poniżej 130 tys. złotych netto, do którego nie stosuje się przepisów ustawy z dnia </w:t>
      </w:r>
      <w:r w:rsidR="00A60EF1">
        <w:rPr>
          <w:rFonts w:ascii="Calibri" w:hAnsi="Calibri" w:cs="Calibri"/>
          <w:iCs/>
          <w:sz w:val="20"/>
          <w:szCs w:val="20"/>
          <w:lang w:eastAsia="pl-PL"/>
        </w:rPr>
        <w:t>11 września 2019 r</w:t>
      </w:r>
      <w:r w:rsidRPr="00A81F00">
        <w:rPr>
          <w:rFonts w:ascii="Calibri" w:hAnsi="Calibri" w:cs="Calibri"/>
          <w:iCs/>
          <w:sz w:val="20"/>
          <w:szCs w:val="20"/>
          <w:lang w:eastAsia="pl-PL"/>
        </w:rPr>
        <w:t>. Prawo zamówień publicznych (j.t. Dz.U. z 202</w:t>
      </w:r>
      <w:r w:rsidR="00772533">
        <w:rPr>
          <w:rFonts w:ascii="Calibri" w:hAnsi="Calibri" w:cs="Calibri"/>
          <w:iCs/>
          <w:sz w:val="20"/>
          <w:szCs w:val="20"/>
          <w:lang w:eastAsia="pl-PL"/>
        </w:rPr>
        <w:t>4</w:t>
      </w:r>
      <w:r w:rsidRPr="00A81F00">
        <w:rPr>
          <w:rFonts w:ascii="Calibri" w:hAnsi="Calibri" w:cs="Calibri"/>
          <w:iCs/>
          <w:sz w:val="20"/>
          <w:szCs w:val="20"/>
          <w:lang w:eastAsia="pl-PL"/>
        </w:rPr>
        <w:t xml:space="preserve"> r. poz. </w:t>
      </w:r>
      <w:r w:rsidR="00772533">
        <w:rPr>
          <w:rFonts w:ascii="Calibri" w:hAnsi="Calibri" w:cs="Calibri"/>
          <w:iCs/>
          <w:sz w:val="20"/>
          <w:szCs w:val="20"/>
          <w:lang w:eastAsia="pl-PL"/>
        </w:rPr>
        <w:t>1320</w:t>
      </w:r>
      <w:r w:rsidRPr="00A81F00">
        <w:rPr>
          <w:rFonts w:ascii="Calibri" w:hAnsi="Calibri" w:cs="Calibri"/>
          <w:iCs/>
          <w:sz w:val="20"/>
          <w:szCs w:val="20"/>
          <w:lang w:eastAsia="pl-PL"/>
        </w:rPr>
        <w:t xml:space="preserve"> ze zm.)</w:t>
      </w:r>
    </w:p>
    <w:p w14:paraId="087A2B70" w14:textId="77777777" w:rsidR="00A828B6" w:rsidRPr="000276A2" w:rsidRDefault="00A828B6" w:rsidP="00873389">
      <w:pPr>
        <w:suppressAutoHyphens w:val="0"/>
        <w:spacing w:line="276" w:lineRule="auto"/>
        <w:ind w:right="-709"/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14:paraId="51E115C5" w14:textId="77777777" w:rsidR="00A828B6" w:rsidRPr="000276A2" w:rsidRDefault="00A828B6" w:rsidP="00873389">
      <w:pPr>
        <w:suppressAutoHyphens w:val="0"/>
        <w:spacing w:line="276" w:lineRule="auto"/>
        <w:ind w:right="-709"/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14:paraId="430CF53E" w14:textId="77777777" w:rsidR="00A828B6" w:rsidRPr="000276A2" w:rsidRDefault="00A828B6" w:rsidP="00873389">
      <w:pPr>
        <w:suppressAutoHyphens w:val="0"/>
        <w:spacing w:line="276" w:lineRule="auto"/>
        <w:ind w:right="-709"/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14:paraId="63291AB9" w14:textId="77777777" w:rsidR="00A828B6" w:rsidRPr="000276A2" w:rsidRDefault="00A828B6" w:rsidP="00873389">
      <w:pPr>
        <w:suppressAutoHyphens w:val="0"/>
        <w:spacing w:line="276" w:lineRule="auto"/>
        <w:ind w:left="-284" w:right="-709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0276A2">
        <w:rPr>
          <w:rFonts w:ascii="Calibri" w:hAnsi="Calibri" w:cs="Calibri"/>
          <w:b/>
          <w:sz w:val="22"/>
          <w:szCs w:val="22"/>
          <w:lang w:eastAsia="pl-PL"/>
        </w:rPr>
        <w:t>Powiat Świdwiński –</w:t>
      </w:r>
    </w:p>
    <w:p w14:paraId="3AF304D2" w14:textId="77777777" w:rsidR="00A828B6" w:rsidRPr="000276A2" w:rsidRDefault="00A828B6" w:rsidP="00873389">
      <w:pPr>
        <w:suppressAutoHyphens w:val="0"/>
        <w:spacing w:line="276" w:lineRule="auto"/>
        <w:ind w:left="-284" w:right="-709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0276A2">
        <w:rPr>
          <w:rFonts w:ascii="Calibri" w:hAnsi="Calibri" w:cs="Calibri"/>
          <w:b/>
          <w:sz w:val="22"/>
          <w:szCs w:val="22"/>
          <w:lang w:eastAsia="pl-PL"/>
        </w:rPr>
        <w:t>ul. Mieszka I 16, 78-300 Świdwin</w:t>
      </w:r>
    </w:p>
    <w:p w14:paraId="180CCF6C" w14:textId="77777777" w:rsidR="00A828B6" w:rsidRPr="000276A2" w:rsidRDefault="00A828B6" w:rsidP="00873389">
      <w:pPr>
        <w:suppressAutoHyphens w:val="0"/>
        <w:spacing w:line="276" w:lineRule="auto"/>
        <w:ind w:left="-284" w:right="-709"/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14:paraId="3E7E21A0" w14:textId="77777777" w:rsidR="00A828B6" w:rsidRPr="000276A2" w:rsidRDefault="00A828B6" w:rsidP="00873389">
      <w:pPr>
        <w:suppressAutoHyphens w:val="0"/>
        <w:spacing w:line="276" w:lineRule="auto"/>
        <w:ind w:left="-284" w:right="-709"/>
        <w:jc w:val="center"/>
        <w:rPr>
          <w:rFonts w:ascii="Calibri" w:hAnsi="Calibri" w:cs="Calibri"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>zaprasza do</w:t>
      </w: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 złożenia oferty cenowej dla zmówienia pn.</w:t>
      </w:r>
    </w:p>
    <w:p w14:paraId="07DCC43B" w14:textId="14809D40" w:rsidR="00A828B6" w:rsidRPr="00A81F00" w:rsidRDefault="00A828B6" w:rsidP="00A81F00">
      <w:pPr>
        <w:tabs>
          <w:tab w:val="left" w:pos="142"/>
          <w:tab w:val="left" w:pos="709"/>
        </w:tabs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  <w:lang w:eastAsia="pl-PL"/>
        </w:rPr>
      </w:pPr>
      <w:bookmarkStart w:id="0" w:name="_Hlk530486839"/>
      <w:r w:rsidRPr="000276A2">
        <w:rPr>
          <w:rFonts w:ascii="Calibri" w:hAnsi="Calibri" w:cs="Calibri"/>
          <w:b/>
          <w:i/>
          <w:sz w:val="22"/>
          <w:szCs w:val="22"/>
          <w:lang w:eastAsia="pl-PL"/>
        </w:rPr>
        <w:t>„</w:t>
      </w:r>
      <w:r w:rsidR="006F42A5" w:rsidRPr="000276A2">
        <w:rPr>
          <w:rFonts w:ascii="Calibri" w:hAnsi="Calibri" w:cs="Calibri"/>
          <w:b/>
          <w:bCs/>
          <w:i/>
          <w:sz w:val="22"/>
          <w:szCs w:val="22"/>
          <w:lang w:eastAsia="pl-PL"/>
        </w:rPr>
        <w:t>Usuwanie pojazdów z drogi w przypadku określonym w art. 130a ust. 1 i 2 ustawy</w:t>
      </w:r>
      <w:r w:rsidR="00262424" w:rsidRPr="000276A2">
        <w:rPr>
          <w:rFonts w:ascii="Calibri" w:hAnsi="Calibri" w:cs="Calibri"/>
          <w:b/>
          <w:bCs/>
          <w:i/>
          <w:sz w:val="22"/>
          <w:szCs w:val="22"/>
          <w:lang w:eastAsia="pl-PL"/>
        </w:rPr>
        <w:t xml:space="preserve"> z dnia 20 czerwca 1997 r. </w:t>
      </w:r>
      <w:r w:rsidR="00A81F00">
        <w:rPr>
          <w:rFonts w:ascii="Calibri" w:hAnsi="Calibri" w:cs="Calibri"/>
          <w:b/>
          <w:bCs/>
          <w:i/>
          <w:sz w:val="22"/>
          <w:szCs w:val="22"/>
          <w:lang w:eastAsia="pl-PL"/>
        </w:rPr>
        <w:t xml:space="preserve"> </w:t>
      </w:r>
      <w:r w:rsidR="00262424" w:rsidRPr="000276A2">
        <w:rPr>
          <w:rFonts w:ascii="Calibri" w:hAnsi="Calibri" w:cs="Calibri"/>
          <w:b/>
          <w:bCs/>
          <w:i/>
          <w:sz w:val="22"/>
          <w:szCs w:val="22"/>
          <w:lang w:eastAsia="pl-PL"/>
        </w:rPr>
        <w:t>– Prawo o ruchu drogowym</w:t>
      </w:r>
      <w:r w:rsidRPr="000276A2">
        <w:rPr>
          <w:rFonts w:ascii="Calibri" w:hAnsi="Calibri" w:cs="Calibri"/>
          <w:b/>
          <w:i/>
          <w:sz w:val="22"/>
          <w:szCs w:val="22"/>
          <w:lang w:eastAsia="pl-PL"/>
        </w:rPr>
        <w:t>”</w:t>
      </w:r>
    </w:p>
    <w:bookmarkEnd w:id="0"/>
    <w:p w14:paraId="3B60BB63" w14:textId="77777777" w:rsidR="00A828B6" w:rsidRPr="000276A2" w:rsidRDefault="00A828B6" w:rsidP="00873389">
      <w:pPr>
        <w:tabs>
          <w:tab w:val="left" w:pos="142"/>
          <w:tab w:val="left" w:pos="709"/>
        </w:tabs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0901A866" w14:textId="77777777" w:rsidR="00A828B6" w:rsidRPr="000276A2" w:rsidRDefault="00A828B6" w:rsidP="00873389">
      <w:pPr>
        <w:tabs>
          <w:tab w:val="left" w:pos="142"/>
          <w:tab w:val="left" w:pos="709"/>
        </w:tabs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1FA605F5" w14:textId="77777777" w:rsidR="00A828B6" w:rsidRPr="000276A2" w:rsidRDefault="00A828B6" w:rsidP="00873389">
      <w:pPr>
        <w:tabs>
          <w:tab w:val="left" w:pos="142"/>
          <w:tab w:val="left" w:pos="709"/>
        </w:tabs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3F3F449F" w14:textId="77777777" w:rsidR="00A828B6" w:rsidRPr="000276A2" w:rsidRDefault="00A828B6" w:rsidP="00873389">
      <w:pPr>
        <w:tabs>
          <w:tab w:val="left" w:pos="142"/>
          <w:tab w:val="left" w:pos="709"/>
        </w:tabs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79385F93" w14:textId="77777777" w:rsidR="00A828B6" w:rsidRPr="000276A2" w:rsidRDefault="00A828B6" w:rsidP="00873389">
      <w:pPr>
        <w:tabs>
          <w:tab w:val="left" w:pos="142"/>
          <w:tab w:val="left" w:pos="709"/>
        </w:tabs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02B7861D" w14:textId="77777777" w:rsidR="00A828B6" w:rsidRPr="000276A2" w:rsidRDefault="00A828B6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55A0B5D0" w14:textId="77777777" w:rsidR="000943A4" w:rsidRPr="000276A2" w:rsidRDefault="000943A4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116BDE02" w14:textId="77777777" w:rsidR="000943A4" w:rsidRPr="000276A2" w:rsidRDefault="000943A4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7230BD5A" w14:textId="77777777" w:rsidR="000943A4" w:rsidRPr="000276A2" w:rsidRDefault="000943A4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52DD229A" w14:textId="77777777" w:rsidR="000943A4" w:rsidRPr="000276A2" w:rsidRDefault="000943A4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08853FFF" w14:textId="64BC6537" w:rsidR="00A828B6" w:rsidRPr="000276A2" w:rsidRDefault="00A828B6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2A83DBB4" w14:textId="1F905160" w:rsidR="00652249" w:rsidRPr="000276A2" w:rsidRDefault="00652249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7E8E8033" w14:textId="3BD92ACD" w:rsidR="00652249" w:rsidRPr="000276A2" w:rsidRDefault="00652249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154BC122" w14:textId="163CF3D8" w:rsidR="00652249" w:rsidRPr="000276A2" w:rsidRDefault="00652249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3B636BAD" w14:textId="7026AD40" w:rsidR="00652249" w:rsidRPr="000276A2" w:rsidRDefault="00652249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16D1758D" w14:textId="7C975B17" w:rsidR="00652249" w:rsidRPr="000276A2" w:rsidRDefault="00652249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558E7C63" w14:textId="5646C5B2" w:rsidR="00652249" w:rsidRDefault="00652249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728C07F2" w14:textId="77777777" w:rsidR="00A81F00" w:rsidRDefault="00A81F00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5306A7DB" w14:textId="77777777" w:rsidR="00A81F00" w:rsidRPr="000276A2" w:rsidRDefault="00A81F00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741B0E6F" w14:textId="4D05B12F" w:rsidR="00652249" w:rsidRPr="000276A2" w:rsidRDefault="00652249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6E6B3176" w14:textId="77777777" w:rsidR="00652249" w:rsidRPr="000276A2" w:rsidRDefault="00652249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</w:p>
    <w:p w14:paraId="7AF4C923" w14:textId="77777777" w:rsidR="00A828B6" w:rsidRPr="000276A2" w:rsidRDefault="00A828B6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B2878AB" w14:textId="0AAA1C01" w:rsidR="00873389" w:rsidRPr="000276A2" w:rsidRDefault="00873389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3B010AC9" w14:textId="3207923E" w:rsidR="00873389" w:rsidRPr="000276A2" w:rsidRDefault="00873389" w:rsidP="00873389">
      <w:pPr>
        <w:tabs>
          <w:tab w:val="left" w:pos="142"/>
          <w:tab w:val="left" w:pos="709"/>
        </w:tabs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388055C7" w14:textId="77777777" w:rsidR="000860C0" w:rsidRPr="000276A2" w:rsidRDefault="000860C0" w:rsidP="00873389">
      <w:pPr>
        <w:numPr>
          <w:ilvl w:val="0"/>
          <w:numId w:val="14"/>
        </w:numPr>
        <w:suppressAutoHyphens w:val="0"/>
        <w:spacing w:line="276" w:lineRule="auto"/>
        <w:ind w:left="426" w:hanging="142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0276A2">
        <w:rPr>
          <w:rFonts w:ascii="Calibri" w:hAnsi="Calibri" w:cs="Calibri"/>
          <w:b/>
          <w:sz w:val="22"/>
          <w:szCs w:val="22"/>
          <w:lang w:eastAsia="pl-PL"/>
        </w:rPr>
        <w:lastRenderedPageBreak/>
        <w:t xml:space="preserve">Opis przedmiotu zamówienia </w:t>
      </w:r>
    </w:p>
    <w:p w14:paraId="2E6784BE" w14:textId="77777777" w:rsidR="00E60C8C" w:rsidRPr="000276A2" w:rsidRDefault="000860C0" w:rsidP="00873389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>Przedmiotem zamówienia jes</w:t>
      </w:r>
      <w:r w:rsidR="00BB760E" w:rsidRPr="000276A2">
        <w:rPr>
          <w:rFonts w:ascii="Calibri" w:hAnsi="Calibri" w:cs="Calibri"/>
          <w:sz w:val="22"/>
          <w:szCs w:val="22"/>
          <w:lang w:eastAsia="pl-PL"/>
        </w:rPr>
        <w:t>t usługa polegająca na usuwaniu pojazdów w trybie art. 130a ust. 1 i 2 ustawy z dnia 20 czerwca 1997 r. – Prawo o ruchu drogowym.</w:t>
      </w:r>
    </w:p>
    <w:p w14:paraId="545C3182" w14:textId="77777777" w:rsidR="00BB760E" w:rsidRPr="000276A2" w:rsidRDefault="00BB760E" w:rsidP="00873389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 xml:space="preserve">Kryteria jakimi kierował się będzie Zamawiający to: </w:t>
      </w:r>
    </w:p>
    <w:p w14:paraId="6FE422D0" w14:textId="77777777" w:rsidR="00BB760E" w:rsidRPr="000276A2" w:rsidRDefault="00BB760E" w:rsidP="00873389">
      <w:pPr>
        <w:numPr>
          <w:ilvl w:val="1"/>
          <w:numId w:val="17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 xml:space="preserve">standard wyposażenia i oznakowania pojazdu przeznaczonego do usuwania lub przemieszczania pojazdów; </w:t>
      </w:r>
    </w:p>
    <w:p w14:paraId="1E18768F" w14:textId="77777777" w:rsidR="00BB760E" w:rsidRPr="000276A2" w:rsidRDefault="00BB760E" w:rsidP="00873389">
      <w:pPr>
        <w:numPr>
          <w:ilvl w:val="1"/>
          <w:numId w:val="17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 xml:space="preserve">liczba i rodzaj pojazdów przystosowanych do usuwania lub przemieszczania pojazdów, stosownie do wielkości obszaru świadczonych usług; </w:t>
      </w:r>
    </w:p>
    <w:p w14:paraId="2B88FC21" w14:textId="77777777" w:rsidR="00BB760E" w:rsidRPr="000276A2" w:rsidRDefault="00BB760E" w:rsidP="00873389">
      <w:pPr>
        <w:numPr>
          <w:ilvl w:val="1"/>
          <w:numId w:val="17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 xml:space="preserve">deklarowany czas przybycia na miejsce zdarzenia; </w:t>
      </w:r>
    </w:p>
    <w:p w14:paraId="413D4FF6" w14:textId="77777777" w:rsidR="00BB760E" w:rsidRPr="000276A2" w:rsidRDefault="00BB760E" w:rsidP="00873389">
      <w:pPr>
        <w:numPr>
          <w:ilvl w:val="1"/>
          <w:numId w:val="17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 xml:space="preserve">zobowiązanie jednostki do realizacji każdego zlecenia usunięcia pojazdu z drogi; </w:t>
      </w:r>
    </w:p>
    <w:p w14:paraId="68315F44" w14:textId="77777777" w:rsidR="00BB760E" w:rsidRPr="000276A2" w:rsidRDefault="00BB760E" w:rsidP="00873389">
      <w:pPr>
        <w:numPr>
          <w:ilvl w:val="1"/>
          <w:numId w:val="17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 xml:space="preserve">opinia właściwego miejscowo komendanta powiatowego Policji w zakresie dotychczasowego przebiegu ewentualnej współpracy jednostki z Policją; </w:t>
      </w:r>
    </w:p>
    <w:p w14:paraId="492097CF" w14:textId="77777777" w:rsidR="00BB760E" w:rsidRPr="000276A2" w:rsidRDefault="00BB760E" w:rsidP="00873389">
      <w:pPr>
        <w:numPr>
          <w:ilvl w:val="1"/>
          <w:numId w:val="17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 xml:space="preserve">konieczność zachowania warunków konkurencji; </w:t>
      </w:r>
    </w:p>
    <w:p w14:paraId="026CAD74" w14:textId="77777777" w:rsidR="00BB760E" w:rsidRPr="000276A2" w:rsidRDefault="00BB760E" w:rsidP="00873389">
      <w:pPr>
        <w:numPr>
          <w:ilvl w:val="1"/>
          <w:numId w:val="17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 xml:space="preserve">proponowana cena usługi. </w:t>
      </w:r>
    </w:p>
    <w:p w14:paraId="1E46F909" w14:textId="77777777" w:rsidR="00BB760E" w:rsidRPr="000276A2" w:rsidRDefault="00BB760E" w:rsidP="00873389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3CC8319" w14:textId="21744520" w:rsidR="00BB760E" w:rsidRPr="000276A2" w:rsidRDefault="00BB760E" w:rsidP="00873389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 xml:space="preserve">Szczegółowy zakres wymagań i obowiązków zawarty jest w artykule 130a ustawy z dnia 20 czerwca 1997 roku Prawo o ruchu drogowym </w:t>
      </w:r>
      <w:r w:rsidR="00637C6B" w:rsidRPr="000276A2">
        <w:rPr>
          <w:rFonts w:ascii="Calibri" w:hAnsi="Calibri" w:cs="Calibri"/>
          <w:sz w:val="22"/>
          <w:szCs w:val="22"/>
          <w:lang w:eastAsia="pl-PL"/>
        </w:rPr>
        <w:t>(</w:t>
      </w:r>
      <w:proofErr w:type="spellStart"/>
      <w:r w:rsidR="00637C6B" w:rsidRPr="000276A2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="00637C6B" w:rsidRPr="000276A2">
        <w:rPr>
          <w:rFonts w:ascii="Calibri" w:hAnsi="Calibri" w:cs="Calibri"/>
          <w:sz w:val="22"/>
          <w:szCs w:val="22"/>
          <w:lang w:eastAsia="pl-PL"/>
        </w:rPr>
        <w:t>. Dz. U. z 20</w:t>
      </w:r>
      <w:r w:rsidR="00B31148" w:rsidRPr="000276A2">
        <w:rPr>
          <w:rFonts w:ascii="Calibri" w:hAnsi="Calibri" w:cs="Calibri"/>
          <w:sz w:val="22"/>
          <w:szCs w:val="22"/>
          <w:lang w:eastAsia="pl-PL"/>
        </w:rPr>
        <w:t>2</w:t>
      </w:r>
      <w:r w:rsidR="00314461">
        <w:rPr>
          <w:rFonts w:ascii="Calibri" w:hAnsi="Calibri" w:cs="Calibri"/>
          <w:sz w:val="22"/>
          <w:szCs w:val="22"/>
          <w:lang w:eastAsia="pl-PL"/>
        </w:rPr>
        <w:t>4</w:t>
      </w:r>
      <w:r w:rsidR="00637C6B" w:rsidRPr="000276A2">
        <w:rPr>
          <w:rFonts w:ascii="Calibri" w:hAnsi="Calibri" w:cs="Calibri"/>
          <w:sz w:val="22"/>
          <w:szCs w:val="22"/>
          <w:lang w:eastAsia="pl-PL"/>
        </w:rPr>
        <w:t xml:space="preserve"> r. poz. </w:t>
      </w:r>
      <w:r w:rsidR="00314461">
        <w:rPr>
          <w:rFonts w:ascii="Calibri" w:hAnsi="Calibri" w:cs="Calibri"/>
          <w:sz w:val="22"/>
          <w:szCs w:val="22"/>
          <w:lang w:eastAsia="pl-PL"/>
        </w:rPr>
        <w:t>1251</w:t>
      </w:r>
      <w:r w:rsidR="00637C6B" w:rsidRPr="000276A2">
        <w:rPr>
          <w:rFonts w:ascii="Calibri" w:hAnsi="Calibri" w:cs="Calibri"/>
          <w:sz w:val="22"/>
          <w:szCs w:val="22"/>
          <w:lang w:eastAsia="pl-PL"/>
        </w:rPr>
        <w:t xml:space="preserve"> ze zm.) </w:t>
      </w:r>
      <w:r w:rsidRPr="000276A2">
        <w:rPr>
          <w:rFonts w:ascii="Calibri" w:hAnsi="Calibri" w:cs="Calibri"/>
          <w:sz w:val="22"/>
          <w:szCs w:val="22"/>
          <w:lang w:eastAsia="pl-PL"/>
        </w:rPr>
        <w:t>oraz w rozporządzeniu Ministra Spraw Wewnętrznych i Administracji z dnia 22 czerwca 2011 r.</w:t>
      </w:r>
      <w:r w:rsidR="00E31596" w:rsidRPr="000276A2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w sprawie usuwania pojazdów, których używanie może zagrażać bezpieczeństwu lub porządkowi ruchu drogowego albo utrudniających prowadzenie akcji ratowniczej </w:t>
      </w:r>
      <w:r w:rsidRPr="000276A2">
        <w:rPr>
          <w:rFonts w:ascii="Calibri" w:hAnsi="Calibri" w:cs="Calibri"/>
          <w:sz w:val="22"/>
          <w:szCs w:val="22"/>
          <w:lang w:eastAsia="pl-PL"/>
        </w:rPr>
        <w:t>(</w:t>
      </w:r>
      <w:proofErr w:type="spellStart"/>
      <w:r w:rsidR="00314461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="00314461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Pr="000276A2">
        <w:rPr>
          <w:rFonts w:ascii="Calibri" w:hAnsi="Calibri" w:cs="Calibri"/>
          <w:sz w:val="22"/>
          <w:szCs w:val="22"/>
          <w:lang w:eastAsia="pl-PL"/>
        </w:rPr>
        <w:t>Dz. U. z 201</w:t>
      </w:r>
      <w:r w:rsidR="001C4A0D" w:rsidRPr="000276A2">
        <w:rPr>
          <w:rFonts w:ascii="Calibri" w:hAnsi="Calibri" w:cs="Calibri"/>
          <w:sz w:val="22"/>
          <w:szCs w:val="22"/>
          <w:lang w:eastAsia="pl-PL"/>
        </w:rPr>
        <w:t>8</w:t>
      </w:r>
      <w:r w:rsidRPr="000276A2">
        <w:rPr>
          <w:rFonts w:ascii="Calibri" w:hAnsi="Calibri" w:cs="Calibri"/>
          <w:sz w:val="22"/>
          <w:szCs w:val="22"/>
          <w:lang w:eastAsia="pl-PL"/>
        </w:rPr>
        <w:t xml:space="preserve"> poz. </w:t>
      </w:r>
      <w:r w:rsidR="001C4A0D" w:rsidRPr="000276A2">
        <w:rPr>
          <w:rFonts w:ascii="Calibri" w:hAnsi="Calibri" w:cs="Calibri"/>
          <w:sz w:val="22"/>
          <w:szCs w:val="22"/>
          <w:lang w:eastAsia="pl-PL"/>
        </w:rPr>
        <w:t xml:space="preserve">2285 </w:t>
      </w:r>
      <w:r w:rsidR="00721ABD" w:rsidRPr="000276A2">
        <w:rPr>
          <w:rFonts w:ascii="Calibri" w:hAnsi="Calibri" w:cs="Calibri"/>
          <w:sz w:val="22"/>
          <w:szCs w:val="22"/>
          <w:lang w:eastAsia="pl-PL"/>
        </w:rPr>
        <w:t>ze zm.</w:t>
      </w:r>
      <w:r w:rsidRPr="000276A2">
        <w:rPr>
          <w:rFonts w:ascii="Calibri" w:hAnsi="Calibri" w:cs="Calibri"/>
          <w:sz w:val="22"/>
          <w:szCs w:val="22"/>
          <w:lang w:eastAsia="pl-PL"/>
        </w:rPr>
        <w:t>).</w:t>
      </w:r>
    </w:p>
    <w:p w14:paraId="77CE22BB" w14:textId="77777777" w:rsidR="00BB760E" w:rsidRPr="000276A2" w:rsidRDefault="00BB760E" w:rsidP="00873389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A17592B" w14:textId="77777777" w:rsidR="00BB760E" w:rsidRPr="000276A2" w:rsidRDefault="00BB760E" w:rsidP="00873389">
      <w:pPr>
        <w:numPr>
          <w:ilvl w:val="0"/>
          <w:numId w:val="17"/>
        </w:numPr>
        <w:suppressAutoHyphens w:val="0"/>
        <w:spacing w:line="276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/>
          <w:bCs/>
          <w:sz w:val="22"/>
          <w:szCs w:val="22"/>
          <w:lang w:eastAsia="pl-PL"/>
        </w:rPr>
        <w:t xml:space="preserve">Wymagania ogólne: </w:t>
      </w:r>
      <w:r w:rsidRPr="000276A2">
        <w:rPr>
          <w:rFonts w:ascii="Calibri" w:hAnsi="Calibri" w:cs="Calibri"/>
          <w:b/>
          <w:bCs/>
          <w:sz w:val="22"/>
          <w:szCs w:val="22"/>
          <w:lang w:eastAsia="pl-PL"/>
        </w:rPr>
        <w:br/>
      </w:r>
    </w:p>
    <w:p w14:paraId="2CC49C91" w14:textId="77777777" w:rsidR="00BB760E" w:rsidRPr="000276A2" w:rsidRDefault="00BB760E" w:rsidP="00873389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 xml:space="preserve">Oferta musi zawierać w szczególności: </w:t>
      </w:r>
    </w:p>
    <w:p w14:paraId="0DB72744" w14:textId="77777777" w:rsidR="00BB760E" w:rsidRPr="000276A2" w:rsidRDefault="00BB760E" w:rsidP="00873389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>odniesienie do kryteriów zawartych w pkt. I;</w:t>
      </w:r>
    </w:p>
    <w:p w14:paraId="466A2535" w14:textId="77777777" w:rsidR="00BB760E" w:rsidRPr="000276A2" w:rsidRDefault="00BB760E" w:rsidP="00873389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>rozbicie ceny poszczególnych składników wynagrodzenia wg schematu zawartego</w:t>
      </w:r>
      <w:r w:rsidR="00E31596" w:rsidRPr="000276A2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0276A2">
        <w:rPr>
          <w:rFonts w:ascii="Calibri" w:hAnsi="Calibri" w:cs="Calibri"/>
          <w:sz w:val="22"/>
          <w:szCs w:val="22"/>
          <w:lang w:eastAsia="pl-PL"/>
        </w:rPr>
        <w:t xml:space="preserve">w formularzu oferty, który stanowi </w:t>
      </w:r>
      <w:r w:rsidR="001C4A0D" w:rsidRPr="000276A2">
        <w:rPr>
          <w:rFonts w:ascii="Calibri" w:hAnsi="Calibri" w:cs="Calibri"/>
          <w:sz w:val="22"/>
          <w:szCs w:val="22"/>
          <w:lang w:eastAsia="pl-PL"/>
        </w:rPr>
        <w:t>Z</w:t>
      </w:r>
      <w:r w:rsidRPr="000276A2">
        <w:rPr>
          <w:rFonts w:ascii="Calibri" w:hAnsi="Calibri" w:cs="Calibri"/>
          <w:sz w:val="22"/>
          <w:szCs w:val="22"/>
          <w:lang w:eastAsia="pl-PL"/>
        </w:rPr>
        <w:t xml:space="preserve">ałącznik nr 1 do zaproszenia do składania ofert; </w:t>
      </w:r>
    </w:p>
    <w:p w14:paraId="4A7F09D8" w14:textId="77777777" w:rsidR="00BB760E" w:rsidRPr="000276A2" w:rsidRDefault="00BB760E" w:rsidP="00873389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>licencję na wykonywanie transportu drogowego rzeczy;</w:t>
      </w:r>
    </w:p>
    <w:p w14:paraId="06A99331" w14:textId="77777777" w:rsidR="00BB760E" w:rsidRPr="000276A2" w:rsidRDefault="00BB760E" w:rsidP="00873389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>polisę ubezpieczenia od odpowiedzialności cywilnej na kwotę nie mniejszą niż 200.000 zł na jedno zdarzenie;</w:t>
      </w:r>
    </w:p>
    <w:p w14:paraId="32806B9C" w14:textId="77777777" w:rsidR="00BB760E" w:rsidRPr="000276A2" w:rsidRDefault="00BB760E" w:rsidP="00873389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 xml:space="preserve">zobowiązanie wykonawcy do świadczenia usługi całodobowo, przez wszystkie dni w roku. </w:t>
      </w:r>
    </w:p>
    <w:p w14:paraId="03AD0AFB" w14:textId="77777777" w:rsidR="00BB760E" w:rsidRPr="000276A2" w:rsidRDefault="00BB760E" w:rsidP="00873389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08AE15A" w14:textId="77777777" w:rsidR="00BB760E" w:rsidRPr="000276A2" w:rsidRDefault="00BB760E" w:rsidP="00873389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 xml:space="preserve">Zamawiający zastrzega sobie prawo żądania uzupełnienia oferty oraz sprawdzenia informacji zawartych w ofercie ze stanem faktycznym. </w:t>
      </w:r>
    </w:p>
    <w:p w14:paraId="79E6A20F" w14:textId="77777777" w:rsidR="00BB760E" w:rsidRPr="000276A2" w:rsidRDefault="00BB760E" w:rsidP="00873389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5E49FAAA" w14:textId="77777777" w:rsidR="0018236B" w:rsidRPr="000276A2" w:rsidRDefault="0018236B" w:rsidP="00873389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142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0276A2">
        <w:rPr>
          <w:rFonts w:ascii="Calibri" w:hAnsi="Calibri" w:cs="Calibri"/>
          <w:b/>
          <w:sz w:val="22"/>
          <w:szCs w:val="22"/>
          <w:lang w:eastAsia="pl-PL"/>
        </w:rPr>
        <w:t xml:space="preserve">Termin realizacji zamówienia </w:t>
      </w:r>
    </w:p>
    <w:p w14:paraId="572239FA" w14:textId="71FD4862" w:rsidR="00BA24E8" w:rsidRPr="000276A2" w:rsidRDefault="00033903" w:rsidP="00873389">
      <w:pPr>
        <w:suppressAutoHyphens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 xml:space="preserve">Od </w:t>
      </w:r>
      <w:r w:rsidR="00203BD0" w:rsidRPr="000276A2">
        <w:rPr>
          <w:rFonts w:ascii="Calibri" w:hAnsi="Calibri" w:cs="Calibri"/>
          <w:sz w:val="22"/>
          <w:szCs w:val="22"/>
          <w:lang w:eastAsia="pl-PL"/>
        </w:rPr>
        <w:t>01</w:t>
      </w:r>
      <w:r w:rsidR="00F94544" w:rsidRPr="000276A2">
        <w:rPr>
          <w:rFonts w:ascii="Calibri" w:hAnsi="Calibri" w:cs="Calibri"/>
          <w:sz w:val="22"/>
          <w:szCs w:val="22"/>
          <w:lang w:eastAsia="pl-PL"/>
        </w:rPr>
        <w:t>.01.20</w:t>
      </w:r>
      <w:r w:rsidR="00DD183E" w:rsidRPr="000276A2">
        <w:rPr>
          <w:rFonts w:ascii="Calibri" w:hAnsi="Calibri" w:cs="Calibri"/>
          <w:sz w:val="22"/>
          <w:szCs w:val="22"/>
          <w:lang w:eastAsia="pl-PL"/>
        </w:rPr>
        <w:t>2</w:t>
      </w:r>
      <w:r w:rsidR="00772533">
        <w:rPr>
          <w:rFonts w:ascii="Calibri" w:hAnsi="Calibri" w:cs="Calibri"/>
          <w:sz w:val="22"/>
          <w:szCs w:val="22"/>
          <w:lang w:eastAsia="pl-PL"/>
        </w:rPr>
        <w:t>5</w:t>
      </w:r>
      <w:r w:rsidR="00A828B6" w:rsidRPr="000276A2">
        <w:rPr>
          <w:rFonts w:ascii="Calibri" w:hAnsi="Calibri" w:cs="Calibri"/>
          <w:sz w:val="22"/>
          <w:szCs w:val="22"/>
          <w:lang w:eastAsia="pl-PL"/>
        </w:rPr>
        <w:t xml:space="preserve"> r. </w:t>
      </w:r>
      <w:r w:rsidR="00B368E8" w:rsidRPr="000276A2">
        <w:rPr>
          <w:rFonts w:ascii="Calibri" w:hAnsi="Calibri" w:cs="Calibri"/>
          <w:sz w:val="22"/>
          <w:szCs w:val="22"/>
          <w:lang w:eastAsia="pl-PL"/>
        </w:rPr>
        <w:t>do dnia 31.12</w:t>
      </w:r>
      <w:r w:rsidR="00F94544" w:rsidRPr="000276A2">
        <w:rPr>
          <w:rFonts w:ascii="Calibri" w:hAnsi="Calibri" w:cs="Calibri"/>
          <w:sz w:val="22"/>
          <w:szCs w:val="22"/>
          <w:lang w:eastAsia="pl-PL"/>
        </w:rPr>
        <w:t>.20</w:t>
      </w:r>
      <w:r w:rsidR="00DD183E" w:rsidRPr="000276A2">
        <w:rPr>
          <w:rFonts w:ascii="Calibri" w:hAnsi="Calibri" w:cs="Calibri"/>
          <w:sz w:val="22"/>
          <w:szCs w:val="22"/>
          <w:lang w:eastAsia="pl-PL"/>
        </w:rPr>
        <w:t>2</w:t>
      </w:r>
      <w:r w:rsidR="00772533">
        <w:rPr>
          <w:rFonts w:ascii="Calibri" w:hAnsi="Calibri" w:cs="Calibri"/>
          <w:sz w:val="22"/>
          <w:szCs w:val="22"/>
          <w:lang w:eastAsia="pl-PL"/>
        </w:rPr>
        <w:t>5</w:t>
      </w:r>
      <w:r w:rsidRPr="000276A2">
        <w:rPr>
          <w:rFonts w:ascii="Calibri" w:hAnsi="Calibri" w:cs="Calibri"/>
          <w:sz w:val="22"/>
          <w:szCs w:val="22"/>
          <w:lang w:eastAsia="pl-PL"/>
        </w:rPr>
        <w:t xml:space="preserve"> r. </w:t>
      </w:r>
    </w:p>
    <w:p w14:paraId="1583EB43" w14:textId="77777777" w:rsidR="00837D99" w:rsidRPr="000276A2" w:rsidRDefault="00837D99" w:rsidP="00873389">
      <w:pPr>
        <w:suppressAutoHyphens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57170D13" w14:textId="77777777" w:rsidR="0018236B" w:rsidRPr="000276A2" w:rsidRDefault="0018236B" w:rsidP="00873389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142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0276A2">
        <w:rPr>
          <w:rFonts w:ascii="Calibri" w:hAnsi="Calibri" w:cs="Calibri"/>
          <w:b/>
          <w:sz w:val="22"/>
          <w:szCs w:val="22"/>
          <w:lang w:eastAsia="pl-PL"/>
        </w:rPr>
        <w:t>Kryteria ocen oferty</w:t>
      </w:r>
    </w:p>
    <w:p w14:paraId="2A5D8944" w14:textId="77777777" w:rsidR="00033903" w:rsidRPr="000276A2" w:rsidRDefault="00033903" w:rsidP="00873389">
      <w:p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276A2">
        <w:rPr>
          <w:rFonts w:ascii="Calibri" w:hAnsi="Calibri" w:cs="Calibri"/>
          <w:sz w:val="22"/>
          <w:szCs w:val="22"/>
        </w:rPr>
        <w:t>O wyborze najkorzystniejszej oferty decydować będą przedstawione niżej kryteria:</w:t>
      </w:r>
    </w:p>
    <w:p w14:paraId="6167B6BD" w14:textId="77777777" w:rsidR="00033903" w:rsidRPr="000276A2" w:rsidRDefault="00033903" w:rsidP="00873389">
      <w:p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</w:p>
    <w:p w14:paraId="62DA63F9" w14:textId="77777777" w:rsidR="00033903" w:rsidRPr="000276A2" w:rsidRDefault="00033903" w:rsidP="00873389">
      <w:pPr>
        <w:spacing w:line="276" w:lineRule="auto"/>
        <w:rPr>
          <w:rFonts w:ascii="Calibri" w:hAnsi="Calibri" w:cs="Calibri"/>
          <w:sz w:val="22"/>
          <w:szCs w:val="22"/>
        </w:rPr>
      </w:pPr>
      <w:r w:rsidRPr="000276A2">
        <w:rPr>
          <w:rFonts w:ascii="Calibri" w:hAnsi="Calibri" w:cs="Calibri"/>
          <w:sz w:val="22"/>
          <w:szCs w:val="22"/>
        </w:rPr>
        <w:t>Cena –</w:t>
      </w:r>
      <w:r w:rsidR="00BB760E" w:rsidRPr="000276A2">
        <w:rPr>
          <w:rFonts w:ascii="Calibri" w:hAnsi="Calibri" w:cs="Calibri"/>
          <w:sz w:val="22"/>
          <w:szCs w:val="22"/>
        </w:rPr>
        <w:t>10</w:t>
      </w:r>
      <w:r w:rsidR="0042535D" w:rsidRPr="000276A2">
        <w:rPr>
          <w:rFonts w:ascii="Calibri" w:hAnsi="Calibri" w:cs="Calibri"/>
          <w:sz w:val="22"/>
          <w:szCs w:val="22"/>
        </w:rPr>
        <w:t>0</w:t>
      </w:r>
      <w:r w:rsidRPr="000276A2">
        <w:rPr>
          <w:rFonts w:ascii="Calibri" w:hAnsi="Calibri" w:cs="Calibri"/>
          <w:sz w:val="22"/>
          <w:szCs w:val="22"/>
        </w:rPr>
        <w:t>%,</w:t>
      </w:r>
    </w:p>
    <w:p w14:paraId="273E2E33" w14:textId="77777777" w:rsidR="00E57189" w:rsidRPr="000276A2" w:rsidRDefault="00E57189" w:rsidP="00873389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7F351E" w14:textId="77777777" w:rsidR="00564353" w:rsidRPr="000276A2" w:rsidRDefault="00E57189" w:rsidP="0087338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276A2">
        <w:rPr>
          <w:rFonts w:ascii="Calibri" w:hAnsi="Calibri" w:cs="Calibri"/>
          <w:b/>
          <w:sz w:val="22"/>
          <w:szCs w:val="22"/>
        </w:rPr>
        <w:t xml:space="preserve">Cena- </w:t>
      </w:r>
      <w:r w:rsidRPr="000276A2">
        <w:rPr>
          <w:rFonts w:ascii="Calibri" w:hAnsi="Calibri" w:cs="Calibri"/>
          <w:sz w:val="22"/>
          <w:szCs w:val="22"/>
        </w:rPr>
        <w:t xml:space="preserve">oznacza  sumę  zaoferowanych cen za wszystkie materiały będące przedmiotem niniejszego zamówienia, wykazane w zał. </w:t>
      </w:r>
      <w:r w:rsidR="007C2B86" w:rsidRPr="000276A2">
        <w:rPr>
          <w:rFonts w:ascii="Calibri" w:hAnsi="Calibri" w:cs="Calibri"/>
          <w:sz w:val="22"/>
          <w:szCs w:val="22"/>
        </w:rPr>
        <w:t>Cena powinna zawierać wszelkie koszty i składniki związane z wykonaniem przedmiotu zamówienia</w:t>
      </w:r>
      <w:r w:rsidR="00BB760E" w:rsidRPr="000276A2">
        <w:rPr>
          <w:rFonts w:ascii="Calibri" w:hAnsi="Calibri" w:cs="Calibri"/>
          <w:sz w:val="22"/>
          <w:szCs w:val="22"/>
        </w:rPr>
        <w:t>.</w:t>
      </w:r>
    </w:p>
    <w:p w14:paraId="06258A88" w14:textId="4D6C0FFE" w:rsidR="00C2233B" w:rsidRPr="000276A2" w:rsidRDefault="00C2233B" w:rsidP="00873389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61D8A8" w14:textId="77777777" w:rsidR="00873389" w:rsidRPr="000276A2" w:rsidRDefault="00873389" w:rsidP="00873389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403395" w14:textId="77777777" w:rsidR="00564353" w:rsidRPr="000276A2" w:rsidRDefault="00BB760E" w:rsidP="00873389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276A2">
        <w:rPr>
          <w:rFonts w:ascii="Calibri" w:hAnsi="Calibri" w:cs="Calibri"/>
          <w:b/>
          <w:bCs/>
          <w:sz w:val="22"/>
          <w:szCs w:val="22"/>
          <w:u w:val="single"/>
        </w:rPr>
        <w:t>Dla kryterium  ceny</w:t>
      </w:r>
      <w:r w:rsidR="00564353" w:rsidRPr="000276A2">
        <w:rPr>
          <w:rFonts w:ascii="Calibri" w:hAnsi="Calibri" w:cs="Calibri"/>
          <w:b/>
          <w:bCs/>
          <w:sz w:val="22"/>
          <w:szCs w:val="22"/>
          <w:u w:val="single"/>
        </w:rPr>
        <w:t xml:space="preserve">  oferty będą podlegały ocenie według następującego wzoru:</w:t>
      </w:r>
    </w:p>
    <w:p w14:paraId="5F07D376" w14:textId="77777777" w:rsidR="00564353" w:rsidRPr="000276A2" w:rsidRDefault="00564353" w:rsidP="00873389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3686" w:type="dxa"/>
        <w:tblInd w:w="25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51"/>
        <w:gridCol w:w="1545"/>
        <w:gridCol w:w="1290"/>
      </w:tblGrid>
      <w:tr w:rsidR="00564353" w:rsidRPr="000276A2" w14:paraId="10567975" w14:textId="77777777" w:rsidTr="00633005">
        <w:trPr>
          <w:trHeight w:val="797"/>
        </w:trPr>
        <w:tc>
          <w:tcPr>
            <w:tcW w:w="851" w:type="dxa"/>
            <w:shd w:val="clear" w:color="auto" w:fill="auto"/>
          </w:tcPr>
          <w:p w14:paraId="4A484B21" w14:textId="77777777" w:rsidR="00564353" w:rsidRPr="000276A2" w:rsidRDefault="00564353" w:rsidP="00873389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76A2">
              <w:rPr>
                <w:rFonts w:ascii="Calibri" w:hAnsi="Calibri" w:cs="Calibri"/>
                <w:b/>
                <w:sz w:val="22"/>
                <w:szCs w:val="22"/>
              </w:rPr>
              <w:t xml:space="preserve">                </w:t>
            </w:r>
            <w:proofErr w:type="spellStart"/>
            <w:r w:rsidR="00633005" w:rsidRPr="000276A2">
              <w:rPr>
                <w:rFonts w:ascii="Calibri" w:hAnsi="Calibri" w:cs="Calibri"/>
                <w:b/>
                <w:sz w:val="22"/>
                <w:szCs w:val="22"/>
              </w:rPr>
              <w:t>An</w:t>
            </w:r>
            <w:proofErr w:type="spellEnd"/>
            <w:r w:rsidR="00633005" w:rsidRPr="000276A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276A2">
              <w:rPr>
                <w:rFonts w:ascii="Calibri" w:hAnsi="Calibri" w:cs="Calibri"/>
                <w:b/>
                <w:sz w:val="22"/>
                <w:szCs w:val="22"/>
              </w:rPr>
              <w:t>=</w:t>
            </w:r>
          </w:p>
        </w:tc>
        <w:tc>
          <w:tcPr>
            <w:tcW w:w="1545" w:type="dxa"/>
            <w:shd w:val="clear" w:color="auto" w:fill="auto"/>
          </w:tcPr>
          <w:p w14:paraId="52771517" w14:textId="77777777" w:rsidR="00564353" w:rsidRPr="000276A2" w:rsidRDefault="00633005" w:rsidP="00873389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proofErr w:type="spellStart"/>
            <w:r w:rsidRPr="000276A2">
              <w:rPr>
                <w:rFonts w:ascii="Calibri" w:hAnsi="Calibri" w:cs="Calibri"/>
                <w:sz w:val="22"/>
                <w:szCs w:val="22"/>
              </w:rPr>
              <w:t>C</w:t>
            </w:r>
            <w:r w:rsidRPr="000276A2">
              <w:rPr>
                <w:rFonts w:ascii="Calibri" w:hAnsi="Calibri" w:cs="Calibri"/>
                <w:sz w:val="22"/>
                <w:szCs w:val="22"/>
                <w:vertAlign w:val="subscript"/>
              </w:rPr>
              <w:t>min</w:t>
            </w:r>
            <w:proofErr w:type="spellEnd"/>
          </w:p>
          <w:p w14:paraId="3D7106F8" w14:textId="77777777" w:rsidR="00564353" w:rsidRPr="000276A2" w:rsidRDefault="00314461" w:rsidP="00873389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vertAlign w:val="subscript"/>
                <w:lang w:eastAsia="pl-PL"/>
              </w:rPr>
              <w:pict w14:anchorId="4262C4C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" o:spid="_x0000_s1029" type="#_x0000_t32" style="position:absolute;left:0;text-align:left;margin-left:-4.35pt;margin-top:8.4pt;width:73.5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"/>
              </w:pict>
            </w:r>
          </w:p>
          <w:p w14:paraId="34253C59" w14:textId="77777777" w:rsidR="00564353" w:rsidRPr="000276A2" w:rsidRDefault="00633005" w:rsidP="00873389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</w:pPr>
            <w:proofErr w:type="spellStart"/>
            <w:r w:rsidRPr="000276A2">
              <w:rPr>
                <w:rFonts w:ascii="Calibri" w:hAnsi="Calibri" w:cs="Calibri"/>
                <w:sz w:val="22"/>
                <w:szCs w:val="22"/>
              </w:rPr>
              <w:t>C</w:t>
            </w:r>
            <w:r w:rsidRPr="000276A2">
              <w:rPr>
                <w:rFonts w:ascii="Calibri" w:hAnsi="Calibri" w:cs="Calibri"/>
                <w:sz w:val="22"/>
                <w:szCs w:val="22"/>
                <w:vertAlign w:val="subscript"/>
              </w:rPr>
              <w:t>b</w:t>
            </w:r>
            <w:proofErr w:type="spellEnd"/>
          </w:p>
        </w:tc>
        <w:tc>
          <w:tcPr>
            <w:tcW w:w="1290" w:type="dxa"/>
            <w:shd w:val="clear" w:color="auto" w:fill="auto"/>
          </w:tcPr>
          <w:p w14:paraId="1388FD86" w14:textId="77777777" w:rsidR="00564353" w:rsidRPr="000276A2" w:rsidRDefault="00564353" w:rsidP="0087338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72B355" w14:textId="77777777" w:rsidR="00564353" w:rsidRPr="000276A2" w:rsidRDefault="00633005" w:rsidP="0087338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276A2">
              <w:rPr>
                <w:rFonts w:ascii="Calibri" w:hAnsi="Calibri" w:cs="Calibri"/>
                <w:b/>
                <w:sz w:val="22"/>
                <w:szCs w:val="22"/>
              </w:rPr>
              <w:t xml:space="preserve">x </w:t>
            </w:r>
            <w:r w:rsidR="00971612" w:rsidRPr="000276A2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="00F94544" w:rsidRPr="000276A2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0276A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607E2C1C" w14:textId="77777777" w:rsidR="00564353" w:rsidRPr="000276A2" w:rsidRDefault="00564353" w:rsidP="00873389">
      <w:pPr>
        <w:spacing w:line="276" w:lineRule="auto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36F0743" w14:textId="77777777" w:rsidR="00564353" w:rsidRPr="000276A2" w:rsidRDefault="00170242" w:rsidP="00873389">
      <w:pPr>
        <w:spacing w:line="276" w:lineRule="auto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0276A2">
        <w:rPr>
          <w:rFonts w:ascii="Calibri" w:hAnsi="Calibri" w:cs="Calibri"/>
          <w:b/>
          <w:bCs/>
          <w:sz w:val="22"/>
          <w:szCs w:val="22"/>
        </w:rPr>
        <w:t>An</w:t>
      </w:r>
      <w:proofErr w:type="spellEnd"/>
      <w:r w:rsidRPr="000276A2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0276A2">
        <w:rPr>
          <w:rFonts w:ascii="Calibri" w:hAnsi="Calibri" w:cs="Calibri"/>
          <w:bCs/>
          <w:sz w:val="22"/>
          <w:szCs w:val="22"/>
        </w:rPr>
        <w:t xml:space="preserve">suma </w:t>
      </w:r>
      <w:r w:rsidR="00B53668" w:rsidRPr="000276A2">
        <w:rPr>
          <w:rFonts w:ascii="Calibri" w:hAnsi="Calibri" w:cs="Calibri"/>
          <w:bCs/>
          <w:sz w:val="22"/>
          <w:szCs w:val="22"/>
        </w:rPr>
        <w:t>punktów</w:t>
      </w:r>
      <w:r w:rsidRPr="000276A2">
        <w:rPr>
          <w:rFonts w:ascii="Calibri" w:hAnsi="Calibri" w:cs="Calibri"/>
          <w:bCs/>
          <w:sz w:val="22"/>
          <w:szCs w:val="22"/>
        </w:rPr>
        <w:t xml:space="preserve"> uzyskanych przez wykonawcę</w:t>
      </w:r>
      <w:r w:rsidRPr="000276A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5766E0E" w14:textId="77777777" w:rsidR="00564353" w:rsidRPr="000276A2" w:rsidRDefault="00564353" w:rsidP="00873389">
      <w:pPr>
        <w:spacing w:line="276" w:lineRule="auto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0276A2">
        <w:rPr>
          <w:rFonts w:ascii="Calibri" w:hAnsi="Calibri" w:cs="Calibri"/>
          <w:b/>
          <w:bCs/>
          <w:sz w:val="22"/>
          <w:szCs w:val="22"/>
        </w:rPr>
        <w:t>Cmin</w:t>
      </w:r>
      <w:proofErr w:type="spellEnd"/>
      <w:r w:rsidRPr="000276A2">
        <w:rPr>
          <w:rFonts w:ascii="Calibri" w:hAnsi="Calibri" w:cs="Calibri"/>
          <w:bCs/>
          <w:sz w:val="22"/>
          <w:szCs w:val="22"/>
        </w:rPr>
        <w:t>- cena minimalna spośród złożonych ofert</w:t>
      </w:r>
    </w:p>
    <w:p w14:paraId="1B68EB53" w14:textId="77777777" w:rsidR="00B53668" w:rsidRPr="000276A2" w:rsidRDefault="00564353" w:rsidP="00873389">
      <w:pPr>
        <w:spacing w:line="276" w:lineRule="auto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0276A2">
        <w:rPr>
          <w:rFonts w:ascii="Calibri" w:hAnsi="Calibri" w:cs="Calibri"/>
          <w:b/>
          <w:bCs/>
          <w:sz w:val="22"/>
          <w:szCs w:val="22"/>
        </w:rPr>
        <w:t>Cn</w:t>
      </w:r>
      <w:proofErr w:type="spellEnd"/>
      <w:r w:rsidRPr="000276A2">
        <w:rPr>
          <w:rFonts w:ascii="Calibri" w:hAnsi="Calibri" w:cs="Calibri"/>
          <w:b/>
          <w:bCs/>
          <w:sz w:val="22"/>
          <w:szCs w:val="22"/>
        </w:rPr>
        <w:tab/>
      </w:r>
      <w:r w:rsidRPr="000276A2">
        <w:rPr>
          <w:rFonts w:ascii="Calibri" w:hAnsi="Calibri" w:cs="Calibri"/>
          <w:bCs/>
          <w:sz w:val="22"/>
          <w:szCs w:val="22"/>
        </w:rPr>
        <w:t>- cena zaproponowana przez wykonawcę</w:t>
      </w:r>
    </w:p>
    <w:p w14:paraId="231899A2" w14:textId="77777777" w:rsidR="00B53668" w:rsidRPr="000276A2" w:rsidRDefault="00B53668" w:rsidP="00873389">
      <w:pPr>
        <w:spacing w:line="276" w:lineRule="auto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1CAA476" w14:textId="77777777" w:rsidR="00033903" w:rsidRPr="000276A2" w:rsidRDefault="00033903" w:rsidP="00873389">
      <w:pPr>
        <w:pStyle w:val="Stopka"/>
        <w:tabs>
          <w:tab w:val="clear" w:pos="4536"/>
          <w:tab w:val="clear" w:pos="9072"/>
        </w:tabs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5613F6B7" w14:textId="77777777" w:rsidR="00033903" w:rsidRPr="000276A2" w:rsidRDefault="0018236B" w:rsidP="00873389">
      <w:pPr>
        <w:numPr>
          <w:ilvl w:val="0"/>
          <w:numId w:val="21"/>
        </w:numPr>
        <w:suppressAutoHyphens w:val="0"/>
        <w:spacing w:line="276" w:lineRule="auto"/>
        <w:ind w:left="426" w:hanging="142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0276A2">
        <w:rPr>
          <w:rFonts w:ascii="Calibri" w:hAnsi="Calibri" w:cs="Calibri"/>
          <w:b/>
          <w:sz w:val="22"/>
          <w:szCs w:val="22"/>
          <w:lang w:eastAsia="pl-PL"/>
        </w:rPr>
        <w:t>Termin związania z ofertą</w:t>
      </w:r>
    </w:p>
    <w:p w14:paraId="56ECBEFF" w14:textId="7DC16D09" w:rsidR="00033903" w:rsidRPr="000276A2" w:rsidRDefault="00033903" w:rsidP="00873389">
      <w:pPr>
        <w:suppressAutoHyphens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 xml:space="preserve">14 dni </w:t>
      </w:r>
    </w:p>
    <w:p w14:paraId="0080E178" w14:textId="77777777" w:rsidR="00873389" w:rsidRPr="000276A2" w:rsidRDefault="00873389" w:rsidP="00873389">
      <w:pPr>
        <w:suppressAutoHyphens w:val="0"/>
        <w:spacing w:line="276" w:lineRule="auto"/>
        <w:ind w:left="426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14:paraId="5368186C" w14:textId="77777777" w:rsidR="00BF213A" w:rsidRPr="000276A2" w:rsidRDefault="00830909" w:rsidP="00873389">
      <w:pPr>
        <w:numPr>
          <w:ilvl w:val="0"/>
          <w:numId w:val="21"/>
        </w:numPr>
        <w:suppressAutoHyphens w:val="0"/>
        <w:spacing w:line="276" w:lineRule="auto"/>
        <w:ind w:left="426" w:hanging="142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b/>
          <w:sz w:val="22"/>
          <w:szCs w:val="22"/>
          <w:lang w:eastAsia="pl-PL"/>
        </w:rPr>
        <w:t>Opis s</w:t>
      </w:r>
      <w:r w:rsidR="00BF213A" w:rsidRPr="000276A2">
        <w:rPr>
          <w:rFonts w:ascii="Calibri" w:hAnsi="Calibri" w:cs="Calibri"/>
          <w:b/>
          <w:sz w:val="22"/>
          <w:szCs w:val="22"/>
          <w:lang w:eastAsia="pl-PL"/>
        </w:rPr>
        <w:t>posobu przygotowania oferty</w:t>
      </w:r>
      <w:r w:rsidR="00BF213A" w:rsidRPr="000276A2">
        <w:rPr>
          <w:rFonts w:ascii="Calibri" w:hAnsi="Calibri" w:cs="Calibri"/>
          <w:sz w:val="22"/>
          <w:szCs w:val="22"/>
          <w:lang w:eastAsia="pl-PL"/>
        </w:rPr>
        <w:t>:</w:t>
      </w:r>
    </w:p>
    <w:p w14:paraId="7C6605A1" w14:textId="1C72E43A" w:rsidR="000A55CB" w:rsidRPr="000276A2" w:rsidRDefault="000A55CB" w:rsidP="0087338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 xml:space="preserve">Ofertę w formie skanów wraz z załącznikami należy przesłać mailem na adres: </w:t>
      </w:r>
      <w:hyperlink r:id="rId8" w:history="1">
        <w:r w:rsidRPr="000276A2">
          <w:rPr>
            <w:rStyle w:val="Hipercze"/>
            <w:rFonts w:ascii="Calibri" w:hAnsi="Calibri" w:cs="Calibri"/>
            <w:color w:val="auto"/>
            <w:sz w:val="22"/>
            <w:szCs w:val="22"/>
            <w:lang w:eastAsia="pl-PL"/>
          </w:rPr>
          <w:t>zp@powiatswidwinski.pl</w:t>
        </w:r>
      </w:hyperlink>
    </w:p>
    <w:p w14:paraId="0D5804DD" w14:textId="40F456F4" w:rsidR="000A55CB" w:rsidRPr="000276A2" w:rsidRDefault="000A55CB" w:rsidP="0087338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 xml:space="preserve">Termin składania ofert upływa dnia </w:t>
      </w:r>
      <w:r w:rsidR="00314461">
        <w:rPr>
          <w:rFonts w:ascii="Calibri" w:hAnsi="Calibri" w:cs="Calibri"/>
          <w:b/>
          <w:bCs/>
          <w:sz w:val="22"/>
          <w:szCs w:val="22"/>
          <w:lang w:eastAsia="pl-PL"/>
        </w:rPr>
        <w:t>03</w:t>
      </w:r>
      <w:r w:rsidR="00AB7E31" w:rsidRPr="000276A2">
        <w:rPr>
          <w:rFonts w:ascii="Calibri" w:hAnsi="Calibri" w:cs="Calibri"/>
          <w:b/>
          <w:bCs/>
          <w:sz w:val="22"/>
          <w:szCs w:val="22"/>
          <w:lang w:eastAsia="pl-PL"/>
        </w:rPr>
        <w:t>.1</w:t>
      </w:r>
      <w:r w:rsidR="00314461">
        <w:rPr>
          <w:rFonts w:ascii="Calibri" w:hAnsi="Calibri" w:cs="Calibri"/>
          <w:b/>
          <w:bCs/>
          <w:sz w:val="22"/>
          <w:szCs w:val="22"/>
          <w:lang w:eastAsia="pl-PL"/>
        </w:rPr>
        <w:t>2</w:t>
      </w:r>
      <w:r w:rsidR="00AB7E31" w:rsidRPr="000276A2">
        <w:rPr>
          <w:rFonts w:ascii="Calibri" w:hAnsi="Calibri" w:cs="Calibri"/>
          <w:b/>
          <w:bCs/>
          <w:sz w:val="22"/>
          <w:szCs w:val="22"/>
          <w:lang w:eastAsia="pl-PL"/>
        </w:rPr>
        <w:t>.202</w:t>
      </w:r>
      <w:r w:rsidR="00772533">
        <w:rPr>
          <w:rFonts w:ascii="Calibri" w:hAnsi="Calibri" w:cs="Calibri"/>
          <w:b/>
          <w:bCs/>
          <w:sz w:val="22"/>
          <w:szCs w:val="22"/>
          <w:lang w:eastAsia="pl-PL"/>
        </w:rPr>
        <w:t>4</w:t>
      </w:r>
      <w:r w:rsidRPr="000276A2">
        <w:rPr>
          <w:rFonts w:ascii="Calibri" w:hAnsi="Calibri" w:cs="Calibri"/>
          <w:b/>
          <w:bCs/>
          <w:sz w:val="22"/>
          <w:szCs w:val="22"/>
          <w:lang w:eastAsia="pl-PL"/>
        </w:rPr>
        <w:t xml:space="preserve"> r. o godz. </w:t>
      </w:r>
      <w:r w:rsidR="00314461">
        <w:rPr>
          <w:rFonts w:ascii="Calibri" w:hAnsi="Calibri" w:cs="Calibri"/>
          <w:b/>
          <w:bCs/>
          <w:sz w:val="22"/>
          <w:szCs w:val="22"/>
          <w:lang w:eastAsia="pl-PL"/>
        </w:rPr>
        <w:t>09</w:t>
      </w:r>
      <w:r w:rsidRPr="000276A2">
        <w:rPr>
          <w:rFonts w:ascii="Calibri" w:hAnsi="Calibri" w:cs="Calibri"/>
          <w:b/>
          <w:bCs/>
          <w:sz w:val="22"/>
          <w:szCs w:val="22"/>
          <w:lang w:eastAsia="pl-PL"/>
        </w:rPr>
        <w:t>:00</w:t>
      </w:r>
      <w:r w:rsidR="00394DCB" w:rsidRPr="000276A2">
        <w:rPr>
          <w:rFonts w:ascii="Calibri" w:hAnsi="Calibri" w:cs="Calibri"/>
          <w:b/>
          <w:bCs/>
          <w:sz w:val="22"/>
          <w:szCs w:val="22"/>
          <w:lang w:eastAsia="pl-PL"/>
        </w:rPr>
        <w:t>.</w:t>
      </w:r>
    </w:p>
    <w:p w14:paraId="7CE0008C" w14:textId="39D3804A" w:rsidR="000A55CB" w:rsidRPr="000276A2" w:rsidRDefault="000A55CB" w:rsidP="0087338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>Rozpatrzenie ofert nastąpi w dniu</w:t>
      </w:r>
      <w:r w:rsidR="00C54181" w:rsidRPr="000276A2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314461">
        <w:rPr>
          <w:rFonts w:ascii="Calibri" w:hAnsi="Calibri" w:cs="Calibri"/>
          <w:b/>
          <w:bCs/>
          <w:sz w:val="22"/>
          <w:szCs w:val="22"/>
          <w:lang w:eastAsia="pl-PL"/>
        </w:rPr>
        <w:t>03</w:t>
      </w:r>
      <w:r w:rsidR="00C54181" w:rsidRPr="000276A2">
        <w:rPr>
          <w:rFonts w:ascii="Calibri" w:hAnsi="Calibri" w:cs="Calibri"/>
          <w:b/>
          <w:bCs/>
          <w:sz w:val="22"/>
          <w:szCs w:val="22"/>
          <w:lang w:eastAsia="pl-PL"/>
        </w:rPr>
        <w:t>.1</w:t>
      </w:r>
      <w:r w:rsidR="00314461">
        <w:rPr>
          <w:rFonts w:ascii="Calibri" w:hAnsi="Calibri" w:cs="Calibri"/>
          <w:b/>
          <w:bCs/>
          <w:sz w:val="22"/>
          <w:szCs w:val="22"/>
          <w:lang w:eastAsia="pl-PL"/>
        </w:rPr>
        <w:t>2</w:t>
      </w:r>
      <w:r w:rsidRPr="000276A2">
        <w:rPr>
          <w:rFonts w:ascii="Calibri" w:hAnsi="Calibri" w:cs="Calibri"/>
          <w:b/>
          <w:bCs/>
          <w:sz w:val="22"/>
          <w:szCs w:val="22"/>
          <w:lang w:eastAsia="pl-PL"/>
        </w:rPr>
        <w:t>.202</w:t>
      </w:r>
      <w:r w:rsidR="00772533">
        <w:rPr>
          <w:rFonts w:ascii="Calibri" w:hAnsi="Calibri" w:cs="Calibri"/>
          <w:b/>
          <w:bCs/>
          <w:sz w:val="22"/>
          <w:szCs w:val="22"/>
          <w:lang w:eastAsia="pl-PL"/>
        </w:rPr>
        <w:t>4</w:t>
      </w:r>
      <w:r w:rsidRPr="000276A2">
        <w:rPr>
          <w:rFonts w:ascii="Calibri" w:hAnsi="Calibri" w:cs="Calibri"/>
          <w:b/>
          <w:bCs/>
          <w:sz w:val="22"/>
          <w:szCs w:val="22"/>
          <w:lang w:eastAsia="pl-PL"/>
        </w:rPr>
        <w:t xml:space="preserve"> r. o godz. </w:t>
      </w:r>
      <w:r w:rsidR="00314461">
        <w:rPr>
          <w:rFonts w:ascii="Calibri" w:hAnsi="Calibri" w:cs="Calibri"/>
          <w:b/>
          <w:bCs/>
          <w:sz w:val="22"/>
          <w:szCs w:val="22"/>
          <w:lang w:eastAsia="pl-PL"/>
        </w:rPr>
        <w:t>09</w:t>
      </w:r>
      <w:r w:rsidRPr="000276A2">
        <w:rPr>
          <w:rFonts w:ascii="Calibri" w:hAnsi="Calibri" w:cs="Calibri"/>
          <w:b/>
          <w:bCs/>
          <w:sz w:val="22"/>
          <w:szCs w:val="22"/>
          <w:lang w:eastAsia="pl-PL"/>
        </w:rPr>
        <w:t>:10</w:t>
      </w:r>
      <w:r w:rsidRPr="000276A2">
        <w:rPr>
          <w:rFonts w:ascii="Calibri" w:hAnsi="Calibri" w:cs="Calibri"/>
          <w:sz w:val="22"/>
          <w:szCs w:val="22"/>
          <w:lang w:eastAsia="pl-PL"/>
        </w:rPr>
        <w:t xml:space="preserve"> w siedzibie Zamawiającego tj. Starostwo Powiatowe w Świdwinie, ul. Mieszka I 16, 78-300 Świdwin. </w:t>
      </w:r>
    </w:p>
    <w:p w14:paraId="056F3659" w14:textId="3881F5D1" w:rsidR="00BF213A" w:rsidRPr="000276A2" w:rsidRDefault="000A55CB" w:rsidP="0087338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>Niezwłocznie po otwarciu ofert Zamawiający zamieści informacje z otwarcia ofert na stronie internetowej Zamawiającego.</w:t>
      </w:r>
    </w:p>
    <w:p w14:paraId="6CC02F9C" w14:textId="77777777" w:rsidR="000A55CB" w:rsidRPr="000276A2" w:rsidRDefault="000A55CB" w:rsidP="00873389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684AC4E" w14:textId="77777777" w:rsidR="00BA24E8" w:rsidRPr="000276A2" w:rsidRDefault="00BA24E8" w:rsidP="00873389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142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/>
          <w:bCs/>
          <w:sz w:val="22"/>
          <w:szCs w:val="22"/>
          <w:lang w:eastAsia="pl-PL"/>
        </w:rPr>
        <w:t xml:space="preserve">Osobą uprawnioną do kontaktu </w:t>
      </w:r>
    </w:p>
    <w:p w14:paraId="7AD2FA1C" w14:textId="77777777" w:rsidR="00B53668" w:rsidRPr="000276A2" w:rsidRDefault="00B53668" w:rsidP="00873389">
      <w:pPr>
        <w:pStyle w:val="Akapitzlist"/>
        <w:suppressAutoHyphens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0AD1F2D8" w14:textId="111BB799" w:rsidR="00BA24E8" w:rsidRPr="000276A2" w:rsidRDefault="009C1F85" w:rsidP="00873389">
      <w:pPr>
        <w:suppressAutoHyphens w:val="0"/>
        <w:spacing w:line="276" w:lineRule="auto"/>
        <w:ind w:left="709"/>
        <w:jc w:val="both"/>
        <w:rPr>
          <w:rFonts w:ascii="Calibri" w:hAnsi="Calibri" w:cs="Calibri"/>
          <w:bCs/>
          <w:sz w:val="22"/>
          <w:szCs w:val="22"/>
          <w:u w:val="single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>Justyna M</w:t>
      </w:r>
      <w:r w:rsidR="00873389"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lak / Janusz </w:t>
      </w:r>
      <w:proofErr w:type="spellStart"/>
      <w:r w:rsidR="00873389" w:rsidRPr="000276A2">
        <w:rPr>
          <w:rFonts w:ascii="Calibri" w:hAnsi="Calibri" w:cs="Calibri"/>
          <w:bCs/>
          <w:sz w:val="22"/>
          <w:szCs w:val="22"/>
          <w:lang w:eastAsia="pl-PL"/>
        </w:rPr>
        <w:t>Helwig</w:t>
      </w:r>
      <w:proofErr w:type="spellEnd"/>
    </w:p>
    <w:p w14:paraId="335E06E3" w14:textId="77777777" w:rsidR="00BA24E8" w:rsidRPr="000276A2" w:rsidRDefault="00BA24E8" w:rsidP="00873389">
      <w:pPr>
        <w:suppressAutoHyphens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  <w:u w:val="single"/>
          <w:lang w:val="en-US"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 xml:space="preserve">tel. 94 365 03 09, fax. </w:t>
      </w:r>
      <w:r w:rsidRPr="000276A2">
        <w:rPr>
          <w:rFonts w:ascii="Calibri" w:hAnsi="Calibri" w:cs="Calibri"/>
          <w:sz w:val="22"/>
          <w:szCs w:val="22"/>
          <w:lang w:val="en-US" w:eastAsia="pl-PL"/>
        </w:rPr>
        <w:t xml:space="preserve">(094) 365 03 30,  </w:t>
      </w:r>
    </w:p>
    <w:p w14:paraId="393AF1B4" w14:textId="77777777" w:rsidR="00BA24E8" w:rsidRPr="000276A2" w:rsidRDefault="00BA24E8" w:rsidP="00873389">
      <w:pPr>
        <w:suppressAutoHyphens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  <w:u w:val="single"/>
          <w:lang w:val="en-US" w:eastAsia="pl-PL"/>
        </w:rPr>
      </w:pPr>
      <w:r w:rsidRPr="000276A2">
        <w:rPr>
          <w:rFonts w:ascii="Calibri" w:hAnsi="Calibri" w:cs="Calibri"/>
          <w:sz w:val="22"/>
          <w:szCs w:val="22"/>
          <w:lang w:val="en-US" w:eastAsia="pl-PL"/>
        </w:rPr>
        <w:t xml:space="preserve">e-mail: </w:t>
      </w:r>
      <w:hyperlink r:id="rId9" w:history="1">
        <w:r w:rsidRPr="000276A2">
          <w:rPr>
            <w:rFonts w:ascii="Calibri" w:hAnsi="Calibri" w:cs="Calibri"/>
            <w:sz w:val="22"/>
            <w:szCs w:val="22"/>
            <w:u w:val="single"/>
            <w:lang w:val="en-US" w:eastAsia="pl-PL"/>
          </w:rPr>
          <w:t>zp@powiatswidwinski.pl</w:t>
        </w:r>
      </w:hyperlink>
    </w:p>
    <w:p w14:paraId="25576BEC" w14:textId="77777777" w:rsidR="00FD5246" w:rsidRPr="000276A2" w:rsidRDefault="00FD5246" w:rsidP="00873389">
      <w:pPr>
        <w:suppressAutoHyphens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  <w:u w:val="single"/>
          <w:lang w:val="en-US" w:eastAsia="pl-PL"/>
        </w:rPr>
      </w:pPr>
    </w:p>
    <w:p w14:paraId="25D3F4EF" w14:textId="77777777" w:rsidR="00FD5246" w:rsidRPr="000276A2" w:rsidRDefault="00FD5246" w:rsidP="00873389">
      <w:pPr>
        <w:pStyle w:val="Akapitzlist"/>
        <w:numPr>
          <w:ilvl w:val="0"/>
          <w:numId w:val="21"/>
        </w:num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  <w:lang w:eastAsia="pl-PL"/>
        </w:rPr>
      </w:pPr>
      <w:bookmarkStart w:id="1" w:name="H"/>
      <w:bookmarkEnd w:id="1"/>
      <w:r w:rsidRPr="000276A2">
        <w:rPr>
          <w:rFonts w:ascii="Calibri" w:hAnsi="Calibri" w:cs="Calibri"/>
          <w:b/>
          <w:sz w:val="22"/>
          <w:szCs w:val="22"/>
        </w:rPr>
        <w:t>Klauzula informacyjna wynikająca z RODO</w:t>
      </w:r>
    </w:p>
    <w:p w14:paraId="6619404E" w14:textId="77777777" w:rsidR="00873389" w:rsidRPr="000276A2" w:rsidRDefault="00873389" w:rsidP="00873389">
      <w:pPr>
        <w:suppressAutoHyphens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1C4E2C0" w14:textId="77777777" w:rsidR="00873389" w:rsidRPr="000276A2" w:rsidRDefault="00873389" w:rsidP="00873389">
      <w:pPr>
        <w:pStyle w:val="Akapitzlist"/>
        <w:suppressAutoHyphens w:val="0"/>
        <w:spacing w:line="276" w:lineRule="auto"/>
        <w:ind w:left="567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>1) administratorem Pani/Pana danych osobowych jest Powiat Świdwiński – Starostwo Powiatowe w Świdwinie, ul. Mieszka I 16, 78-300 Świdwin;</w:t>
      </w:r>
    </w:p>
    <w:p w14:paraId="293BC79A" w14:textId="6B565AFC" w:rsidR="00873389" w:rsidRPr="000276A2" w:rsidRDefault="00873389" w:rsidP="00873389">
      <w:pPr>
        <w:pStyle w:val="Akapitzlist"/>
        <w:suppressAutoHyphens w:val="0"/>
        <w:spacing w:line="276" w:lineRule="auto"/>
        <w:ind w:left="567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>2) inspektorem ochrony danych osobowych w Starostwie Powiatowym jest: abi@powiatswidwiński.pl, tel. 94 36 50 327;</w:t>
      </w:r>
    </w:p>
    <w:p w14:paraId="75652F7E" w14:textId="319028CB" w:rsidR="00873389" w:rsidRPr="000276A2" w:rsidRDefault="00873389" w:rsidP="00873389">
      <w:pPr>
        <w:pStyle w:val="Akapitzlist"/>
        <w:suppressAutoHyphens w:val="0"/>
        <w:spacing w:line="276" w:lineRule="auto"/>
        <w:ind w:left="567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>3) Pani/Pana dane osobowe przetwarzane będą na podstawie art. 6 ust. 1 lit. c RODO w celu związanym z postępowaniem o udzielenie zamówienia publicznego ZP.271.</w:t>
      </w:r>
      <w:r w:rsidR="000276A2" w:rsidRPr="000276A2">
        <w:rPr>
          <w:rFonts w:ascii="Calibri" w:hAnsi="Calibri" w:cs="Calibri"/>
          <w:bCs/>
          <w:sz w:val="22"/>
          <w:szCs w:val="22"/>
          <w:lang w:eastAsia="pl-PL"/>
        </w:rPr>
        <w:t>1</w:t>
      </w:r>
      <w:r w:rsidR="00772533">
        <w:rPr>
          <w:rFonts w:ascii="Calibri" w:hAnsi="Calibri" w:cs="Calibri"/>
          <w:bCs/>
          <w:sz w:val="22"/>
          <w:szCs w:val="22"/>
          <w:lang w:eastAsia="pl-PL"/>
        </w:rPr>
        <w:t>8</w:t>
      </w:r>
      <w:r w:rsidRPr="000276A2">
        <w:rPr>
          <w:rFonts w:ascii="Calibri" w:hAnsi="Calibri" w:cs="Calibri"/>
          <w:bCs/>
          <w:sz w:val="22"/>
          <w:szCs w:val="22"/>
          <w:lang w:eastAsia="pl-PL"/>
        </w:rPr>
        <w:t>.202</w:t>
      </w:r>
      <w:r w:rsidR="00772533">
        <w:rPr>
          <w:rFonts w:ascii="Calibri" w:hAnsi="Calibri" w:cs="Calibri"/>
          <w:bCs/>
          <w:sz w:val="22"/>
          <w:szCs w:val="22"/>
          <w:lang w:eastAsia="pl-PL"/>
        </w:rPr>
        <w:t>4</w:t>
      </w: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 pn.: „Usuwanie pojazdów z drogi w przypadku określonym w art. 130a ust. 1 i 2 ustawy z dnia 20 czerwca 1997 r. – Prawo o ruchu drogowym”. Do postępowanie nie stosuje się ustawy z dnia 1</w:t>
      </w:r>
      <w:r w:rsidR="000276A2" w:rsidRPr="000276A2">
        <w:rPr>
          <w:rFonts w:ascii="Calibri" w:hAnsi="Calibri" w:cs="Calibri"/>
          <w:bCs/>
          <w:sz w:val="22"/>
          <w:szCs w:val="22"/>
          <w:lang w:eastAsia="pl-PL"/>
        </w:rPr>
        <w:t>4</w:t>
      </w: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 </w:t>
      </w:r>
      <w:r w:rsidR="000276A2" w:rsidRPr="000276A2">
        <w:rPr>
          <w:rFonts w:ascii="Calibri" w:hAnsi="Calibri" w:cs="Calibri"/>
          <w:bCs/>
          <w:sz w:val="22"/>
          <w:szCs w:val="22"/>
          <w:lang w:eastAsia="pl-PL"/>
        </w:rPr>
        <w:t>sierpnia</w:t>
      </w: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 20</w:t>
      </w:r>
      <w:r w:rsidR="000276A2" w:rsidRPr="000276A2">
        <w:rPr>
          <w:rFonts w:ascii="Calibri" w:hAnsi="Calibri" w:cs="Calibri"/>
          <w:bCs/>
          <w:sz w:val="22"/>
          <w:szCs w:val="22"/>
          <w:lang w:eastAsia="pl-PL"/>
        </w:rPr>
        <w:t>23</w:t>
      </w: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 - Prawo zamówień publicznych (j.t. Dz. U. z 202</w:t>
      </w:r>
      <w:r w:rsidR="00772533">
        <w:rPr>
          <w:rFonts w:ascii="Calibri" w:hAnsi="Calibri" w:cs="Calibri"/>
          <w:bCs/>
          <w:sz w:val="22"/>
          <w:szCs w:val="22"/>
          <w:lang w:eastAsia="pl-PL"/>
        </w:rPr>
        <w:t>4</w:t>
      </w: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 r. poz. </w:t>
      </w:r>
      <w:r w:rsidR="00772533">
        <w:rPr>
          <w:rFonts w:ascii="Calibri" w:hAnsi="Calibri" w:cs="Calibri"/>
          <w:bCs/>
          <w:sz w:val="22"/>
          <w:szCs w:val="22"/>
          <w:lang w:eastAsia="pl-PL"/>
        </w:rPr>
        <w:t>1320</w:t>
      </w: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 z </w:t>
      </w:r>
      <w:proofErr w:type="spellStart"/>
      <w:r w:rsidRPr="000276A2">
        <w:rPr>
          <w:rFonts w:ascii="Calibri" w:hAnsi="Calibri" w:cs="Calibri"/>
          <w:bCs/>
          <w:sz w:val="22"/>
          <w:szCs w:val="22"/>
          <w:lang w:eastAsia="pl-PL"/>
        </w:rPr>
        <w:t>późn</w:t>
      </w:r>
      <w:proofErr w:type="spellEnd"/>
      <w:r w:rsidRPr="000276A2">
        <w:rPr>
          <w:rFonts w:ascii="Calibri" w:hAnsi="Calibri" w:cs="Calibri"/>
          <w:bCs/>
          <w:sz w:val="22"/>
          <w:szCs w:val="22"/>
          <w:lang w:eastAsia="pl-PL"/>
        </w:rPr>
        <w:t>. zm.),</w:t>
      </w:r>
    </w:p>
    <w:p w14:paraId="45DBD8BA" w14:textId="2F1A0093" w:rsidR="00873389" w:rsidRPr="000276A2" w:rsidRDefault="00873389" w:rsidP="00873389">
      <w:pPr>
        <w:pStyle w:val="Akapitzlist"/>
        <w:suppressAutoHyphens w:val="0"/>
        <w:spacing w:line="276" w:lineRule="auto"/>
        <w:ind w:left="567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>4) odbiorcami Pani/Pana danych osobowych będą osoby lub podmioty, którym udostępniona zostanie dokumentacja postępowania w oparciu o art. 18 oraz art. 74 ustawy z dnia 1</w:t>
      </w:r>
      <w:r w:rsidR="000276A2" w:rsidRPr="000276A2">
        <w:rPr>
          <w:rFonts w:ascii="Calibri" w:hAnsi="Calibri" w:cs="Calibri"/>
          <w:bCs/>
          <w:sz w:val="22"/>
          <w:szCs w:val="22"/>
          <w:lang w:eastAsia="pl-PL"/>
        </w:rPr>
        <w:t>4</w:t>
      </w: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 </w:t>
      </w:r>
      <w:r w:rsidR="000276A2" w:rsidRPr="000276A2">
        <w:rPr>
          <w:rFonts w:ascii="Calibri" w:hAnsi="Calibri" w:cs="Calibri"/>
          <w:bCs/>
          <w:sz w:val="22"/>
          <w:szCs w:val="22"/>
          <w:lang w:eastAsia="pl-PL"/>
        </w:rPr>
        <w:t>sierpnia</w:t>
      </w: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 </w:t>
      </w:r>
      <w:r w:rsidRPr="000276A2">
        <w:rPr>
          <w:rFonts w:ascii="Calibri" w:hAnsi="Calibri" w:cs="Calibri"/>
          <w:bCs/>
          <w:sz w:val="22"/>
          <w:szCs w:val="22"/>
          <w:lang w:eastAsia="pl-PL"/>
        </w:rPr>
        <w:lastRenderedPageBreak/>
        <w:t>20</w:t>
      </w:r>
      <w:r w:rsidR="000276A2" w:rsidRPr="000276A2">
        <w:rPr>
          <w:rFonts w:ascii="Calibri" w:hAnsi="Calibri" w:cs="Calibri"/>
          <w:bCs/>
          <w:sz w:val="22"/>
          <w:szCs w:val="22"/>
          <w:lang w:eastAsia="pl-PL"/>
        </w:rPr>
        <w:t>23</w:t>
      </w: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 r. - Prawo zamówień publicznych (j.t. Dz. U. z 202</w:t>
      </w:r>
      <w:r w:rsidR="00772533">
        <w:rPr>
          <w:rFonts w:ascii="Calibri" w:hAnsi="Calibri" w:cs="Calibri"/>
          <w:bCs/>
          <w:sz w:val="22"/>
          <w:szCs w:val="22"/>
          <w:lang w:eastAsia="pl-PL"/>
        </w:rPr>
        <w:t>4</w:t>
      </w: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 r. poz</w:t>
      </w:r>
      <w:r w:rsidR="00772533">
        <w:rPr>
          <w:rFonts w:ascii="Calibri" w:hAnsi="Calibri" w:cs="Calibri"/>
          <w:bCs/>
          <w:sz w:val="22"/>
          <w:szCs w:val="22"/>
          <w:lang w:eastAsia="pl-PL"/>
        </w:rPr>
        <w:t>.</w:t>
      </w: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 </w:t>
      </w:r>
      <w:r w:rsidR="000276A2" w:rsidRPr="000276A2">
        <w:rPr>
          <w:rFonts w:ascii="Calibri" w:hAnsi="Calibri" w:cs="Calibri"/>
          <w:bCs/>
          <w:sz w:val="22"/>
          <w:szCs w:val="22"/>
          <w:lang w:eastAsia="pl-PL"/>
        </w:rPr>
        <w:t>1</w:t>
      </w:r>
      <w:r w:rsidR="00772533">
        <w:rPr>
          <w:rFonts w:ascii="Calibri" w:hAnsi="Calibri" w:cs="Calibri"/>
          <w:bCs/>
          <w:sz w:val="22"/>
          <w:szCs w:val="22"/>
          <w:lang w:eastAsia="pl-PL"/>
        </w:rPr>
        <w:t>320</w:t>
      </w:r>
      <w:r w:rsidR="003A6887"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 z </w:t>
      </w:r>
      <w:proofErr w:type="spellStart"/>
      <w:r w:rsidR="003A6887" w:rsidRPr="000276A2">
        <w:rPr>
          <w:rFonts w:ascii="Calibri" w:hAnsi="Calibri" w:cs="Calibri"/>
          <w:bCs/>
          <w:sz w:val="22"/>
          <w:szCs w:val="22"/>
          <w:lang w:eastAsia="pl-PL"/>
        </w:rPr>
        <w:t>poźn</w:t>
      </w:r>
      <w:proofErr w:type="spellEnd"/>
      <w:r w:rsidR="003A6887" w:rsidRPr="000276A2">
        <w:rPr>
          <w:rFonts w:ascii="Calibri" w:hAnsi="Calibri" w:cs="Calibri"/>
          <w:bCs/>
          <w:sz w:val="22"/>
          <w:szCs w:val="22"/>
          <w:lang w:eastAsia="pl-PL"/>
        </w:rPr>
        <w:t>. zm.)</w:t>
      </w: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, dalej „ustawa </w:t>
      </w:r>
      <w:proofErr w:type="spellStart"/>
      <w:r w:rsidRPr="000276A2">
        <w:rPr>
          <w:rFonts w:ascii="Calibri" w:hAnsi="Calibri" w:cs="Calibri"/>
          <w:bCs/>
          <w:sz w:val="22"/>
          <w:szCs w:val="22"/>
          <w:lang w:eastAsia="pl-PL"/>
        </w:rPr>
        <w:t>Pzp</w:t>
      </w:r>
      <w:proofErr w:type="spellEnd"/>
      <w:r w:rsidRPr="000276A2">
        <w:rPr>
          <w:rFonts w:ascii="Calibri" w:hAnsi="Calibri" w:cs="Calibri"/>
          <w:bCs/>
          <w:sz w:val="22"/>
          <w:szCs w:val="22"/>
          <w:lang w:eastAsia="pl-PL"/>
        </w:rPr>
        <w:t>”;</w:t>
      </w:r>
    </w:p>
    <w:p w14:paraId="1E163D66" w14:textId="77777777" w:rsidR="00873389" w:rsidRPr="000276A2" w:rsidRDefault="00873389" w:rsidP="00873389">
      <w:pPr>
        <w:pStyle w:val="Akapitzlist"/>
        <w:suppressAutoHyphens w:val="0"/>
        <w:spacing w:line="276" w:lineRule="auto"/>
        <w:ind w:left="567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5) Pani/Pana dane osobowe będą przechowywane, zgodnie z art. 78 ust. 1 ustawy </w:t>
      </w:r>
      <w:proofErr w:type="spellStart"/>
      <w:r w:rsidRPr="000276A2">
        <w:rPr>
          <w:rFonts w:ascii="Calibri" w:hAnsi="Calibri" w:cs="Calibri"/>
          <w:bCs/>
          <w:sz w:val="22"/>
          <w:szCs w:val="22"/>
          <w:lang w:eastAsia="pl-PL"/>
        </w:rPr>
        <w:t>Pzp</w:t>
      </w:r>
      <w:proofErr w:type="spellEnd"/>
      <w:r w:rsidRPr="000276A2">
        <w:rPr>
          <w:rFonts w:ascii="Calibri" w:hAnsi="Calibri" w:cs="Calibri"/>
          <w:bCs/>
          <w:sz w:val="22"/>
          <w:szCs w:val="22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63E4620" w14:textId="77777777" w:rsidR="00873389" w:rsidRPr="000276A2" w:rsidRDefault="00873389" w:rsidP="00873389">
      <w:pPr>
        <w:pStyle w:val="Akapitzlist"/>
        <w:suppressAutoHyphens w:val="0"/>
        <w:spacing w:line="276" w:lineRule="auto"/>
        <w:ind w:left="567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6) obowiązek podania przez Panią/Pana danych osobowych bezpośrednio Pani/Pana dotyczących jest wymogiem ustawowym określonym w przepisach ustawy </w:t>
      </w:r>
      <w:proofErr w:type="spellStart"/>
      <w:r w:rsidRPr="000276A2">
        <w:rPr>
          <w:rFonts w:ascii="Calibri" w:hAnsi="Calibri" w:cs="Calibri"/>
          <w:bCs/>
          <w:sz w:val="22"/>
          <w:szCs w:val="22"/>
          <w:lang w:eastAsia="pl-PL"/>
        </w:rPr>
        <w:t>Pzp</w:t>
      </w:r>
      <w:proofErr w:type="spellEnd"/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276A2">
        <w:rPr>
          <w:rFonts w:ascii="Calibri" w:hAnsi="Calibri" w:cs="Calibri"/>
          <w:bCs/>
          <w:sz w:val="22"/>
          <w:szCs w:val="22"/>
          <w:lang w:eastAsia="pl-PL"/>
        </w:rPr>
        <w:t>Pzp</w:t>
      </w:r>
      <w:proofErr w:type="spellEnd"/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;  </w:t>
      </w:r>
    </w:p>
    <w:p w14:paraId="2E150BD3" w14:textId="77777777" w:rsidR="00873389" w:rsidRPr="000276A2" w:rsidRDefault="00873389" w:rsidP="00873389">
      <w:pPr>
        <w:pStyle w:val="Akapitzlist"/>
        <w:suppressAutoHyphens w:val="0"/>
        <w:spacing w:line="276" w:lineRule="auto"/>
        <w:ind w:left="567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>7) w odniesieniu do Pani/Pana danych osobowych decyzje nie będą podejmowane w sposób zautomatyzowany, stosowanie do art. 22 RODO;</w:t>
      </w:r>
    </w:p>
    <w:p w14:paraId="78735B17" w14:textId="77777777" w:rsidR="00873389" w:rsidRPr="000276A2" w:rsidRDefault="00873389" w:rsidP="00873389">
      <w:pPr>
        <w:pStyle w:val="Akapitzlist"/>
        <w:suppressAutoHyphens w:val="0"/>
        <w:spacing w:line="276" w:lineRule="auto"/>
        <w:ind w:left="567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>8) posiada Pani/Pan:</w:t>
      </w:r>
    </w:p>
    <w:p w14:paraId="7C7A7F75" w14:textId="77777777" w:rsidR="00873389" w:rsidRPr="000276A2" w:rsidRDefault="00873389" w:rsidP="00873389">
      <w:pPr>
        <w:pStyle w:val="Akapitzlist"/>
        <w:suppressAutoHyphens w:val="0"/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>− na podstawie art. 15 RODO prawo dostępu do danych osobowych Pani/Pana dotyczących;</w:t>
      </w:r>
    </w:p>
    <w:p w14:paraId="0278A052" w14:textId="77777777" w:rsidR="00873389" w:rsidRPr="000276A2" w:rsidRDefault="00873389" w:rsidP="00873389">
      <w:pPr>
        <w:pStyle w:val="Akapitzlist"/>
        <w:suppressAutoHyphens w:val="0"/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>− na podstawie art. 16 RODO prawo do sprostowania Pani/Pana danych osobowych;</w:t>
      </w:r>
    </w:p>
    <w:p w14:paraId="68AB2428" w14:textId="77777777" w:rsidR="00873389" w:rsidRPr="000276A2" w:rsidRDefault="00873389" w:rsidP="00873389">
      <w:pPr>
        <w:pStyle w:val="Akapitzlist"/>
        <w:suppressAutoHyphens w:val="0"/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 xml:space="preserve">− na podstawie art. 18 RODO prawo żądania od administratora ograniczenia przetwarzania danych osobowych z zastrzeżeniem przypadków, o których mowa w art. 18 ust. 2 RODO;  </w:t>
      </w:r>
    </w:p>
    <w:p w14:paraId="0896FF7C" w14:textId="77777777" w:rsidR="00873389" w:rsidRPr="000276A2" w:rsidRDefault="00873389" w:rsidP="00873389">
      <w:pPr>
        <w:pStyle w:val="Akapitzlist"/>
        <w:suppressAutoHyphens w:val="0"/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23D3E036" w14:textId="77777777" w:rsidR="00873389" w:rsidRPr="000276A2" w:rsidRDefault="00873389" w:rsidP="00873389">
      <w:pPr>
        <w:pStyle w:val="Akapitzlist"/>
        <w:suppressAutoHyphens w:val="0"/>
        <w:spacing w:line="276" w:lineRule="auto"/>
        <w:ind w:left="567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>9) nie przysługuje Pani/Panu:</w:t>
      </w:r>
    </w:p>
    <w:p w14:paraId="124D38E2" w14:textId="77777777" w:rsidR="00873389" w:rsidRPr="000276A2" w:rsidRDefault="00873389" w:rsidP="00873389">
      <w:pPr>
        <w:pStyle w:val="Akapitzlist"/>
        <w:suppressAutoHyphens w:val="0"/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>− w związku z art. 17 ust. 3 lit. b, d lub e RODO prawo do usunięcia danych osobowych;</w:t>
      </w:r>
    </w:p>
    <w:p w14:paraId="378BF198" w14:textId="77777777" w:rsidR="00873389" w:rsidRPr="000276A2" w:rsidRDefault="00873389" w:rsidP="00873389">
      <w:pPr>
        <w:pStyle w:val="Akapitzlist"/>
        <w:suppressAutoHyphens w:val="0"/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>− prawo do przenoszenia danych osobowych, o którym mowa w art. 20 RODO;</w:t>
      </w:r>
    </w:p>
    <w:p w14:paraId="0EC0369A" w14:textId="77777777" w:rsidR="00873389" w:rsidRPr="000276A2" w:rsidRDefault="00873389" w:rsidP="00873389">
      <w:pPr>
        <w:pStyle w:val="Akapitzlist"/>
        <w:suppressAutoHyphens w:val="0"/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0276A2">
        <w:rPr>
          <w:rFonts w:ascii="Calibri" w:hAnsi="Calibri" w:cs="Calibri"/>
          <w:bCs/>
          <w:sz w:val="22"/>
          <w:szCs w:val="22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7EFB7860" w14:textId="77777777" w:rsidR="00873389" w:rsidRPr="000276A2" w:rsidRDefault="00873389" w:rsidP="00873389">
      <w:pPr>
        <w:pStyle w:val="Akapitzlist"/>
        <w:suppressAutoHyphens w:val="0"/>
        <w:spacing w:line="276" w:lineRule="auto"/>
        <w:ind w:left="0"/>
        <w:jc w:val="both"/>
        <w:rPr>
          <w:rFonts w:ascii="Calibri" w:hAnsi="Calibri" w:cs="Calibri"/>
          <w:bCs/>
          <w:sz w:val="22"/>
          <w:szCs w:val="22"/>
          <w:lang w:eastAsia="pl-PL"/>
        </w:rPr>
      </w:pPr>
    </w:p>
    <w:p w14:paraId="226CAD45" w14:textId="77777777" w:rsidR="00BA24E8" w:rsidRPr="000276A2" w:rsidRDefault="009C1F85" w:rsidP="00873389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142"/>
        <w:jc w:val="both"/>
        <w:rPr>
          <w:rFonts w:ascii="Calibri" w:hAnsi="Calibri" w:cs="Calibri"/>
          <w:sz w:val="22"/>
          <w:szCs w:val="22"/>
          <w:lang w:val="en-US" w:eastAsia="pl-PL"/>
        </w:rPr>
      </w:pPr>
      <w:r w:rsidRPr="000276A2">
        <w:rPr>
          <w:rFonts w:ascii="Calibri" w:hAnsi="Calibri" w:cs="Calibri"/>
          <w:sz w:val="22"/>
          <w:szCs w:val="22"/>
          <w:lang w:eastAsia="pl-PL"/>
        </w:rPr>
        <w:t>Załączniki</w:t>
      </w:r>
      <w:r w:rsidRPr="000276A2">
        <w:rPr>
          <w:rFonts w:ascii="Calibri" w:hAnsi="Calibri" w:cs="Calibri"/>
          <w:sz w:val="22"/>
          <w:szCs w:val="22"/>
          <w:lang w:val="en-US" w:eastAsia="pl-PL"/>
        </w:rPr>
        <w:t xml:space="preserve">: </w:t>
      </w:r>
    </w:p>
    <w:p w14:paraId="3E3FFFCA" w14:textId="77777777" w:rsidR="004B5046" w:rsidRPr="000276A2" w:rsidRDefault="009C1F85" w:rsidP="00873389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val="en-US" w:eastAsia="pl-PL"/>
        </w:rPr>
      </w:pPr>
      <w:proofErr w:type="spellStart"/>
      <w:r w:rsidRPr="000276A2">
        <w:rPr>
          <w:rFonts w:ascii="Calibri" w:hAnsi="Calibri" w:cs="Calibri"/>
          <w:sz w:val="22"/>
          <w:szCs w:val="22"/>
          <w:lang w:val="en-US" w:eastAsia="pl-PL"/>
        </w:rPr>
        <w:t>Formularz</w:t>
      </w:r>
      <w:proofErr w:type="spellEnd"/>
      <w:r w:rsidRPr="000276A2">
        <w:rPr>
          <w:rFonts w:ascii="Calibri" w:hAnsi="Calibri" w:cs="Calibri"/>
          <w:sz w:val="22"/>
          <w:szCs w:val="22"/>
          <w:lang w:val="en-US" w:eastAsia="pl-PL"/>
        </w:rPr>
        <w:t xml:space="preserve"> </w:t>
      </w:r>
      <w:proofErr w:type="spellStart"/>
      <w:r w:rsidRPr="000276A2">
        <w:rPr>
          <w:rFonts w:ascii="Calibri" w:hAnsi="Calibri" w:cs="Calibri"/>
          <w:sz w:val="22"/>
          <w:szCs w:val="22"/>
          <w:lang w:val="en-US" w:eastAsia="pl-PL"/>
        </w:rPr>
        <w:t>ofertowy</w:t>
      </w:r>
      <w:proofErr w:type="spellEnd"/>
      <w:r w:rsidR="006518A5" w:rsidRPr="000276A2">
        <w:rPr>
          <w:rFonts w:ascii="Calibri" w:hAnsi="Calibri" w:cs="Calibri"/>
          <w:sz w:val="22"/>
          <w:szCs w:val="22"/>
          <w:lang w:val="en-US" w:eastAsia="pl-PL"/>
        </w:rPr>
        <w:tab/>
      </w:r>
      <w:r w:rsidR="006518A5" w:rsidRPr="000276A2">
        <w:rPr>
          <w:rFonts w:ascii="Calibri" w:hAnsi="Calibri" w:cs="Calibri"/>
          <w:sz w:val="22"/>
          <w:szCs w:val="22"/>
          <w:lang w:val="en-US" w:eastAsia="pl-PL"/>
        </w:rPr>
        <w:tab/>
      </w:r>
      <w:r w:rsidR="006518A5" w:rsidRPr="000276A2">
        <w:rPr>
          <w:rFonts w:ascii="Calibri" w:hAnsi="Calibri" w:cs="Calibri"/>
          <w:sz w:val="22"/>
          <w:szCs w:val="22"/>
          <w:lang w:val="en-US" w:eastAsia="pl-PL"/>
        </w:rPr>
        <w:tab/>
      </w:r>
      <w:r w:rsidR="006518A5" w:rsidRPr="000276A2">
        <w:rPr>
          <w:rFonts w:ascii="Calibri" w:hAnsi="Calibri" w:cs="Calibri"/>
          <w:sz w:val="22"/>
          <w:szCs w:val="22"/>
          <w:lang w:val="en-US" w:eastAsia="pl-PL"/>
        </w:rPr>
        <w:tab/>
      </w:r>
      <w:r w:rsidR="006518A5" w:rsidRPr="000276A2">
        <w:rPr>
          <w:rFonts w:ascii="Calibri" w:hAnsi="Calibri" w:cs="Calibri"/>
          <w:sz w:val="22"/>
          <w:szCs w:val="22"/>
          <w:lang w:val="en-US" w:eastAsia="pl-PL"/>
        </w:rPr>
        <w:tab/>
      </w:r>
      <w:r w:rsidR="00393244" w:rsidRPr="000276A2">
        <w:rPr>
          <w:rFonts w:ascii="Calibri" w:hAnsi="Calibri" w:cs="Calibri"/>
          <w:sz w:val="22"/>
          <w:szCs w:val="22"/>
          <w:lang w:val="en-US" w:eastAsia="pl-PL"/>
        </w:rPr>
        <w:tab/>
      </w:r>
    </w:p>
    <w:p w14:paraId="3844CC6A" w14:textId="345FAFFE" w:rsidR="007C13DE" w:rsidRPr="000276A2" w:rsidRDefault="00BE2E6F" w:rsidP="00873389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val="en-US" w:eastAsia="pl-PL"/>
        </w:rPr>
      </w:pPr>
      <w:r w:rsidRPr="000276A2">
        <w:rPr>
          <w:rFonts w:ascii="Calibri" w:hAnsi="Calibri" w:cs="Calibri"/>
          <w:sz w:val="22"/>
          <w:szCs w:val="22"/>
          <w:lang w:val="en-US" w:eastAsia="pl-PL"/>
        </w:rPr>
        <w:t xml:space="preserve">Projekt </w:t>
      </w:r>
      <w:proofErr w:type="spellStart"/>
      <w:r w:rsidRPr="000276A2">
        <w:rPr>
          <w:rFonts w:ascii="Calibri" w:hAnsi="Calibri" w:cs="Calibri"/>
          <w:sz w:val="22"/>
          <w:szCs w:val="22"/>
          <w:lang w:val="en-US" w:eastAsia="pl-PL"/>
        </w:rPr>
        <w:t>umowy</w:t>
      </w:r>
      <w:proofErr w:type="spellEnd"/>
      <w:r w:rsidR="006518A5" w:rsidRPr="000276A2">
        <w:rPr>
          <w:rFonts w:ascii="Calibri" w:hAnsi="Calibri" w:cs="Calibri"/>
          <w:sz w:val="22"/>
          <w:szCs w:val="22"/>
          <w:lang w:val="en-US" w:eastAsia="pl-PL"/>
        </w:rPr>
        <w:tab/>
      </w:r>
      <w:r w:rsidR="006518A5" w:rsidRPr="000276A2">
        <w:rPr>
          <w:rFonts w:ascii="Calibri" w:hAnsi="Calibri" w:cs="Calibri"/>
          <w:sz w:val="22"/>
          <w:szCs w:val="22"/>
          <w:lang w:val="en-US" w:eastAsia="pl-PL"/>
        </w:rPr>
        <w:tab/>
      </w:r>
      <w:r w:rsidR="006518A5" w:rsidRPr="000276A2">
        <w:rPr>
          <w:rFonts w:ascii="Calibri" w:hAnsi="Calibri" w:cs="Calibri"/>
          <w:sz w:val="22"/>
          <w:szCs w:val="22"/>
          <w:lang w:val="en-US" w:eastAsia="pl-PL"/>
        </w:rPr>
        <w:tab/>
      </w:r>
      <w:r w:rsidR="006518A5" w:rsidRPr="000276A2">
        <w:rPr>
          <w:rFonts w:ascii="Calibri" w:hAnsi="Calibri" w:cs="Calibri"/>
          <w:sz w:val="22"/>
          <w:szCs w:val="22"/>
          <w:lang w:val="en-US" w:eastAsia="pl-PL"/>
        </w:rPr>
        <w:tab/>
      </w:r>
      <w:r w:rsidR="006518A5" w:rsidRPr="000276A2">
        <w:rPr>
          <w:rFonts w:ascii="Calibri" w:hAnsi="Calibri" w:cs="Calibri"/>
          <w:sz w:val="22"/>
          <w:szCs w:val="22"/>
          <w:lang w:val="en-US" w:eastAsia="pl-PL"/>
        </w:rPr>
        <w:tab/>
      </w:r>
      <w:r w:rsidR="006518A5" w:rsidRPr="000276A2">
        <w:rPr>
          <w:rFonts w:ascii="Calibri" w:hAnsi="Calibri" w:cs="Calibri"/>
          <w:sz w:val="22"/>
          <w:szCs w:val="22"/>
          <w:lang w:val="en-US" w:eastAsia="pl-PL"/>
        </w:rPr>
        <w:tab/>
        <w:t xml:space="preserve">         </w:t>
      </w:r>
    </w:p>
    <w:p w14:paraId="55EF7FE2" w14:textId="6009EE6C" w:rsidR="00394DCB" w:rsidRPr="000276A2" w:rsidRDefault="00394DCB" w:rsidP="00394DCB">
      <w:pPr>
        <w:rPr>
          <w:sz w:val="22"/>
          <w:szCs w:val="22"/>
          <w:lang w:val="en-US" w:eastAsia="pl-PL"/>
        </w:rPr>
      </w:pPr>
    </w:p>
    <w:p w14:paraId="780C7F98" w14:textId="1287ECAC" w:rsidR="00394DCB" w:rsidRPr="000276A2" w:rsidRDefault="00394DCB" w:rsidP="00394DCB">
      <w:pPr>
        <w:rPr>
          <w:rFonts w:ascii="Calibri" w:hAnsi="Calibri" w:cs="Calibri"/>
          <w:sz w:val="22"/>
          <w:szCs w:val="22"/>
          <w:lang w:val="en-US" w:eastAsia="pl-PL"/>
        </w:rPr>
      </w:pPr>
    </w:p>
    <w:p w14:paraId="038F3F1B" w14:textId="2974A043" w:rsidR="00394DCB" w:rsidRPr="000276A2" w:rsidRDefault="00394DCB" w:rsidP="00394DCB">
      <w:pPr>
        <w:rPr>
          <w:rFonts w:ascii="Calibri" w:hAnsi="Calibri" w:cs="Calibri"/>
          <w:sz w:val="22"/>
          <w:szCs w:val="22"/>
          <w:lang w:val="en-US" w:eastAsia="pl-PL"/>
        </w:rPr>
      </w:pPr>
    </w:p>
    <w:p w14:paraId="7A34FFAE" w14:textId="5E41B224" w:rsidR="00394DCB" w:rsidRPr="000276A2" w:rsidRDefault="00394DCB" w:rsidP="00394DCB">
      <w:pPr>
        <w:rPr>
          <w:sz w:val="22"/>
          <w:szCs w:val="22"/>
          <w:lang w:val="en-US" w:eastAsia="pl-PL"/>
        </w:rPr>
      </w:pPr>
    </w:p>
    <w:p w14:paraId="195BF9B4" w14:textId="78873412" w:rsidR="00394DCB" w:rsidRPr="000276A2" w:rsidRDefault="00394DCB" w:rsidP="00394DCB">
      <w:pPr>
        <w:rPr>
          <w:sz w:val="22"/>
          <w:szCs w:val="22"/>
          <w:lang w:val="en-US" w:eastAsia="pl-PL"/>
        </w:rPr>
      </w:pPr>
    </w:p>
    <w:p w14:paraId="75E593E4" w14:textId="03678DB0" w:rsidR="00394DCB" w:rsidRPr="000276A2" w:rsidRDefault="00394DCB" w:rsidP="00394DCB">
      <w:pPr>
        <w:rPr>
          <w:sz w:val="22"/>
          <w:szCs w:val="22"/>
          <w:lang w:val="en-US" w:eastAsia="pl-PL"/>
        </w:rPr>
      </w:pPr>
    </w:p>
    <w:p w14:paraId="36B35628" w14:textId="18FCFF5F" w:rsidR="00394DCB" w:rsidRPr="000276A2" w:rsidRDefault="00394DCB" w:rsidP="00394DCB">
      <w:pPr>
        <w:rPr>
          <w:sz w:val="22"/>
          <w:szCs w:val="22"/>
          <w:lang w:val="en-US" w:eastAsia="pl-PL"/>
        </w:rPr>
      </w:pPr>
    </w:p>
    <w:p w14:paraId="3CDD93E3" w14:textId="1B7F4408" w:rsidR="00394DCB" w:rsidRPr="000276A2" w:rsidRDefault="00394DCB" w:rsidP="00394DCB">
      <w:pPr>
        <w:rPr>
          <w:sz w:val="22"/>
          <w:szCs w:val="22"/>
          <w:lang w:val="en-US" w:eastAsia="pl-PL"/>
        </w:rPr>
      </w:pPr>
    </w:p>
    <w:p w14:paraId="7C61B534" w14:textId="4B7184F9" w:rsidR="00394DCB" w:rsidRPr="000276A2" w:rsidRDefault="00394DCB" w:rsidP="00394DCB">
      <w:pPr>
        <w:rPr>
          <w:sz w:val="22"/>
          <w:szCs w:val="22"/>
          <w:lang w:val="en-US" w:eastAsia="pl-PL"/>
        </w:rPr>
      </w:pPr>
    </w:p>
    <w:p w14:paraId="5D0732AD" w14:textId="782FF81A" w:rsidR="00394DCB" w:rsidRPr="000276A2" w:rsidRDefault="00394DCB" w:rsidP="00394DCB">
      <w:pPr>
        <w:rPr>
          <w:sz w:val="22"/>
          <w:szCs w:val="22"/>
          <w:lang w:val="en-US" w:eastAsia="pl-PL"/>
        </w:rPr>
      </w:pPr>
    </w:p>
    <w:p w14:paraId="634DF4CE" w14:textId="40B56A50" w:rsidR="00394DCB" w:rsidRPr="000276A2" w:rsidRDefault="00394DCB" w:rsidP="00394DCB">
      <w:pPr>
        <w:rPr>
          <w:sz w:val="22"/>
          <w:szCs w:val="22"/>
          <w:lang w:val="en-US" w:eastAsia="pl-PL"/>
        </w:rPr>
      </w:pPr>
    </w:p>
    <w:p w14:paraId="0ABC52FC" w14:textId="75C851CE" w:rsidR="00394DCB" w:rsidRPr="000276A2" w:rsidRDefault="00394DCB" w:rsidP="00394DCB">
      <w:pPr>
        <w:rPr>
          <w:sz w:val="22"/>
          <w:szCs w:val="22"/>
          <w:lang w:val="en-US" w:eastAsia="pl-PL"/>
        </w:rPr>
      </w:pPr>
    </w:p>
    <w:p w14:paraId="20F737E3" w14:textId="4727B03E" w:rsidR="00394DCB" w:rsidRPr="000276A2" w:rsidRDefault="00394DCB" w:rsidP="00394DCB">
      <w:pPr>
        <w:rPr>
          <w:sz w:val="22"/>
          <w:szCs w:val="22"/>
          <w:lang w:val="en-US" w:eastAsia="pl-PL"/>
        </w:rPr>
      </w:pPr>
    </w:p>
    <w:p w14:paraId="58A11DE1" w14:textId="38041509" w:rsidR="00394DCB" w:rsidRPr="000276A2" w:rsidRDefault="00394DCB" w:rsidP="00394DCB">
      <w:pPr>
        <w:rPr>
          <w:sz w:val="22"/>
          <w:szCs w:val="22"/>
          <w:lang w:val="en-US" w:eastAsia="pl-PL"/>
        </w:rPr>
      </w:pPr>
    </w:p>
    <w:p w14:paraId="6526806A" w14:textId="58910583" w:rsidR="00394DCB" w:rsidRPr="000276A2" w:rsidRDefault="00394DCB" w:rsidP="00394DCB">
      <w:pPr>
        <w:rPr>
          <w:rFonts w:ascii="Calibri" w:hAnsi="Calibri" w:cs="Calibri"/>
          <w:sz w:val="22"/>
          <w:szCs w:val="22"/>
          <w:lang w:val="en-US" w:eastAsia="pl-PL"/>
        </w:rPr>
      </w:pPr>
      <w:proofErr w:type="spellStart"/>
      <w:r w:rsidRPr="000276A2">
        <w:rPr>
          <w:rFonts w:ascii="Calibri" w:hAnsi="Calibri" w:cs="Calibri"/>
          <w:sz w:val="22"/>
          <w:szCs w:val="22"/>
          <w:lang w:val="en-US" w:eastAsia="pl-PL"/>
        </w:rPr>
        <w:t>Sporz</w:t>
      </w:r>
      <w:proofErr w:type="spellEnd"/>
      <w:r w:rsidRPr="000276A2">
        <w:rPr>
          <w:rFonts w:ascii="Calibri" w:hAnsi="Calibri" w:cs="Calibri"/>
          <w:sz w:val="22"/>
          <w:szCs w:val="22"/>
          <w:lang w:val="en-US" w:eastAsia="pl-PL"/>
        </w:rPr>
        <w:t>.: J. Mlak</w:t>
      </w:r>
    </w:p>
    <w:sectPr w:rsidR="00394DCB" w:rsidRPr="000276A2" w:rsidSect="007D32CF">
      <w:headerReference w:type="default" r:id="rId10"/>
      <w:pgSz w:w="11906" w:h="16838"/>
      <w:pgMar w:top="56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0F637" w14:textId="77777777" w:rsidR="002A4DE8" w:rsidRDefault="002A4DE8" w:rsidP="0054045E">
      <w:r>
        <w:separator/>
      </w:r>
    </w:p>
  </w:endnote>
  <w:endnote w:type="continuationSeparator" w:id="0">
    <w:p w14:paraId="1FB20C42" w14:textId="77777777" w:rsidR="002A4DE8" w:rsidRDefault="002A4DE8" w:rsidP="0054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DE90D" w14:textId="77777777" w:rsidR="002A4DE8" w:rsidRDefault="002A4DE8" w:rsidP="0054045E">
      <w:r>
        <w:separator/>
      </w:r>
    </w:p>
  </w:footnote>
  <w:footnote w:type="continuationSeparator" w:id="0">
    <w:p w14:paraId="49831E17" w14:textId="77777777" w:rsidR="002A4DE8" w:rsidRDefault="002A4DE8" w:rsidP="0054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498E" w14:textId="77777777" w:rsidR="00A828B6" w:rsidRDefault="00A828B6">
    <w:pPr>
      <w:pStyle w:val="Nagwek"/>
    </w:pPr>
  </w:p>
  <w:p w14:paraId="6C737BB7" w14:textId="77777777" w:rsidR="00A828B6" w:rsidRDefault="00A828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cs="Times New Roman"/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70"/>
        </w:tabs>
        <w:ind w:left="170" w:hanging="17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4" w15:restartNumberingAfterBreak="0">
    <w:nsid w:val="086F42AD"/>
    <w:multiLevelType w:val="hybridMultilevel"/>
    <w:tmpl w:val="80E2F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E4B3F"/>
    <w:multiLevelType w:val="hybridMultilevel"/>
    <w:tmpl w:val="76484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371CD"/>
    <w:multiLevelType w:val="hybridMultilevel"/>
    <w:tmpl w:val="2E643F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EC003B"/>
    <w:multiLevelType w:val="hybridMultilevel"/>
    <w:tmpl w:val="4E7C79F6"/>
    <w:lvl w:ilvl="0" w:tplc="A9F0FC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041AB1"/>
    <w:multiLevelType w:val="hybridMultilevel"/>
    <w:tmpl w:val="1444F562"/>
    <w:lvl w:ilvl="0" w:tplc="0922AA0C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  <w:rPr>
        <w:rFonts w:ascii="Tahoma" w:hAnsi="Tahoma" w:hint="default"/>
        <w:sz w:val="20"/>
      </w:rPr>
    </w:lvl>
    <w:lvl w:ilvl="1" w:tplc="0415000F">
      <w:start w:val="1"/>
      <w:numFmt w:val="decimal"/>
      <w:pStyle w:val="PunktowaniewSIWZ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/>
        <w:i w:val="0"/>
        <w:sz w:val="28"/>
        <w:szCs w:val="28"/>
      </w:rPr>
    </w:lvl>
    <w:lvl w:ilvl="2" w:tplc="349A75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AE12553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11">
      <w:start w:val="1"/>
      <w:numFmt w:val="decimal"/>
      <w:lvlText w:val="%5)"/>
      <w:lvlJc w:val="left"/>
      <w:pPr>
        <w:ind w:left="360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8CA6D8">
      <w:start w:val="1"/>
      <w:numFmt w:val="decimal"/>
      <w:lvlText w:val="%7)"/>
      <w:lvlJc w:val="left"/>
      <w:pPr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3D7BF5"/>
    <w:multiLevelType w:val="hybridMultilevel"/>
    <w:tmpl w:val="5C64CDDA"/>
    <w:lvl w:ilvl="0" w:tplc="DCA40D1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2D1"/>
    <w:multiLevelType w:val="hybridMultilevel"/>
    <w:tmpl w:val="73E206E6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17A5EC2"/>
    <w:multiLevelType w:val="multilevel"/>
    <w:tmpl w:val="0F404EC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BA32B9"/>
    <w:multiLevelType w:val="multilevel"/>
    <w:tmpl w:val="DDEA0462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578B6"/>
    <w:multiLevelType w:val="hybridMultilevel"/>
    <w:tmpl w:val="5C20C5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EB280A"/>
    <w:multiLevelType w:val="hybridMultilevel"/>
    <w:tmpl w:val="9B105D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E0381"/>
    <w:multiLevelType w:val="hybridMultilevel"/>
    <w:tmpl w:val="E286DC62"/>
    <w:lvl w:ilvl="0" w:tplc="594E89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610095E"/>
    <w:multiLevelType w:val="hybridMultilevel"/>
    <w:tmpl w:val="6CEC3494"/>
    <w:lvl w:ilvl="0" w:tplc="6B8C64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D18BE"/>
    <w:multiLevelType w:val="hybridMultilevel"/>
    <w:tmpl w:val="95289AA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39B19A9"/>
    <w:multiLevelType w:val="hybridMultilevel"/>
    <w:tmpl w:val="365E355A"/>
    <w:lvl w:ilvl="0" w:tplc="04150015">
      <w:start w:val="1"/>
      <w:numFmt w:val="upp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B9B0C81"/>
    <w:multiLevelType w:val="hybridMultilevel"/>
    <w:tmpl w:val="A2E4791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805D83"/>
    <w:multiLevelType w:val="hybridMultilevel"/>
    <w:tmpl w:val="6FE07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460A2"/>
    <w:multiLevelType w:val="hybridMultilevel"/>
    <w:tmpl w:val="47621096"/>
    <w:lvl w:ilvl="0" w:tplc="CB9EE21E">
      <w:start w:val="4"/>
      <w:numFmt w:val="upperRoman"/>
      <w:lvlText w:val="%1."/>
      <w:lvlJc w:val="left"/>
      <w:pPr>
        <w:ind w:left="862" w:hanging="720"/>
      </w:pPr>
      <w:rPr>
        <w:rFonts w:cstheme="minorBidi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4C57567"/>
    <w:multiLevelType w:val="hybridMultilevel"/>
    <w:tmpl w:val="A6463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A76E5"/>
    <w:multiLevelType w:val="hybridMultilevel"/>
    <w:tmpl w:val="1CCC089A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36475527">
    <w:abstractNumId w:val="12"/>
  </w:num>
  <w:num w:numId="2" w16cid:durableId="1091119195">
    <w:abstractNumId w:val="15"/>
  </w:num>
  <w:num w:numId="3" w16cid:durableId="425659917">
    <w:abstractNumId w:val="6"/>
  </w:num>
  <w:num w:numId="4" w16cid:durableId="1186943824">
    <w:abstractNumId w:val="5"/>
  </w:num>
  <w:num w:numId="5" w16cid:durableId="608320324">
    <w:abstractNumId w:val="21"/>
  </w:num>
  <w:num w:numId="6" w16cid:durableId="2066760274">
    <w:abstractNumId w:val="22"/>
  </w:num>
  <w:num w:numId="7" w16cid:durableId="1118065696">
    <w:abstractNumId w:val="9"/>
  </w:num>
  <w:num w:numId="8" w16cid:durableId="1842231051">
    <w:abstractNumId w:val="8"/>
  </w:num>
  <w:num w:numId="9" w16cid:durableId="126893592">
    <w:abstractNumId w:val="25"/>
  </w:num>
  <w:num w:numId="10" w16cid:durableId="913317973">
    <w:abstractNumId w:val="16"/>
  </w:num>
  <w:num w:numId="11" w16cid:durableId="807549400">
    <w:abstractNumId w:val="20"/>
  </w:num>
  <w:num w:numId="12" w16cid:durableId="902176521">
    <w:abstractNumId w:val="11"/>
  </w:num>
  <w:num w:numId="13" w16cid:durableId="113987861">
    <w:abstractNumId w:val="17"/>
  </w:num>
  <w:num w:numId="14" w16cid:durableId="549809701">
    <w:abstractNumId w:val="12"/>
  </w:num>
  <w:num w:numId="15" w16cid:durableId="751780076">
    <w:abstractNumId w:val="18"/>
  </w:num>
  <w:num w:numId="16" w16cid:durableId="1391810198">
    <w:abstractNumId w:val="19"/>
  </w:num>
  <w:num w:numId="17" w16cid:durableId="1361081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993486">
    <w:abstractNumId w:val="1"/>
    <w:lvlOverride w:ilvl="0">
      <w:startOverride w:val="1"/>
    </w:lvlOverride>
  </w:num>
  <w:num w:numId="19" w16cid:durableId="596016462">
    <w:abstractNumId w:val="0"/>
    <w:lvlOverride w:ilvl="0">
      <w:startOverride w:val="1"/>
    </w:lvlOverride>
  </w:num>
  <w:num w:numId="20" w16cid:durableId="314115727">
    <w:abstractNumId w:val="3"/>
  </w:num>
  <w:num w:numId="21" w16cid:durableId="738555569">
    <w:abstractNumId w:val="14"/>
  </w:num>
  <w:num w:numId="22" w16cid:durableId="1329094200">
    <w:abstractNumId w:val="4"/>
  </w:num>
  <w:num w:numId="23" w16cid:durableId="9660914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0272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9009021">
    <w:abstractNumId w:val="7"/>
  </w:num>
  <w:num w:numId="26" w16cid:durableId="1760903455">
    <w:abstractNumId w:val="13"/>
  </w:num>
  <w:num w:numId="27" w16cid:durableId="510922245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697"/>
    <w:rsid w:val="000026A0"/>
    <w:rsid w:val="00011F97"/>
    <w:rsid w:val="00020180"/>
    <w:rsid w:val="000205A2"/>
    <w:rsid w:val="00020B8E"/>
    <w:rsid w:val="000228E3"/>
    <w:rsid w:val="00023233"/>
    <w:rsid w:val="000276A2"/>
    <w:rsid w:val="000305EA"/>
    <w:rsid w:val="00033903"/>
    <w:rsid w:val="00035C47"/>
    <w:rsid w:val="00045DB5"/>
    <w:rsid w:val="000631AE"/>
    <w:rsid w:val="00064799"/>
    <w:rsid w:val="00064B60"/>
    <w:rsid w:val="00064DC8"/>
    <w:rsid w:val="00075EFA"/>
    <w:rsid w:val="00076CEE"/>
    <w:rsid w:val="00077A22"/>
    <w:rsid w:val="00077AE8"/>
    <w:rsid w:val="000860C0"/>
    <w:rsid w:val="00086576"/>
    <w:rsid w:val="00087B46"/>
    <w:rsid w:val="00093177"/>
    <w:rsid w:val="000943A4"/>
    <w:rsid w:val="0009607A"/>
    <w:rsid w:val="000A55CB"/>
    <w:rsid w:val="000A7940"/>
    <w:rsid w:val="000A7BA2"/>
    <w:rsid w:val="000B29E5"/>
    <w:rsid w:val="000B2A68"/>
    <w:rsid w:val="000C7DC2"/>
    <w:rsid w:val="000D22F4"/>
    <w:rsid w:val="000D2448"/>
    <w:rsid w:val="000D2B06"/>
    <w:rsid w:val="000D6CB1"/>
    <w:rsid w:val="000E7A76"/>
    <w:rsid w:val="000F7C40"/>
    <w:rsid w:val="00102633"/>
    <w:rsid w:val="001031F1"/>
    <w:rsid w:val="00117F99"/>
    <w:rsid w:val="00121A7C"/>
    <w:rsid w:val="00124673"/>
    <w:rsid w:val="00153AAE"/>
    <w:rsid w:val="00156CB4"/>
    <w:rsid w:val="00157C79"/>
    <w:rsid w:val="00157DB8"/>
    <w:rsid w:val="00170242"/>
    <w:rsid w:val="00174378"/>
    <w:rsid w:val="0017482D"/>
    <w:rsid w:val="00177FEA"/>
    <w:rsid w:val="0018236B"/>
    <w:rsid w:val="001A63EF"/>
    <w:rsid w:val="001B1836"/>
    <w:rsid w:val="001B20D4"/>
    <w:rsid w:val="001C1FDD"/>
    <w:rsid w:val="001C4A0D"/>
    <w:rsid w:val="001D33E9"/>
    <w:rsid w:val="001D3B37"/>
    <w:rsid w:val="001D6943"/>
    <w:rsid w:val="001E5286"/>
    <w:rsid w:val="002007B9"/>
    <w:rsid w:val="00203BD0"/>
    <w:rsid w:val="00205B7C"/>
    <w:rsid w:val="002141FA"/>
    <w:rsid w:val="00223EB6"/>
    <w:rsid w:val="00225ECD"/>
    <w:rsid w:val="00227449"/>
    <w:rsid w:val="00234A28"/>
    <w:rsid w:val="00243B29"/>
    <w:rsid w:val="00261FC3"/>
    <w:rsid w:val="00262424"/>
    <w:rsid w:val="0027241A"/>
    <w:rsid w:val="002811AC"/>
    <w:rsid w:val="00282B90"/>
    <w:rsid w:val="00287BB4"/>
    <w:rsid w:val="00291C80"/>
    <w:rsid w:val="002920DC"/>
    <w:rsid w:val="002924FB"/>
    <w:rsid w:val="002959F8"/>
    <w:rsid w:val="002A4DE8"/>
    <w:rsid w:val="002B069E"/>
    <w:rsid w:val="002C5975"/>
    <w:rsid w:val="002C6E8E"/>
    <w:rsid w:val="002D0C9C"/>
    <w:rsid w:val="002D14FB"/>
    <w:rsid w:val="002E0362"/>
    <w:rsid w:val="002F6C61"/>
    <w:rsid w:val="002F7B8C"/>
    <w:rsid w:val="002F7FED"/>
    <w:rsid w:val="0030052D"/>
    <w:rsid w:val="00303B15"/>
    <w:rsid w:val="00303D63"/>
    <w:rsid w:val="00304AC5"/>
    <w:rsid w:val="00314461"/>
    <w:rsid w:val="00315682"/>
    <w:rsid w:val="00320A6A"/>
    <w:rsid w:val="00320DC9"/>
    <w:rsid w:val="00347099"/>
    <w:rsid w:val="00350C62"/>
    <w:rsid w:val="00354B9A"/>
    <w:rsid w:val="003621C9"/>
    <w:rsid w:val="003649B7"/>
    <w:rsid w:val="00380E72"/>
    <w:rsid w:val="00383F63"/>
    <w:rsid w:val="00385C32"/>
    <w:rsid w:val="00386F96"/>
    <w:rsid w:val="00387D32"/>
    <w:rsid w:val="0039096B"/>
    <w:rsid w:val="00393244"/>
    <w:rsid w:val="00393248"/>
    <w:rsid w:val="00394DCB"/>
    <w:rsid w:val="00397E54"/>
    <w:rsid w:val="003A3898"/>
    <w:rsid w:val="003A6887"/>
    <w:rsid w:val="003B126D"/>
    <w:rsid w:val="003B2670"/>
    <w:rsid w:val="003B3689"/>
    <w:rsid w:val="003D4D66"/>
    <w:rsid w:val="003E1565"/>
    <w:rsid w:val="003E280F"/>
    <w:rsid w:val="003E3EEB"/>
    <w:rsid w:val="003E5710"/>
    <w:rsid w:val="003F10A8"/>
    <w:rsid w:val="00404AD0"/>
    <w:rsid w:val="00405916"/>
    <w:rsid w:val="00416D29"/>
    <w:rsid w:val="00420A84"/>
    <w:rsid w:val="0042535D"/>
    <w:rsid w:val="004346CE"/>
    <w:rsid w:val="004379AA"/>
    <w:rsid w:val="004475B7"/>
    <w:rsid w:val="00460064"/>
    <w:rsid w:val="0046726E"/>
    <w:rsid w:val="004713DE"/>
    <w:rsid w:val="0047636B"/>
    <w:rsid w:val="004843D6"/>
    <w:rsid w:val="0048507F"/>
    <w:rsid w:val="00490C8B"/>
    <w:rsid w:val="00492154"/>
    <w:rsid w:val="004960DB"/>
    <w:rsid w:val="00496D7C"/>
    <w:rsid w:val="00496F0D"/>
    <w:rsid w:val="004B32D4"/>
    <w:rsid w:val="004B5046"/>
    <w:rsid w:val="004B7CC6"/>
    <w:rsid w:val="004C458E"/>
    <w:rsid w:val="004E1089"/>
    <w:rsid w:val="004E30DA"/>
    <w:rsid w:val="004E45B3"/>
    <w:rsid w:val="004E5BD5"/>
    <w:rsid w:val="004E61E0"/>
    <w:rsid w:val="004F02C8"/>
    <w:rsid w:val="004F3A7C"/>
    <w:rsid w:val="004F55C5"/>
    <w:rsid w:val="004F7270"/>
    <w:rsid w:val="005007AC"/>
    <w:rsid w:val="00502363"/>
    <w:rsid w:val="00502B78"/>
    <w:rsid w:val="005113DA"/>
    <w:rsid w:val="005206F8"/>
    <w:rsid w:val="00525F34"/>
    <w:rsid w:val="00530182"/>
    <w:rsid w:val="00533846"/>
    <w:rsid w:val="00534822"/>
    <w:rsid w:val="00535AF4"/>
    <w:rsid w:val="0054045E"/>
    <w:rsid w:val="00546FE5"/>
    <w:rsid w:val="00552C36"/>
    <w:rsid w:val="00562835"/>
    <w:rsid w:val="00564353"/>
    <w:rsid w:val="0056725A"/>
    <w:rsid w:val="0056783D"/>
    <w:rsid w:val="00577582"/>
    <w:rsid w:val="005808E6"/>
    <w:rsid w:val="00582C8B"/>
    <w:rsid w:val="00584F20"/>
    <w:rsid w:val="005B34BA"/>
    <w:rsid w:val="005B7249"/>
    <w:rsid w:val="005C2826"/>
    <w:rsid w:val="005C6363"/>
    <w:rsid w:val="005C786D"/>
    <w:rsid w:val="005D0D43"/>
    <w:rsid w:val="005E0E63"/>
    <w:rsid w:val="005E1CC6"/>
    <w:rsid w:val="005E6560"/>
    <w:rsid w:val="005F01DB"/>
    <w:rsid w:val="005F0A5B"/>
    <w:rsid w:val="005F3B6F"/>
    <w:rsid w:val="005F456F"/>
    <w:rsid w:val="005F5F65"/>
    <w:rsid w:val="005F76C2"/>
    <w:rsid w:val="00611D33"/>
    <w:rsid w:val="006179A8"/>
    <w:rsid w:val="0062048B"/>
    <w:rsid w:val="00622353"/>
    <w:rsid w:val="0063023A"/>
    <w:rsid w:val="00633005"/>
    <w:rsid w:val="006370E8"/>
    <w:rsid w:val="00637C6B"/>
    <w:rsid w:val="006447AD"/>
    <w:rsid w:val="00645AC6"/>
    <w:rsid w:val="00647666"/>
    <w:rsid w:val="006518A5"/>
    <w:rsid w:val="00652249"/>
    <w:rsid w:val="006535ED"/>
    <w:rsid w:val="00654966"/>
    <w:rsid w:val="00656CA4"/>
    <w:rsid w:val="00661F0C"/>
    <w:rsid w:val="0067739C"/>
    <w:rsid w:val="006A1608"/>
    <w:rsid w:val="006B7133"/>
    <w:rsid w:val="006B7933"/>
    <w:rsid w:val="006C0D91"/>
    <w:rsid w:val="006D2A88"/>
    <w:rsid w:val="006E5003"/>
    <w:rsid w:val="006F42A5"/>
    <w:rsid w:val="007042B0"/>
    <w:rsid w:val="007068C2"/>
    <w:rsid w:val="00713ADC"/>
    <w:rsid w:val="00721275"/>
    <w:rsid w:val="00721ABD"/>
    <w:rsid w:val="0072509A"/>
    <w:rsid w:val="00730FA8"/>
    <w:rsid w:val="007320BE"/>
    <w:rsid w:val="0073625F"/>
    <w:rsid w:val="007406D6"/>
    <w:rsid w:val="00753F80"/>
    <w:rsid w:val="00755CAD"/>
    <w:rsid w:val="007609D2"/>
    <w:rsid w:val="00761A9A"/>
    <w:rsid w:val="00772533"/>
    <w:rsid w:val="00774B14"/>
    <w:rsid w:val="0077525A"/>
    <w:rsid w:val="00784123"/>
    <w:rsid w:val="0079196F"/>
    <w:rsid w:val="0079206E"/>
    <w:rsid w:val="00795E3A"/>
    <w:rsid w:val="00797A68"/>
    <w:rsid w:val="007B17A6"/>
    <w:rsid w:val="007B2D17"/>
    <w:rsid w:val="007B362E"/>
    <w:rsid w:val="007B6405"/>
    <w:rsid w:val="007C13DE"/>
    <w:rsid w:val="007C2B86"/>
    <w:rsid w:val="007D32CF"/>
    <w:rsid w:val="007D5143"/>
    <w:rsid w:val="007D78A1"/>
    <w:rsid w:val="007E4183"/>
    <w:rsid w:val="007E4259"/>
    <w:rsid w:val="007E7FDF"/>
    <w:rsid w:val="007F45C0"/>
    <w:rsid w:val="007F61A4"/>
    <w:rsid w:val="008103D7"/>
    <w:rsid w:val="0082251A"/>
    <w:rsid w:val="00822AB5"/>
    <w:rsid w:val="00823214"/>
    <w:rsid w:val="00830909"/>
    <w:rsid w:val="00831EA9"/>
    <w:rsid w:val="00837D99"/>
    <w:rsid w:val="00850914"/>
    <w:rsid w:val="00855CF8"/>
    <w:rsid w:val="008669BF"/>
    <w:rsid w:val="00867094"/>
    <w:rsid w:val="00873389"/>
    <w:rsid w:val="00874FDE"/>
    <w:rsid w:val="00877446"/>
    <w:rsid w:val="00877E75"/>
    <w:rsid w:val="008804B4"/>
    <w:rsid w:val="00887F58"/>
    <w:rsid w:val="00892697"/>
    <w:rsid w:val="0089357E"/>
    <w:rsid w:val="008A3CEB"/>
    <w:rsid w:val="008A698D"/>
    <w:rsid w:val="008B1717"/>
    <w:rsid w:val="008B2CA8"/>
    <w:rsid w:val="008B375A"/>
    <w:rsid w:val="008B5BD4"/>
    <w:rsid w:val="008B6006"/>
    <w:rsid w:val="008C544B"/>
    <w:rsid w:val="008F179A"/>
    <w:rsid w:val="0090086B"/>
    <w:rsid w:val="0091004F"/>
    <w:rsid w:val="00921F99"/>
    <w:rsid w:val="009304B6"/>
    <w:rsid w:val="00937BA2"/>
    <w:rsid w:val="00942DB3"/>
    <w:rsid w:val="009452EB"/>
    <w:rsid w:val="00960D94"/>
    <w:rsid w:val="00970C90"/>
    <w:rsid w:val="00971612"/>
    <w:rsid w:val="0097163E"/>
    <w:rsid w:val="00972BDD"/>
    <w:rsid w:val="00982621"/>
    <w:rsid w:val="009857C4"/>
    <w:rsid w:val="009867ED"/>
    <w:rsid w:val="00994003"/>
    <w:rsid w:val="00995FA0"/>
    <w:rsid w:val="009962A3"/>
    <w:rsid w:val="009A3B61"/>
    <w:rsid w:val="009A6B5F"/>
    <w:rsid w:val="009B48C3"/>
    <w:rsid w:val="009B6C03"/>
    <w:rsid w:val="009C1F85"/>
    <w:rsid w:val="009D2DD2"/>
    <w:rsid w:val="009D6DC4"/>
    <w:rsid w:val="009E43AE"/>
    <w:rsid w:val="00A007B9"/>
    <w:rsid w:val="00A019ED"/>
    <w:rsid w:val="00A026A4"/>
    <w:rsid w:val="00A06A18"/>
    <w:rsid w:val="00A07978"/>
    <w:rsid w:val="00A24EFA"/>
    <w:rsid w:val="00A351F0"/>
    <w:rsid w:val="00A41250"/>
    <w:rsid w:val="00A42815"/>
    <w:rsid w:val="00A452E8"/>
    <w:rsid w:val="00A60EF1"/>
    <w:rsid w:val="00A63B2A"/>
    <w:rsid w:val="00A64BA9"/>
    <w:rsid w:val="00A70E95"/>
    <w:rsid w:val="00A749CB"/>
    <w:rsid w:val="00A764BD"/>
    <w:rsid w:val="00A772DD"/>
    <w:rsid w:val="00A81F00"/>
    <w:rsid w:val="00A828B6"/>
    <w:rsid w:val="00A96964"/>
    <w:rsid w:val="00AA441F"/>
    <w:rsid w:val="00AB390A"/>
    <w:rsid w:val="00AB5BB8"/>
    <w:rsid w:val="00AB7E31"/>
    <w:rsid w:val="00AC262E"/>
    <w:rsid w:val="00AE541A"/>
    <w:rsid w:val="00AF5811"/>
    <w:rsid w:val="00B00528"/>
    <w:rsid w:val="00B01438"/>
    <w:rsid w:val="00B10E40"/>
    <w:rsid w:val="00B1382E"/>
    <w:rsid w:val="00B1504F"/>
    <w:rsid w:val="00B267CA"/>
    <w:rsid w:val="00B31148"/>
    <w:rsid w:val="00B337BD"/>
    <w:rsid w:val="00B368E8"/>
    <w:rsid w:val="00B42C89"/>
    <w:rsid w:val="00B47F49"/>
    <w:rsid w:val="00B50EB7"/>
    <w:rsid w:val="00B53668"/>
    <w:rsid w:val="00B64ADE"/>
    <w:rsid w:val="00B73A1B"/>
    <w:rsid w:val="00B80211"/>
    <w:rsid w:val="00B8567B"/>
    <w:rsid w:val="00B9722C"/>
    <w:rsid w:val="00BA1D50"/>
    <w:rsid w:val="00BA24E8"/>
    <w:rsid w:val="00BB760E"/>
    <w:rsid w:val="00BC4377"/>
    <w:rsid w:val="00BC7EAE"/>
    <w:rsid w:val="00BE1F5B"/>
    <w:rsid w:val="00BE2E6F"/>
    <w:rsid w:val="00BE68B1"/>
    <w:rsid w:val="00BF213A"/>
    <w:rsid w:val="00BF5BA2"/>
    <w:rsid w:val="00C0272F"/>
    <w:rsid w:val="00C0371E"/>
    <w:rsid w:val="00C068B6"/>
    <w:rsid w:val="00C13883"/>
    <w:rsid w:val="00C2233B"/>
    <w:rsid w:val="00C24D2C"/>
    <w:rsid w:val="00C41874"/>
    <w:rsid w:val="00C434C1"/>
    <w:rsid w:val="00C5325F"/>
    <w:rsid w:val="00C54181"/>
    <w:rsid w:val="00C6048C"/>
    <w:rsid w:val="00C612AD"/>
    <w:rsid w:val="00C61408"/>
    <w:rsid w:val="00C70054"/>
    <w:rsid w:val="00C825FB"/>
    <w:rsid w:val="00C82DC2"/>
    <w:rsid w:val="00C834D1"/>
    <w:rsid w:val="00C83D3E"/>
    <w:rsid w:val="00C86D7B"/>
    <w:rsid w:val="00C90671"/>
    <w:rsid w:val="00C93829"/>
    <w:rsid w:val="00CA0D92"/>
    <w:rsid w:val="00CB7DB3"/>
    <w:rsid w:val="00CC4F45"/>
    <w:rsid w:val="00CD6364"/>
    <w:rsid w:val="00CE1860"/>
    <w:rsid w:val="00CE3B89"/>
    <w:rsid w:val="00CF5BED"/>
    <w:rsid w:val="00D063FF"/>
    <w:rsid w:val="00D12832"/>
    <w:rsid w:val="00D13942"/>
    <w:rsid w:val="00D17AF1"/>
    <w:rsid w:val="00D3010D"/>
    <w:rsid w:val="00D34ABF"/>
    <w:rsid w:val="00D40ACD"/>
    <w:rsid w:val="00D718E9"/>
    <w:rsid w:val="00D71C77"/>
    <w:rsid w:val="00D81D93"/>
    <w:rsid w:val="00D96984"/>
    <w:rsid w:val="00D97838"/>
    <w:rsid w:val="00DA100B"/>
    <w:rsid w:val="00DB239F"/>
    <w:rsid w:val="00DB457D"/>
    <w:rsid w:val="00DD183E"/>
    <w:rsid w:val="00DE2E7B"/>
    <w:rsid w:val="00DE6FA7"/>
    <w:rsid w:val="00DF1209"/>
    <w:rsid w:val="00DF4D4E"/>
    <w:rsid w:val="00DF70A0"/>
    <w:rsid w:val="00DF737F"/>
    <w:rsid w:val="00DF77EA"/>
    <w:rsid w:val="00E007A1"/>
    <w:rsid w:val="00E0147A"/>
    <w:rsid w:val="00E07B02"/>
    <w:rsid w:val="00E116A2"/>
    <w:rsid w:val="00E1627A"/>
    <w:rsid w:val="00E255BE"/>
    <w:rsid w:val="00E272F6"/>
    <w:rsid w:val="00E31596"/>
    <w:rsid w:val="00E32230"/>
    <w:rsid w:val="00E3371B"/>
    <w:rsid w:val="00E41D7F"/>
    <w:rsid w:val="00E51826"/>
    <w:rsid w:val="00E57189"/>
    <w:rsid w:val="00E60C8C"/>
    <w:rsid w:val="00E72AA5"/>
    <w:rsid w:val="00E73759"/>
    <w:rsid w:val="00E84132"/>
    <w:rsid w:val="00E84A62"/>
    <w:rsid w:val="00E86013"/>
    <w:rsid w:val="00E97A45"/>
    <w:rsid w:val="00EA7C82"/>
    <w:rsid w:val="00EB058F"/>
    <w:rsid w:val="00EB3928"/>
    <w:rsid w:val="00ED7C58"/>
    <w:rsid w:val="00EE30E6"/>
    <w:rsid w:val="00EF283B"/>
    <w:rsid w:val="00EF612D"/>
    <w:rsid w:val="00F0417C"/>
    <w:rsid w:val="00F11E82"/>
    <w:rsid w:val="00F308DE"/>
    <w:rsid w:val="00F34854"/>
    <w:rsid w:val="00F36A62"/>
    <w:rsid w:val="00F41718"/>
    <w:rsid w:val="00F51532"/>
    <w:rsid w:val="00F54816"/>
    <w:rsid w:val="00F73132"/>
    <w:rsid w:val="00F75BB4"/>
    <w:rsid w:val="00F817FF"/>
    <w:rsid w:val="00F94544"/>
    <w:rsid w:val="00FA1B96"/>
    <w:rsid w:val="00FA7E29"/>
    <w:rsid w:val="00FC684E"/>
    <w:rsid w:val="00FD389B"/>
    <w:rsid w:val="00FD4823"/>
    <w:rsid w:val="00FD5246"/>
    <w:rsid w:val="00FE44EF"/>
    <w:rsid w:val="00FE600B"/>
    <w:rsid w:val="00FF565D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Łącznik prosty ze strzałką 3"/>
      </o:rules>
    </o:shapelayout>
  </w:shapeDefaults>
  <w:decimalSymbol w:val=","/>
  <w:listSeparator w:val=";"/>
  <w14:docId w14:val="09CE0790"/>
  <w15:docId w15:val="{B4E8AF79-0070-476D-A741-73E3EB9E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697"/>
    <w:pPr>
      <w:suppressAutoHyphens/>
      <w:jc w:val="left"/>
    </w:pPr>
    <w:rPr>
      <w:rFonts w:eastAsia="Times New Roman" w:cs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2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92697"/>
    <w:rPr>
      <w:b/>
      <w:bCs/>
    </w:rPr>
  </w:style>
  <w:style w:type="paragraph" w:styleId="Nagwek">
    <w:name w:val="header"/>
    <w:basedOn w:val="Normalny"/>
    <w:link w:val="NagwekZnak"/>
    <w:uiPriority w:val="99"/>
    <w:rsid w:val="008926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697"/>
    <w:rPr>
      <w:rFonts w:eastAsia="Times New Roman" w:cs="Times New Roman"/>
      <w:lang w:eastAsia="ar-SA"/>
    </w:rPr>
  </w:style>
  <w:style w:type="paragraph" w:styleId="NormalnyWeb">
    <w:name w:val="Normal (Web)"/>
    <w:basedOn w:val="Normalny"/>
    <w:rsid w:val="00892697"/>
    <w:pPr>
      <w:spacing w:before="280" w:after="280"/>
    </w:pPr>
  </w:style>
  <w:style w:type="character" w:styleId="Hipercze">
    <w:name w:val="Hyperlink"/>
    <w:basedOn w:val="Domylnaczcionkaakapitu"/>
    <w:rsid w:val="008F179A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3371B"/>
    <w:pPr>
      <w:ind w:left="720"/>
      <w:contextualSpacing/>
    </w:pPr>
  </w:style>
  <w:style w:type="paragraph" w:customStyle="1" w:styleId="tytakt">
    <w:name w:val="tytakt"/>
    <w:basedOn w:val="Normalny"/>
    <w:rsid w:val="00921F99"/>
    <w:pPr>
      <w:suppressAutoHyphens w:val="0"/>
      <w:spacing w:before="150" w:after="150"/>
      <w:jc w:val="center"/>
    </w:pPr>
    <w:rPr>
      <w:b/>
      <w:bCs/>
      <w:color w:val="150A59"/>
      <w:sz w:val="29"/>
      <w:szCs w:val="29"/>
      <w:lang w:eastAsia="pl-PL"/>
    </w:rPr>
  </w:style>
  <w:style w:type="paragraph" w:customStyle="1" w:styleId="pub">
    <w:name w:val="pub"/>
    <w:basedOn w:val="Normalny"/>
    <w:rsid w:val="00921F99"/>
    <w:pPr>
      <w:suppressAutoHyphens w:val="0"/>
      <w:spacing w:before="150" w:after="150"/>
      <w:jc w:val="center"/>
    </w:pPr>
    <w:rPr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3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nhideWhenUsed/>
    <w:rsid w:val="00540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045E"/>
    <w:rPr>
      <w:rFonts w:eastAsia="Times New Roman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04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045E"/>
    <w:rPr>
      <w:rFonts w:eastAsia="Times New Roman" w:cs="Times New Roman"/>
      <w:lang w:eastAsia="ar-SA"/>
    </w:rPr>
  </w:style>
  <w:style w:type="paragraph" w:customStyle="1" w:styleId="PunktowaniewSIWZ">
    <w:name w:val="Punktowanie w SIWZ"/>
    <w:basedOn w:val="Nagwek2"/>
    <w:rsid w:val="00BF213A"/>
    <w:pPr>
      <w:keepLines w:val="0"/>
      <w:numPr>
        <w:ilvl w:val="1"/>
        <w:numId w:val="7"/>
      </w:numPr>
      <w:tabs>
        <w:tab w:val="clear" w:pos="1353"/>
      </w:tabs>
      <w:suppressAutoHyphens w:val="0"/>
      <w:spacing w:before="0"/>
      <w:ind w:left="1440"/>
    </w:pPr>
    <w:rPr>
      <w:rFonts w:ascii="Tahoma" w:eastAsia="Times New Roman" w:hAnsi="Tahoma" w:cs="Tahoma"/>
      <w:i/>
      <w:iCs/>
      <w:color w:val="auto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2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tyle46">
    <w:name w:val="Style46"/>
    <w:basedOn w:val="Normalny"/>
    <w:uiPriority w:val="99"/>
    <w:rsid w:val="00BA24E8"/>
    <w:pPr>
      <w:widowControl w:val="0"/>
      <w:suppressAutoHyphens w:val="0"/>
      <w:autoSpaceDE w:val="0"/>
      <w:autoSpaceDN w:val="0"/>
      <w:adjustRightInd w:val="0"/>
      <w:spacing w:line="274" w:lineRule="exact"/>
      <w:ind w:hanging="259"/>
      <w:jc w:val="both"/>
    </w:pPr>
    <w:rPr>
      <w:lang w:eastAsia="pl-PL"/>
    </w:rPr>
  </w:style>
  <w:style w:type="character" w:customStyle="1" w:styleId="FontStyle56">
    <w:name w:val="Font Style56"/>
    <w:uiPriority w:val="99"/>
    <w:rsid w:val="00BA24E8"/>
    <w:rPr>
      <w:rFonts w:ascii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867094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powiatswidw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powiatswidw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B0960-694B-4706-BE76-B04F4DAB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Świdwinie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Matysiak</dc:creator>
  <cp:lastModifiedBy>Justyna Mlak</cp:lastModifiedBy>
  <cp:revision>122</cp:revision>
  <cp:lastPrinted>2024-11-25T12:01:00Z</cp:lastPrinted>
  <dcterms:created xsi:type="dcterms:W3CDTF">2014-01-17T13:02:00Z</dcterms:created>
  <dcterms:modified xsi:type="dcterms:W3CDTF">2024-11-25T12:01:00Z</dcterms:modified>
</cp:coreProperties>
</file>