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B6FDC" w14:textId="77777777" w:rsidR="00610A26" w:rsidRDefault="00610A26" w:rsidP="00610A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14:paraId="3041E459" w14:textId="52B41CBF" w:rsidR="00610A26" w:rsidRPr="00610A26" w:rsidRDefault="00610A26" w:rsidP="00610A2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610A26">
        <w:rPr>
          <w:rFonts w:ascii="Times New Roman" w:eastAsia="Times New Roman" w:hAnsi="Times New Roman" w:cs="Times New Roman"/>
          <w:bCs/>
          <w:lang w:eastAsia="pl-PL"/>
        </w:rPr>
        <w:t>Załącznik nr 3</w:t>
      </w:r>
    </w:p>
    <w:p w14:paraId="7BC11DE9" w14:textId="77777777" w:rsidR="00610A26" w:rsidRDefault="00610A26" w:rsidP="00610A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14:paraId="79851020" w14:textId="77777777" w:rsidR="00610A26" w:rsidRDefault="00610A26" w:rsidP="00610A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14:paraId="1EE6EB0C" w14:textId="3AA57BA4" w:rsidR="00610A26" w:rsidRPr="00610A26" w:rsidRDefault="00610A26" w:rsidP="00610A26">
      <w:pPr>
        <w:suppressAutoHyphens/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pl-PL"/>
        </w:rPr>
      </w:pPr>
      <w:r w:rsidRPr="00610A26">
        <w:rPr>
          <w:rFonts w:eastAsia="Times New Roman" w:cstheme="minorHAnsi"/>
          <w:b/>
          <w:sz w:val="40"/>
          <w:szCs w:val="40"/>
          <w:lang w:eastAsia="pl-PL"/>
        </w:rPr>
        <w:t>OŚWIADCZENIE</w:t>
      </w:r>
    </w:p>
    <w:p w14:paraId="1BD3E582" w14:textId="77777777" w:rsidR="00610A26" w:rsidRPr="00610A26" w:rsidRDefault="00610A26" w:rsidP="00610A26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  <w:r w:rsidRPr="00610A26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610A26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o spełnianiu warunków udziału w postępowaniu </w:t>
      </w:r>
    </w:p>
    <w:p w14:paraId="2B185DE8" w14:textId="77777777" w:rsidR="00610A26" w:rsidRPr="00610A26" w:rsidRDefault="00610A26" w:rsidP="00610A26">
      <w:pPr>
        <w:suppressAutoHyphens/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60D7512A" w14:textId="77777777" w:rsidR="00610A26" w:rsidRPr="00610A26" w:rsidRDefault="00610A26" w:rsidP="00610A26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3F51A7D4" w14:textId="02AC7BC1" w:rsidR="00610A26" w:rsidRPr="00610A26" w:rsidRDefault="00610A26" w:rsidP="00610A26">
      <w:pPr>
        <w:tabs>
          <w:tab w:val="left" w:pos="6315"/>
        </w:tabs>
        <w:suppressAutoHyphens/>
        <w:spacing w:after="0" w:line="276" w:lineRule="auto"/>
        <w:jc w:val="both"/>
        <w:rPr>
          <w:rFonts w:eastAsia="Times New Roman" w:cstheme="minorHAnsi"/>
          <w:bCs/>
          <w:iCs/>
          <w:lang w:eastAsia="pl-PL"/>
        </w:rPr>
      </w:pPr>
      <w:r w:rsidRPr="00610A26">
        <w:rPr>
          <w:rFonts w:eastAsia="Times New Roman" w:cstheme="minorHAnsi"/>
          <w:lang w:eastAsia="pl-PL"/>
        </w:rPr>
        <w:t xml:space="preserve">Składając ofertę w postępowaniu o udzielenie zamówienia publicznego </w:t>
      </w:r>
      <w:r w:rsidRPr="00601D9B">
        <w:rPr>
          <w:rFonts w:eastAsia="Times New Roman" w:cstheme="minorHAnsi"/>
          <w:bCs/>
          <w:iCs/>
          <w:lang w:eastAsia="pl-PL"/>
        </w:rPr>
        <w:t xml:space="preserve">dotyczące zamówienia o wartości poniżej 130 tys. złotych netto, do którego nie stosuje się przepisów ustawy z dnia </w:t>
      </w:r>
      <w:r w:rsidR="0081443F">
        <w:rPr>
          <w:rFonts w:eastAsia="Times New Roman" w:cstheme="minorHAnsi"/>
          <w:bCs/>
          <w:iCs/>
          <w:lang w:eastAsia="pl-PL"/>
        </w:rPr>
        <w:t>11 września 2019</w:t>
      </w:r>
      <w:r w:rsidRPr="00601D9B">
        <w:rPr>
          <w:rFonts w:eastAsia="Times New Roman" w:cstheme="minorHAnsi"/>
          <w:bCs/>
          <w:iCs/>
          <w:lang w:eastAsia="pl-PL"/>
        </w:rPr>
        <w:t xml:space="preserve"> r. Prawo zamówień publicznych (j.t. Dz.U. z 202</w:t>
      </w:r>
      <w:r w:rsidR="0081443F">
        <w:rPr>
          <w:rFonts w:eastAsia="Times New Roman" w:cstheme="minorHAnsi"/>
          <w:bCs/>
          <w:iCs/>
          <w:lang w:eastAsia="pl-PL"/>
        </w:rPr>
        <w:t>4</w:t>
      </w:r>
      <w:r w:rsidRPr="00601D9B">
        <w:rPr>
          <w:rFonts w:eastAsia="Times New Roman" w:cstheme="minorHAnsi"/>
          <w:bCs/>
          <w:iCs/>
          <w:lang w:eastAsia="pl-PL"/>
        </w:rPr>
        <w:t xml:space="preserve"> r. poz. </w:t>
      </w:r>
      <w:r w:rsidR="0081443F">
        <w:rPr>
          <w:rFonts w:eastAsia="Times New Roman" w:cstheme="minorHAnsi"/>
          <w:bCs/>
          <w:iCs/>
          <w:lang w:eastAsia="pl-PL"/>
        </w:rPr>
        <w:t>1320</w:t>
      </w:r>
      <w:r w:rsidRPr="00601D9B">
        <w:rPr>
          <w:rFonts w:eastAsia="Times New Roman" w:cstheme="minorHAnsi"/>
          <w:bCs/>
          <w:iCs/>
          <w:lang w:eastAsia="pl-PL"/>
        </w:rPr>
        <w:t xml:space="preserve"> ze zm.) </w:t>
      </w:r>
      <w:r w:rsidRPr="00610A26">
        <w:rPr>
          <w:rFonts w:eastAsia="Times New Roman" w:cstheme="minorHAnsi"/>
          <w:lang w:eastAsia="pl-PL"/>
        </w:rPr>
        <w:t>pn</w:t>
      </w:r>
      <w:r w:rsidRPr="00601D9B">
        <w:rPr>
          <w:rFonts w:eastAsia="Times New Roman" w:cstheme="minorHAnsi"/>
          <w:lang w:eastAsia="pl-PL"/>
        </w:rPr>
        <w:t>.</w:t>
      </w:r>
      <w:r w:rsidRPr="00610A26">
        <w:rPr>
          <w:rFonts w:eastAsia="Times New Roman" w:cstheme="minorHAnsi"/>
          <w:lang w:eastAsia="pl-PL"/>
        </w:rPr>
        <w:t xml:space="preserve">: </w:t>
      </w:r>
      <w:bookmarkStart w:id="0" w:name="_Hlk121307959"/>
      <w:r w:rsidRPr="00601D9B">
        <w:rPr>
          <w:rFonts w:eastAsia="Times New Roman" w:cstheme="minorHAnsi"/>
          <w:b/>
          <w:bCs/>
          <w:i/>
          <w:lang w:eastAsia="pl-PL"/>
        </w:rPr>
        <w:t>„Wykonywanie usług z zakresu usuwania i przechowywania pojazdów przewożących materiały niebezpieczne z dróg Powiatu Świdwińskiego na parking strzeżony przystosowany do przechowywania  pojazdów  przewożących  materiały   niebezpieczne, w przypadkach określonych w art. 130a  ust.  1 i  2  ustawy z dnia  20 czerwca 1997 r. Prawo o ruchu drogowym (</w:t>
      </w:r>
      <w:proofErr w:type="spellStart"/>
      <w:r w:rsidRPr="00601D9B">
        <w:rPr>
          <w:rFonts w:eastAsia="Times New Roman" w:cstheme="minorHAnsi"/>
          <w:b/>
          <w:bCs/>
          <w:i/>
          <w:lang w:eastAsia="pl-PL"/>
        </w:rPr>
        <w:t>t.j</w:t>
      </w:r>
      <w:proofErr w:type="spellEnd"/>
      <w:r w:rsidRPr="00601D9B">
        <w:rPr>
          <w:rFonts w:eastAsia="Times New Roman" w:cstheme="minorHAnsi"/>
          <w:b/>
          <w:bCs/>
          <w:i/>
          <w:lang w:eastAsia="pl-PL"/>
        </w:rPr>
        <w:t>. Dz.U. z 202</w:t>
      </w:r>
      <w:r w:rsidR="00005AEE">
        <w:rPr>
          <w:rFonts w:eastAsia="Times New Roman" w:cstheme="minorHAnsi"/>
          <w:b/>
          <w:bCs/>
          <w:i/>
          <w:lang w:eastAsia="pl-PL"/>
        </w:rPr>
        <w:t>4</w:t>
      </w:r>
      <w:r w:rsidRPr="00601D9B">
        <w:rPr>
          <w:rFonts w:eastAsia="Times New Roman" w:cstheme="minorHAnsi"/>
          <w:b/>
          <w:bCs/>
          <w:i/>
          <w:lang w:eastAsia="pl-PL"/>
        </w:rPr>
        <w:t xml:space="preserve"> r., poz. </w:t>
      </w:r>
      <w:r w:rsidR="00005AEE">
        <w:rPr>
          <w:rFonts w:eastAsia="Times New Roman" w:cstheme="minorHAnsi"/>
          <w:b/>
          <w:bCs/>
          <w:i/>
          <w:lang w:eastAsia="pl-PL"/>
        </w:rPr>
        <w:t>1251</w:t>
      </w:r>
      <w:r w:rsidRPr="00601D9B">
        <w:rPr>
          <w:rFonts w:eastAsia="Times New Roman" w:cstheme="minorHAnsi"/>
          <w:b/>
          <w:bCs/>
          <w:i/>
          <w:lang w:eastAsia="pl-PL"/>
        </w:rPr>
        <w:t xml:space="preserve"> ze zm.)”</w:t>
      </w:r>
      <w:bookmarkEnd w:id="0"/>
    </w:p>
    <w:p w14:paraId="3AA03540" w14:textId="77777777" w:rsidR="00610A26" w:rsidRPr="00610A26" w:rsidRDefault="00610A26" w:rsidP="00610A26">
      <w:pPr>
        <w:suppressAutoHyphens/>
        <w:spacing w:after="0" w:line="276" w:lineRule="auto"/>
        <w:jc w:val="both"/>
        <w:rPr>
          <w:rFonts w:eastAsia="Times New Roman" w:cstheme="minorHAnsi"/>
          <w:bCs/>
          <w:i/>
          <w:iCs/>
          <w:lang w:eastAsia="ar-SA"/>
        </w:rPr>
      </w:pPr>
      <w:r w:rsidRPr="00610A26">
        <w:rPr>
          <w:rFonts w:eastAsia="Times New Roman" w:cstheme="minorHAnsi"/>
          <w:lang w:eastAsia="pl-PL"/>
        </w:rPr>
        <w:t>oświadczamy, że spełniamy warunki dotyczące:</w:t>
      </w:r>
    </w:p>
    <w:p w14:paraId="42E65902" w14:textId="2EB9E648" w:rsidR="00610A26" w:rsidRPr="00610A26" w:rsidRDefault="00610A26" w:rsidP="00610A26">
      <w:pPr>
        <w:numPr>
          <w:ilvl w:val="0"/>
          <w:numId w:val="2"/>
        </w:numPr>
        <w:suppressAutoHyphens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10A26">
        <w:rPr>
          <w:rFonts w:eastAsia="Times New Roman" w:cstheme="minorHAnsi"/>
          <w:lang w:eastAsia="pl-PL"/>
        </w:rPr>
        <w:t>dysponuje parkingiem strzeżonym spełniającym wymagania określone w zapytaniu ofertowym;</w:t>
      </w:r>
    </w:p>
    <w:p w14:paraId="19F18469" w14:textId="2CC43418" w:rsidR="00610A26" w:rsidRPr="00610A26" w:rsidRDefault="00610A26" w:rsidP="00610A26">
      <w:pPr>
        <w:numPr>
          <w:ilvl w:val="0"/>
          <w:numId w:val="2"/>
        </w:numPr>
        <w:suppressAutoHyphens/>
        <w:spacing w:after="0" w:line="276" w:lineRule="auto"/>
        <w:rPr>
          <w:rFonts w:eastAsia="Times New Roman" w:cstheme="minorHAnsi"/>
          <w:lang w:eastAsia="pl-PL"/>
        </w:rPr>
      </w:pPr>
      <w:r w:rsidRPr="00610A26">
        <w:rPr>
          <w:rFonts w:eastAsia="Times New Roman" w:cstheme="minorHAnsi"/>
          <w:lang w:eastAsia="pl-PL"/>
        </w:rPr>
        <w:t>posiada</w:t>
      </w:r>
      <w:r w:rsidRPr="00601D9B">
        <w:rPr>
          <w:rFonts w:eastAsia="Times New Roman" w:cstheme="minorHAnsi"/>
          <w:lang w:eastAsia="pl-PL"/>
        </w:rPr>
        <w:t>m</w:t>
      </w:r>
      <w:r w:rsidRPr="00610A26">
        <w:rPr>
          <w:rFonts w:eastAsia="Times New Roman" w:cstheme="minorHAnsi"/>
          <w:lang w:eastAsia="pl-PL"/>
        </w:rPr>
        <w:t xml:space="preserve"> niezbędną wiedzę i doświadczenie w zakresie zgłoszonej oferty;</w:t>
      </w:r>
    </w:p>
    <w:p w14:paraId="61716C16" w14:textId="7986A189" w:rsidR="00610A26" w:rsidRPr="00610A26" w:rsidRDefault="00610A26" w:rsidP="00610A26">
      <w:pPr>
        <w:numPr>
          <w:ilvl w:val="0"/>
          <w:numId w:val="2"/>
        </w:numPr>
        <w:suppressAutoHyphens/>
        <w:spacing w:after="0" w:line="276" w:lineRule="auto"/>
        <w:rPr>
          <w:rFonts w:eastAsia="Times New Roman" w:cstheme="minorHAnsi"/>
          <w:lang w:eastAsia="pl-PL"/>
        </w:rPr>
      </w:pPr>
      <w:r w:rsidRPr="00610A26">
        <w:rPr>
          <w:rFonts w:eastAsia="Times New Roman" w:cstheme="minorHAnsi"/>
          <w:lang w:eastAsia="pl-PL"/>
        </w:rPr>
        <w:t>posiada</w:t>
      </w:r>
      <w:r w:rsidR="00601D9B" w:rsidRPr="00601D9B">
        <w:rPr>
          <w:rFonts w:eastAsia="Times New Roman" w:cstheme="minorHAnsi"/>
          <w:lang w:eastAsia="pl-PL"/>
        </w:rPr>
        <w:t>m</w:t>
      </w:r>
      <w:r w:rsidRPr="00610A26">
        <w:rPr>
          <w:rFonts w:eastAsia="Times New Roman" w:cstheme="minorHAnsi"/>
          <w:lang w:eastAsia="pl-PL"/>
        </w:rPr>
        <w:t xml:space="preserve"> uprawnienia do wykonywania działalności określonej w zapytaniu ofertowym;</w:t>
      </w:r>
    </w:p>
    <w:p w14:paraId="19D01DB3" w14:textId="77777777" w:rsidR="00601D9B" w:rsidRPr="00601D9B" w:rsidRDefault="00610A26" w:rsidP="00610A26">
      <w:pPr>
        <w:numPr>
          <w:ilvl w:val="0"/>
          <w:numId w:val="2"/>
        </w:numPr>
        <w:suppressAutoHyphens/>
        <w:spacing w:after="0" w:line="276" w:lineRule="auto"/>
        <w:rPr>
          <w:rFonts w:eastAsia="Times New Roman" w:cstheme="minorHAnsi"/>
          <w:lang w:eastAsia="pl-PL"/>
        </w:rPr>
      </w:pPr>
      <w:r w:rsidRPr="00610A26">
        <w:rPr>
          <w:rFonts w:eastAsia="Times New Roman" w:cstheme="minorHAnsi"/>
          <w:lang w:eastAsia="pl-PL"/>
        </w:rPr>
        <w:t>dysponuje odpowiednim potencjałem technicznym oraz osobami do wykonywania zamówienia;</w:t>
      </w:r>
    </w:p>
    <w:p w14:paraId="3779B980" w14:textId="77777777" w:rsidR="00610A26" w:rsidRPr="00601D9B" w:rsidRDefault="00610A26">
      <w:pPr>
        <w:rPr>
          <w:rFonts w:cstheme="minorHAnsi"/>
        </w:rPr>
      </w:pPr>
    </w:p>
    <w:sectPr w:rsidR="00610A26" w:rsidRPr="00601D9B" w:rsidSect="007357AB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FFFFC" w14:textId="77777777" w:rsidR="00610A26" w:rsidRDefault="00610A26" w:rsidP="00610A26">
      <w:pPr>
        <w:spacing w:after="0" w:line="240" w:lineRule="auto"/>
      </w:pPr>
      <w:r>
        <w:separator/>
      </w:r>
    </w:p>
  </w:endnote>
  <w:endnote w:type="continuationSeparator" w:id="0">
    <w:p w14:paraId="7C138FE3" w14:textId="77777777" w:rsidR="00610A26" w:rsidRDefault="00610A26" w:rsidP="0061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275D2" w14:textId="77777777" w:rsidR="00610A26" w:rsidRDefault="00610A26" w:rsidP="00610A26">
      <w:pPr>
        <w:spacing w:after="0" w:line="240" w:lineRule="auto"/>
      </w:pPr>
      <w:r>
        <w:separator/>
      </w:r>
    </w:p>
  </w:footnote>
  <w:footnote w:type="continuationSeparator" w:id="0">
    <w:p w14:paraId="1DE32361" w14:textId="77777777" w:rsidR="00610A26" w:rsidRDefault="00610A26" w:rsidP="00610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2520945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trike w:val="0"/>
        <w:dstrike w:val="0"/>
        <w:sz w:val="20"/>
        <w:u w:val="none"/>
        <w:effect w:val="none"/>
      </w:rPr>
    </w:lvl>
  </w:abstractNum>
  <w:abstractNum w:abstractNumId="1" w15:restartNumberingAfterBreak="0">
    <w:nsid w:val="44EB342E"/>
    <w:multiLevelType w:val="hybridMultilevel"/>
    <w:tmpl w:val="23C00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289120">
    <w:abstractNumId w:val="0"/>
    <w:lvlOverride w:ilvl="0">
      <w:startOverride w:val="1"/>
    </w:lvlOverride>
  </w:num>
  <w:num w:numId="2" w16cid:durableId="9046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26"/>
    <w:rsid w:val="00005AEE"/>
    <w:rsid w:val="00173333"/>
    <w:rsid w:val="005D3F12"/>
    <w:rsid w:val="00601D9B"/>
    <w:rsid w:val="00610A26"/>
    <w:rsid w:val="007D5D28"/>
    <w:rsid w:val="0081443F"/>
    <w:rsid w:val="00827F4E"/>
    <w:rsid w:val="00995BE2"/>
    <w:rsid w:val="009C26F2"/>
    <w:rsid w:val="00CA0D92"/>
    <w:rsid w:val="00C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A2B98"/>
  <w15:chartTrackingRefBased/>
  <w15:docId w15:val="{074FC370-0923-49D2-8B6B-07312E7C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A2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10A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1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Małolepszy</dc:creator>
  <cp:keywords/>
  <dc:description/>
  <cp:lastModifiedBy>Justyna Mlak</cp:lastModifiedBy>
  <cp:revision>5</cp:revision>
  <cp:lastPrinted>2024-11-25T13:01:00Z</cp:lastPrinted>
  <dcterms:created xsi:type="dcterms:W3CDTF">2022-12-07T13:26:00Z</dcterms:created>
  <dcterms:modified xsi:type="dcterms:W3CDTF">2024-11-25T13:01:00Z</dcterms:modified>
</cp:coreProperties>
</file>