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11FB" w14:textId="5BB8F5D6" w:rsidR="00C5694A" w:rsidRDefault="00C5694A" w:rsidP="00C5694A">
      <w:r>
        <w:t>ZP.271.13.2026</w:t>
      </w:r>
    </w:p>
    <w:p w14:paraId="1691EBE8" w14:textId="156348F1" w:rsidR="00C5694A" w:rsidRPr="00C5694A" w:rsidRDefault="00C5694A" w:rsidP="00C5694A">
      <w:pPr>
        <w:jc w:val="right"/>
      </w:pPr>
      <w:r w:rsidRPr="00C5694A">
        <w:t>Załącznik nr 1 – Opis przedmiotu zamówienia</w:t>
      </w:r>
    </w:p>
    <w:p w14:paraId="649C6FB8" w14:textId="72F0AFB7" w:rsidR="00715DAD" w:rsidRPr="00715DAD" w:rsidRDefault="00715DAD" w:rsidP="00715DAD">
      <w:pPr>
        <w:jc w:val="center"/>
        <w:rPr>
          <w:b/>
          <w:bCs/>
        </w:rPr>
      </w:pPr>
      <w:r w:rsidRPr="00715DAD">
        <w:rPr>
          <w:b/>
          <w:bCs/>
        </w:rPr>
        <w:t>CZĘŚĆ 1 – SPRZĘT DO ZWALCZANIA SYTUACJI KRYZYSOWYCH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3260"/>
        <w:gridCol w:w="1984"/>
        <w:gridCol w:w="3486"/>
      </w:tblGrid>
      <w:tr w:rsidR="009F3EB4" w:rsidRPr="00715E82" w14:paraId="505EF446" w14:textId="77777777" w:rsidTr="00B70326">
        <w:tc>
          <w:tcPr>
            <w:tcW w:w="704" w:type="dxa"/>
            <w:vAlign w:val="center"/>
          </w:tcPr>
          <w:p w14:paraId="551C3695" w14:textId="3CDB35D5" w:rsidR="009F3EB4" w:rsidRPr="00715E82" w:rsidRDefault="009F3EB4" w:rsidP="009F3EB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954" w:type="dxa"/>
            <w:vAlign w:val="center"/>
          </w:tcPr>
          <w:p w14:paraId="3666E273" w14:textId="2552A8F2" w:rsidR="009F3EB4" w:rsidRPr="00715E82" w:rsidRDefault="009F3EB4" w:rsidP="009F3EB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3260" w:type="dxa"/>
            <w:vAlign w:val="center"/>
          </w:tcPr>
          <w:p w14:paraId="240A13F8" w14:textId="0262A439" w:rsidR="009F3EB4" w:rsidRPr="00715E82" w:rsidRDefault="00B70326" w:rsidP="009F3EB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Cena jednostkowa brutto [zł]</w:t>
            </w:r>
          </w:p>
        </w:tc>
        <w:tc>
          <w:tcPr>
            <w:tcW w:w="1984" w:type="dxa"/>
            <w:vAlign w:val="center"/>
          </w:tcPr>
          <w:p w14:paraId="6BB28364" w14:textId="0F470991" w:rsidR="009F3EB4" w:rsidRPr="00715E82" w:rsidRDefault="00B70326" w:rsidP="009F3EB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3486" w:type="dxa"/>
            <w:vAlign w:val="center"/>
          </w:tcPr>
          <w:p w14:paraId="31ACE1CB" w14:textId="2CD6C87B" w:rsidR="009F3EB4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Suma brutto [zł]</w:t>
            </w:r>
          </w:p>
        </w:tc>
      </w:tr>
      <w:tr w:rsidR="00B70326" w:rsidRPr="00715E82" w14:paraId="7D80947F" w14:textId="77777777" w:rsidTr="00B70326">
        <w:tc>
          <w:tcPr>
            <w:tcW w:w="704" w:type="dxa"/>
            <w:vAlign w:val="center"/>
          </w:tcPr>
          <w:p w14:paraId="1E13F7C8" w14:textId="7DD608EC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</w:tcPr>
          <w:p w14:paraId="0969AAE7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Termowentylator</w:t>
            </w:r>
          </w:p>
          <w:p w14:paraId="0E5761DA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69AA5D74" w14:textId="5207B3BD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Moc maksymalna: 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1500W</w:t>
            </w:r>
          </w:p>
          <w:p w14:paraId="47EDE002" w14:textId="2AEB714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Zdolność ogrzania pomieszczenia: do 20 m2</w:t>
            </w:r>
          </w:p>
          <w:p w14:paraId="3E72ABFF" w14:textId="086FCDB6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Uchwyt do przenoszenia: tak</w:t>
            </w:r>
          </w:p>
          <w:p w14:paraId="4011C23A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Wbudowany wentylator: tak</w:t>
            </w:r>
          </w:p>
          <w:p w14:paraId="47DD53E4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Zabezpieczenie przed przegrzaniem: tak</w:t>
            </w:r>
          </w:p>
          <w:p w14:paraId="122844D9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Automatyczny wyłącznik bezpieczeństwa: tak</w:t>
            </w:r>
          </w:p>
          <w:p w14:paraId="7F156EFF" w14:textId="7D40A601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Zasilanie: 220-240 V ~ 50/60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260" w:type="dxa"/>
            <w:vAlign w:val="center"/>
          </w:tcPr>
          <w:p w14:paraId="74502771" w14:textId="5E10780C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1E77E0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14 sztuk</w:t>
            </w:r>
          </w:p>
          <w:p w14:paraId="2DCDF131" w14:textId="293B1318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42060F2A" w14:textId="3968BFD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5EDF96BD" w14:textId="77777777" w:rsidTr="00B70326">
        <w:tc>
          <w:tcPr>
            <w:tcW w:w="704" w:type="dxa"/>
            <w:vAlign w:val="center"/>
          </w:tcPr>
          <w:p w14:paraId="65CDFEDD" w14:textId="17213E9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5954" w:type="dxa"/>
            <w:vAlign w:val="center"/>
          </w:tcPr>
          <w:p w14:paraId="02D57DC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Nagrzewnice średniej mocy</w:t>
            </w:r>
          </w:p>
          <w:p w14:paraId="108D100B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6E7FDBBE" w14:textId="0B9DDFF5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Moc grzewcza: minimum od 3 do 4 kW</w:t>
            </w:r>
          </w:p>
          <w:p w14:paraId="46009D12" w14:textId="1CB1A343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Minimalna moc grzewcza: 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1,65 kW</w:t>
            </w:r>
          </w:p>
          <w:p w14:paraId="37BEE4F6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Przepływ powietrza: od 250 do 300 m3/h</w:t>
            </w:r>
          </w:p>
          <w:p w14:paraId="60E19074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Wydajność: minimum 10 000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Btu</w:t>
            </w:r>
            <w:proofErr w:type="spellEnd"/>
            <w:r w:rsidRPr="00715E82">
              <w:rPr>
                <w:rFonts w:ascii="Aptos Narrow" w:hAnsi="Aptos Narrow"/>
                <w:sz w:val="20"/>
                <w:szCs w:val="20"/>
              </w:rPr>
              <w:t>/h</w:t>
            </w:r>
          </w:p>
          <w:p w14:paraId="7C357015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Napięcie: 230V 1-fazowe</w:t>
            </w:r>
          </w:p>
          <w:p w14:paraId="7719299D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Częstotliwość napięcia: 50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Hz</w:t>
            </w:r>
            <w:proofErr w:type="spellEnd"/>
          </w:p>
          <w:p w14:paraId="72D88F25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Regulacja termostatem: tak</w:t>
            </w:r>
          </w:p>
          <w:p w14:paraId="5A19915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Stopień ochrony: IP24</w:t>
            </w:r>
          </w:p>
          <w:p w14:paraId="2AB75188" w14:textId="2E70ECC0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Uchwyt do przenoszenia: tak</w:t>
            </w:r>
          </w:p>
        </w:tc>
        <w:tc>
          <w:tcPr>
            <w:tcW w:w="3260" w:type="dxa"/>
            <w:vAlign w:val="center"/>
          </w:tcPr>
          <w:p w14:paraId="55BFA1CD" w14:textId="38DA5A9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69AB5C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10 sztuk</w:t>
            </w:r>
          </w:p>
          <w:p w14:paraId="41690ADD" w14:textId="062F25A4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33AF15AF" w14:textId="2001D338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06D05431" w14:textId="77777777" w:rsidTr="00B70326">
        <w:tc>
          <w:tcPr>
            <w:tcW w:w="704" w:type="dxa"/>
            <w:vAlign w:val="center"/>
          </w:tcPr>
          <w:p w14:paraId="42A6CB65" w14:textId="716B269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3</w:t>
            </w:r>
          </w:p>
        </w:tc>
        <w:tc>
          <w:tcPr>
            <w:tcW w:w="5954" w:type="dxa"/>
            <w:vAlign w:val="center"/>
          </w:tcPr>
          <w:p w14:paraId="4D1264E0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Nagrzewnice dużej mocy</w:t>
            </w:r>
          </w:p>
          <w:p w14:paraId="3188C3B6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66C8FBC0" w14:textId="1829A5A6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Moc grzewcza: minimum od 20 do 24 kW</w:t>
            </w:r>
          </w:p>
          <w:p w14:paraId="476EDE66" w14:textId="16AC6D78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Minimalna moc grzewcza: 11 kW</w:t>
            </w:r>
          </w:p>
          <w:p w14:paraId="0356CD3E" w14:textId="5922C78D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Przepływ powietrza: od 2200 do 2500 m3/h</w:t>
            </w:r>
          </w:p>
          <w:p w14:paraId="340C835D" w14:textId="30C58012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Wydajność: minimum 75 000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Btu</w:t>
            </w:r>
            <w:proofErr w:type="spellEnd"/>
            <w:r w:rsidRPr="00715E82">
              <w:rPr>
                <w:rFonts w:ascii="Aptos Narrow" w:hAnsi="Aptos Narrow"/>
                <w:sz w:val="20"/>
                <w:szCs w:val="20"/>
              </w:rPr>
              <w:t>/h</w:t>
            </w:r>
          </w:p>
          <w:p w14:paraId="5F185755" w14:textId="4CA48805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Napięcie: 400V 3-fazowe</w:t>
            </w:r>
          </w:p>
          <w:p w14:paraId="43DB3BD5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Częstotliwość napięcia: 50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Hz</w:t>
            </w:r>
            <w:proofErr w:type="spellEnd"/>
          </w:p>
          <w:p w14:paraId="4C93400E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Regulacja termostatem: tak</w:t>
            </w:r>
          </w:p>
          <w:p w14:paraId="480D4595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Stopień ochrony: IP24</w:t>
            </w:r>
          </w:p>
          <w:p w14:paraId="13D5A967" w14:textId="40333F91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Uchwyt do przenoszenia: tak</w:t>
            </w:r>
          </w:p>
        </w:tc>
        <w:tc>
          <w:tcPr>
            <w:tcW w:w="3260" w:type="dxa"/>
            <w:vAlign w:val="center"/>
          </w:tcPr>
          <w:p w14:paraId="06D08161" w14:textId="2BD26B30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545430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4 sztuki</w:t>
            </w:r>
          </w:p>
          <w:p w14:paraId="2984056A" w14:textId="42C0F68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0800191E" w14:textId="7CA02E00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3FA99245" w14:textId="77777777" w:rsidTr="00B70326">
        <w:tc>
          <w:tcPr>
            <w:tcW w:w="704" w:type="dxa"/>
            <w:vAlign w:val="center"/>
          </w:tcPr>
          <w:p w14:paraId="3189AEB7" w14:textId="2195773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4</w:t>
            </w:r>
          </w:p>
        </w:tc>
        <w:tc>
          <w:tcPr>
            <w:tcW w:w="5954" w:type="dxa"/>
            <w:vAlign w:val="center"/>
          </w:tcPr>
          <w:p w14:paraId="14405ABA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Worki przeciwpowodziowe</w:t>
            </w:r>
          </w:p>
          <w:p w14:paraId="11036797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21AA51A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Wymiar: 50x80 cm</w:t>
            </w:r>
          </w:p>
          <w:p w14:paraId="4EB90BBA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Materiał: polipropylen (PP)</w:t>
            </w:r>
          </w:p>
          <w:p w14:paraId="0A006DF0" w14:textId="75CED140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lastRenderedPageBreak/>
              <w:t>Wysoka odporność na rozerwanie i przetarcia</w:t>
            </w:r>
          </w:p>
        </w:tc>
        <w:tc>
          <w:tcPr>
            <w:tcW w:w="3260" w:type="dxa"/>
            <w:vAlign w:val="center"/>
          </w:tcPr>
          <w:p w14:paraId="4D86404A" w14:textId="4266CE7A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368246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3200 sztuk</w:t>
            </w:r>
          </w:p>
          <w:p w14:paraId="58DC5A41" w14:textId="61B8D4D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325D4840" w14:textId="4AA484E2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3F43509A" w14:textId="77777777" w:rsidTr="00B70326">
        <w:tc>
          <w:tcPr>
            <w:tcW w:w="704" w:type="dxa"/>
            <w:vAlign w:val="center"/>
          </w:tcPr>
          <w:p w14:paraId="275F8426" w14:textId="273DF01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5954" w:type="dxa"/>
            <w:vAlign w:val="center"/>
          </w:tcPr>
          <w:p w14:paraId="33E39167" w14:textId="1DE7516E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Pilarki spalinowe</w:t>
            </w:r>
          </w:p>
          <w:p w14:paraId="08540060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78C2A38A" w14:textId="53B43EB4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Moc: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 ok.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 6,4 kW / 8,7 KM</w:t>
            </w:r>
          </w:p>
          <w:p w14:paraId="7CA0B177" w14:textId="197780AE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Długość prowadnicy: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 ok. 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 90 cm</w:t>
            </w:r>
          </w:p>
          <w:p w14:paraId="39B124F6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Zawór dekompresyjny: tak</w:t>
            </w:r>
          </w:p>
          <w:p w14:paraId="0D92D679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System antywibracyjny: tak</w:t>
            </w:r>
          </w:p>
          <w:p w14:paraId="165D76F4" w14:textId="2B302EF9" w:rsidR="00715E82" w:rsidRPr="00715E82" w:rsidRDefault="00B70326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Ciężar: maksymalnie 10 kg</w:t>
            </w:r>
          </w:p>
        </w:tc>
        <w:tc>
          <w:tcPr>
            <w:tcW w:w="3260" w:type="dxa"/>
            <w:vAlign w:val="center"/>
          </w:tcPr>
          <w:p w14:paraId="1AA93D9E" w14:textId="7D0C0771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4A7559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2 sztuki</w:t>
            </w:r>
          </w:p>
          <w:p w14:paraId="69AD9B1B" w14:textId="1520852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44244A4D" w14:textId="7757A9B1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1547181A" w14:textId="77777777" w:rsidTr="00B70326">
        <w:tc>
          <w:tcPr>
            <w:tcW w:w="704" w:type="dxa"/>
            <w:vAlign w:val="center"/>
          </w:tcPr>
          <w:p w14:paraId="42D9EFCD" w14:textId="736FEEF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6</w:t>
            </w:r>
          </w:p>
        </w:tc>
        <w:tc>
          <w:tcPr>
            <w:tcW w:w="5954" w:type="dxa"/>
            <w:vAlign w:val="center"/>
          </w:tcPr>
          <w:p w14:paraId="690B3A4E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Agregat prądotwórczy</w:t>
            </w:r>
          </w:p>
          <w:p w14:paraId="4D26242D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4124BE82" w14:textId="3D0D8281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Moc znamionowa: 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8,6 kW</w:t>
            </w:r>
          </w:p>
          <w:p w14:paraId="7B1C1BB5" w14:textId="76BB774C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Moc maksymalna: 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9,5 kW</w:t>
            </w:r>
          </w:p>
          <w:p w14:paraId="796B225F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Napięcie: 230V</w:t>
            </w:r>
          </w:p>
          <w:p w14:paraId="0CB15241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Częstotliwość: 50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Hz</w:t>
            </w:r>
            <w:proofErr w:type="spellEnd"/>
          </w:p>
          <w:p w14:paraId="14769A7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Chłodzenie: powietrze</w:t>
            </w:r>
          </w:p>
          <w:p w14:paraId="7AA2179F" w14:textId="77777777" w:rsidR="00B70326" w:rsidRPr="00715E82" w:rsidRDefault="00B70326" w:rsidP="00B70326">
            <w:pPr>
              <w:ind w:left="360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Klasa izolacji prądnicy H   </w:t>
            </w:r>
          </w:p>
          <w:p w14:paraId="377138B5" w14:textId="77777777" w:rsidR="00B70326" w:rsidRPr="00715E82" w:rsidRDefault="00B70326" w:rsidP="00B70326">
            <w:pPr>
              <w:ind w:left="360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Stopień ochrony prądnicy IP 23 </w:t>
            </w:r>
          </w:p>
          <w:p w14:paraId="6B019B9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AVR: tak</w:t>
            </w:r>
          </w:p>
          <w:p w14:paraId="3DD15C65" w14:textId="5BCABFC6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Zbiornik paliwa: minimum 50 litrów</w:t>
            </w:r>
          </w:p>
        </w:tc>
        <w:tc>
          <w:tcPr>
            <w:tcW w:w="3260" w:type="dxa"/>
            <w:vAlign w:val="center"/>
          </w:tcPr>
          <w:p w14:paraId="23D26F20" w14:textId="5186742F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64CA81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 sztuka</w:t>
            </w:r>
          </w:p>
          <w:p w14:paraId="5AFDEFB2" w14:textId="08B88F8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AE16E08" w14:textId="5A48D66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4D421D3F" w14:textId="77777777" w:rsidTr="00B70326">
        <w:tc>
          <w:tcPr>
            <w:tcW w:w="704" w:type="dxa"/>
            <w:vAlign w:val="center"/>
          </w:tcPr>
          <w:p w14:paraId="195268EC" w14:textId="4B3E5AA4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7</w:t>
            </w:r>
          </w:p>
        </w:tc>
        <w:tc>
          <w:tcPr>
            <w:tcW w:w="5954" w:type="dxa"/>
            <w:vAlign w:val="center"/>
          </w:tcPr>
          <w:p w14:paraId="085734BE" w14:textId="77777777" w:rsidR="00B70326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Workownica</w:t>
            </w:r>
            <w:r w:rsidR="009E3DC9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(Napełniacz do worków)</w:t>
            </w:r>
          </w:p>
          <w:p w14:paraId="4EDAB749" w14:textId="77777777" w:rsidR="009E3DC9" w:rsidRDefault="009E3DC9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4447BC09" w14:textId="34B8A864" w:rsidR="009E3DC9" w:rsidRPr="009E3DC9" w:rsidRDefault="009E3DC9" w:rsidP="009E3D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9E3DC9">
              <w:rPr>
                <w:rFonts w:ascii="Aptos Narrow" w:hAnsi="Aptos Narrow"/>
                <w:sz w:val="20"/>
                <w:szCs w:val="20"/>
              </w:rPr>
              <w:t xml:space="preserve">Urządzenie przeznaczone do napełniania worków substancjami sypkimi </w:t>
            </w:r>
            <w:r>
              <w:rPr>
                <w:rFonts w:ascii="Aptos Narrow" w:hAnsi="Aptos Narrow"/>
                <w:sz w:val="20"/>
                <w:szCs w:val="20"/>
              </w:rPr>
              <w:t xml:space="preserve">w </w:t>
            </w:r>
            <w:r w:rsidRPr="009E3DC9">
              <w:rPr>
                <w:rFonts w:ascii="Aptos Narrow" w:hAnsi="Aptos Narrow"/>
                <w:sz w:val="20"/>
                <w:szCs w:val="20"/>
              </w:rPr>
              <w:t xml:space="preserve">akcji przeciwpowodziowej. </w:t>
            </w:r>
          </w:p>
          <w:p w14:paraId="60AAE9B0" w14:textId="6160E74F" w:rsidR="009E3DC9" w:rsidRPr="009E3DC9" w:rsidRDefault="009E3DC9" w:rsidP="009E3D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Pojemność </w:t>
            </w:r>
            <w:r w:rsidRPr="009E3DC9">
              <w:rPr>
                <w:rFonts w:ascii="Aptos Narrow" w:hAnsi="Aptos Narrow"/>
                <w:sz w:val="20"/>
                <w:szCs w:val="20"/>
              </w:rPr>
              <w:t>łyżk</w:t>
            </w:r>
            <w:r>
              <w:rPr>
                <w:rFonts w:ascii="Aptos Narrow" w:hAnsi="Aptos Narrow"/>
                <w:sz w:val="20"/>
                <w:szCs w:val="20"/>
              </w:rPr>
              <w:t>i: ok.</w:t>
            </w:r>
            <w:r w:rsidRPr="009E3DC9">
              <w:rPr>
                <w:rFonts w:ascii="Aptos Narrow" w:hAnsi="Aptos Narrow"/>
                <w:sz w:val="20"/>
                <w:szCs w:val="20"/>
              </w:rPr>
              <w:t xml:space="preserve"> 20 kg </w:t>
            </w:r>
          </w:p>
          <w:p w14:paraId="098FDB29" w14:textId="022164D2" w:rsidR="009E3DC9" w:rsidRPr="009E3DC9" w:rsidRDefault="009E3DC9" w:rsidP="009E3D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</w:t>
            </w:r>
            <w:r w:rsidRPr="009E3DC9">
              <w:rPr>
                <w:rFonts w:ascii="Aptos Narrow" w:hAnsi="Aptos Narrow"/>
                <w:sz w:val="20"/>
                <w:szCs w:val="20"/>
              </w:rPr>
              <w:t>ostosowan</w:t>
            </w:r>
            <w:r>
              <w:rPr>
                <w:rFonts w:ascii="Aptos Narrow" w:hAnsi="Aptos Narrow"/>
                <w:sz w:val="20"/>
                <w:szCs w:val="20"/>
              </w:rPr>
              <w:t>a</w:t>
            </w:r>
            <w:r w:rsidRPr="009E3DC9">
              <w:rPr>
                <w:rFonts w:ascii="Aptos Narrow" w:hAnsi="Aptos Narrow"/>
                <w:sz w:val="20"/>
                <w:szCs w:val="20"/>
              </w:rPr>
              <w:t xml:space="preserve"> do worków wszystkich rozmiarów</w:t>
            </w:r>
          </w:p>
        </w:tc>
        <w:tc>
          <w:tcPr>
            <w:tcW w:w="3260" w:type="dxa"/>
            <w:vAlign w:val="center"/>
          </w:tcPr>
          <w:p w14:paraId="6ED77AED" w14:textId="2E240BE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ACA0B2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 sztuka</w:t>
            </w:r>
          </w:p>
          <w:p w14:paraId="5B93B76E" w14:textId="2B66D588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4CF0CF00" w14:textId="7CCE24B6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7659B4AE" w14:textId="77777777" w:rsidTr="00B70326">
        <w:tc>
          <w:tcPr>
            <w:tcW w:w="704" w:type="dxa"/>
            <w:vAlign w:val="center"/>
          </w:tcPr>
          <w:p w14:paraId="5250B474" w14:textId="4A976308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8</w:t>
            </w:r>
          </w:p>
        </w:tc>
        <w:tc>
          <w:tcPr>
            <w:tcW w:w="5954" w:type="dxa"/>
            <w:vAlign w:val="center"/>
          </w:tcPr>
          <w:p w14:paraId="6AFB91F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Pompa szlamowa</w:t>
            </w:r>
          </w:p>
          <w:p w14:paraId="10750A16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67E31B6D" w14:textId="3CAC0A10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Wydajność: 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2400 l/min</w:t>
            </w:r>
          </w:p>
          <w:p w14:paraId="62EB398E" w14:textId="6FA28AC5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Wysokość podnoszenia wody: 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34 m</w:t>
            </w:r>
          </w:p>
          <w:p w14:paraId="219100A0" w14:textId="587311C1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Maksymalna średnica zanieczyszczeń:</w:t>
            </w:r>
            <w:r w:rsidR="00715E82">
              <w:rPr>
                <w:rFonts w:ascii="Aptos Narrow" w:hAnsi="Aptos Narrow"/>
                <w:sz w:val="20"/>
                <w:szCs w:val="20"/>
              </w:rPr>
              <w:t xml:space="preserve"> ok. 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 33 mm</w:t>
            </w:r>
          </w:p>
          <w:p w14:paraId="5983E221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Waga: maksymalnie 100 kg</w:t>
            </w:r>
          </w:p>
          <w:p w14:paraId="2D8332A1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Maksymalna głębokość ssania: 8 metrów</w:t>
            </w:r>
          </w:p>
          <w:p w14:paraId="7D27B3C2" w14:textId="034A89C1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Świadectwo dopuszczenia CNBOP-PIB</w:t>
            </w:r>
          </w:p>
        </w:tc>
        <w:tc>
          <w:tcPr>
            <w:tcW w:w="3260" w:type="dxa"/>
            <w:vAlign w:val="center"/>
          </w:tcPr>
          <w:p w14:paraId="77280FB6" w14:textId="37E9C582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76841D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2 sztuki</w:t>
            </w:r>
          </w:p>
          <w:p w14:paraId="56EFAB3B" w14:textId="1C4C6AC2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4388E8D9" w14:textId="7C509BC2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6F600437" w14:textId="77777777" w:rsidTr="00B70326">
        <w:tc>
          <w:tcPr>
            <w:tcW w:w="704" w:type="dxa"/>
            <w:vAlign w:val="center"/>
          </w:tcPr>
          <w:p w14:paraId="2C2E1AD0" w14:textId="316678B3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9</w:t>
            </w:r>
          </w:p>
        </w:tc>
        <w:tc>
          <w:tcPr>
            <w:tcW w:w="5954" w:type="dxa"/>
            <w:vAlign w:val="center"/>
          </w:tcPr>
          <w:p w14:paraId="475D5776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Maszt oświetleniowy</w:t>
            </w:r>
          </w:p>
          <w:p w14:paraId="2162E0AE" w14:textId="4B01ADA1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3 x 50W </w:t>
            </w:r>
          </w:p>
          <w:p w14:paraId="146E6864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37FCBFF7" w14:textId="62A90892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Napięcie: 230V</w:t>
            </w:r>
          </w:p>
          <w:p w14:paraId="07A16ECE" w14:textId="770A3BB2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Częstotliwość: 50Hz</w:t>
            </w:r>
          </w:p>
          <w:p w14:paraId="388D91CD" w14:textId="2A54E720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Strumień świetlny: minimum 13 000 lumenów</w:t>
            </w:r>
          </w:p>
          <w:p w14:paraId="54F26F05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Pobór mocy: 3 x 50 W</w:t>
            </w:r>
          </w:p>
          <w:p w14:paraId="476A10E8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Stopień ochrony: IP54</w:t>
            </w:r>
          </w:p>
          <w:p w14:paraId="2E7DC35C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Waga: maksymalnie 10 kg</w:t>
            </w:r>
          </w:p>
          <w:p w14:paraId="6FC08C22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lastRenderedPageBreak/>
              <w:t>Długość przewodu zasilającego: minimum 10 m</w:t>
            </w:r>
          </w:p>
          <w:p w14:paraId="7FC755FB" w14:textId="2FBB0284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Temperatura pracy:  -20</w:t>
            </w:r>
            <w:r w:rsidRPr="00715E82">
              <w:rPr>
                <w:rFonts w:ascii="Aptos Narrow" w:hAnsi="Aptos Narrow"/>
                <w:sz w:val="20"/>
                <w:szCs w:val="20"/>
                <w:vertAlign w:val="superscript"/>
              </w:rPr>
              <w:t>o </w:t>
            </w:r>
            <w:r w:rsidRPr="00715E82">
              <w:rPr>
                <w:rFonts w:ascii="Aptos Narrow" w:hAnsi="Aptos Narrow"/>
                <w:sz w:val="20"/>
                <w:szCs w:val="20"/>
              </w:rPr>
              <w:t>+40</w:t>
            </w:r>
            <w:r w:rsidRPr="00715E82">
              <w:rPr>
                <w:rFonts w:ascii="Aptos Narrow" w:hAnsi="Aptos Narrow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260" w:type="dxa"/>
            <w:vAlign w:val="center"/>
          </w:tcPr>
          <w:p w14:paraId="1D3A75C6" w14:textId="1E4ADA3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850DDE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3 sztuki</w:t>
            </w:r>
          </w:p>
          <w:p w14:paraId="66C4DC82" w14:textId="66B4981A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294C4E2E" w14:textId="7AC002C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06DC3428" w14:textId="77777777" w:rsidTr="00B70326">
        <w:tc>
          <w:tcPr>
            <w:tcW w:w="704" w:type="dxa"/>
            <w:vAlign w:val="center"/>
          </w:tcPr>
          <w:p w14:paraId="04BC2603" w14:textId="18C12A7D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5954" w:type="dxa"/>
            <w:vAlign w:val="center"/>
          </w:tcPr>
          <w:p w14:paraId="5A6A32C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Agregat prądotwórczy</w:t>
            </w:r>
          </w:p>
          <w:p w14:paraId="6BCC4934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3D395FB0" w14:textId="1CE0A9FF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Moc znamionowa: 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5,6 kW</w:t>
            </w:r>
          </w:p>
          <w:p w14:paraId="7E67325E" w14:textId="08DF05E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Moc maksymalna: 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6,2 kW</w:t>
            </w:r>
          </w:p>
          <w:p w14:paraId="3D373589" w14:textId="6BBDD845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Napięcie: 230V</w:t>
            </w:r>
          </w:p>
          <w:p w14:paraId="09E03568" w14:textId="28719C31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Częstotliwość: 50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Hz</w:t>
            </w:r>
            <w:proofErr w:type="spellEnd"/>
          </w:p>
          <w:p w14:paraId="129C2AF1" w14:textId="724C0D8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Rozruch: manualny i rozrusznik</w:t>
            </w:r>
          </w:p>
          <w:p w14:paraId="49E7AE1C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AVR: tak</w:t>
            </w:r>
          </w:p>
          <w:p w14:paraId="58D53501" w14:textId="2F24DE7C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Pojemność zbiornika paliwa: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 ok. 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 45 l</w:t>
            </w:r>
          </w:p>
          <w:p w14:paraId="7748F3F3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Ciężar: maksymalnie 100 kg</w:t>
            </w:r>
          </w:p>
          <w:p w14:paraId="410AFE88" w14:textId="6C69AE8A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Stopień ochrony: IP23</w:t>
            </w:r>
          </w:p>
        </w:tc>
        <w:tc>
          <w:tcPr>
            <w:tcW w:w="3260" w:type="dxa"/>
            <w:vAlign w:val="center"/>
          </w:tcPr>
          <w:p w14:paraId="5DD37F25" w14:textId="56B7627F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C1A32F" w14:textId="28C27E2E" w:rsidR="00B70326" w:rsidRPr="00715E82" w:rsidRDefault="00D74440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 </w:t>
            </w:r>
            <w:r w:rsidR="00B70326" w:rsidRPr="00715E82">
              <w:rPr>
                <w:rFonts w:ascii="Aptos Narrow" w:hAnsi="Aptos Narrow"/>
                <w:sz w:val="20"/>
                <w:szCs w:val="20"/>
              </w:rPr>
              <w:t>sztuk</w:t>
            </w:r>
            <w:r>
              <w:rPr>
                <w:rFonts w:ascii="Aptos Narrow" w:hAnsi="Aptos Narrow"/>
                <w:sz w:val="20"/>
                <w:szCs w:val="20"/>
              </w:rPr>
              <w:t>i</w:t>
            </w:r>
          </w:p>
        </w:tc>
        <w:tc>
          <w:tcPr>
            <w:tcW w:w="3486" w:type="dxa"/>
            <w:vAlign w:val="center"/>
          </w:tcPr>
          <w:p w14:paraId="409DF567" w14:textId="53DB2AAD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32167936" w14:textId="77777777" w:rsidTr="00B70326">
        <w:tc>
          <w:tcPr>
            <w:tcW w:w="704" w:type="dxa"/>
            <w:vAlign w:val="center"/>
          </w:tcPr>
          <w:p w14:paraId="6951DBB3" w14:textId="01C06E0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</w:t>
            </w:r>
            <w:r w:rsidR="00D74440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</w:tcPr>
          <w:p w14:paraId="6C979AAA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Węże ssawne</w:t>
            </w:r>
          </w:p>
          <w:p w14:paraId="7E4207CA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i/>
                <w:iCs/>
                <w:sz w:val="20"/>
                <w:szCs w:val="20"/>
              </w:rPr>
              <w:t>(2,5 m długości)</w:t>
            </w:r>
          </w:p>
          <w:p w14:paraId="0115F111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04664370" w14:textId="5A4BAB3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Przyłącze: łączniki 110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>Grubość ścianki: 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7,6 mm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 xml:space="preserve">Podciśnienie: do 0,080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MPa</w:t>
            </w:r>
            <w:proofErr w:type="spellEnd"/>
            <w:r w:rsidRPr="00715E82">
              <w:rPr>
                <w:rFonts w:ascii="Aptos Narrow" w:hAnsi="Aptos Narrow"/>
                <w:sz w:val="20"/>
                <w:szCs w:val="20"/>
              </w:rPr>
              <w:br/>
              <w:t>Ciśnienie próbne: 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0,4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MPa</w:t>
            </w:r>
            <w:proofErr w:type="spellEnd"/>
            <w:r w:rsidRPr="00715E82">
              <w:rPr>
                <w:rFonts w:ascii="Aptos Narrow" w:hAnsi="Aptos Narrow"/>
                <w:sz w:val="20"/>
                <w:szCs w:val="20"/>
              </w:rPr>
              <w:br/>
              <w:t>Długość: 2500 mm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>Ciężar węża: 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 10,5 kg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>Temperatura pracy</w:t>
            </w: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: </w:t>
            </w:r>
            <w:r w:rsidRPr="00715E82">
              <w:rPr>
                <w:rFonts w:ascii="Aptos Narrow" w:hAnsi="Aptos Narrow"/>
                <w:sz w:val="20"/>
                <w:szCs w:val="20"/>
              </w:rPr>
              <w:t>od -20oC do +60oC </w:t>
            </w:r>
          </w:p>
        </w:tc>
        <w:tc>
          <w:tcPr>
            <w:tcW w:w="3260" w:type="dxa"/>
            <w:vAlign w:val="center"/>
          </w:tcPr>
          <w:p w14:paraId="6235D842" w14:textId="49660D46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8C58C7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3 sztuki</w:t>
            </w:r>
          </w:p>
          <w:p w14:paraId="46B63B23" w14:textId="5034316A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8077B6A" w14:textId="0B53EE5C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76E51F27" w14:textId="77777777" w:rsidTr="00B70326">
        <w:tc>
          <w:tcPr>
            <w:tcW w:w="704" w:type="dxa"/>
            <w:vAlign w:val="center"/>
          </w:tcPr>
          <w:p w14:paraId="09657E9C" w14:textId="7F511309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</w:t>
            </w:r>
            <w:r w:rsidR="00D74440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5954" w:type="dxa"/>
            <w:vAlign w:val="center"/>
          </w:tcPr>
          <w:p w14:paraId="56E74002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Węże ssawne</w:t>
            </w:r>
          </w:p>
          <w:p w14:paraId="628DB9DC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i/>
                <w:iCs/>
                <w:sz w:val="20"/>
                <w:szCs w:val="20"/>
              </w:rPr>
              <w:t>(1,6 m długości)</w:t>
            </w:r>
          </w:p>
          <w:p w14:paraId="5522B0CF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15B6D4C1" w14:textId="66466D65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Przyłącze: łączniki 110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>Grubość ścianki: 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7,6 mm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 xml:space="preserve">Podciśnienie: do 0,080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MPa</w:t>
            </w:r>
            <w:proofErr w:type="spellEnd"/>
            <w:r w:rsidRPr="00715E82">
              <w:rPr>
                <w:rFonts w:ascii="Aptos Narrow" w:hAnsi="Aptos Narrow"/>
                <w:sz w:val="20"/>
                <w:szCs w:val="20"/>
              </w:rPr>
              <w:br/>
              <w:t>Ciśnienie próbne: 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0,4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MPa</w:t>
            </w:r>
            <w:proofErr w:type="spellEnd"/>
            <w:r w:rsidRPr="00715E82">
              <w:rPr>
                <w:rFonts w:ascii="Aptos Narrow" w:hAnsi="Aptos Narrow"/>
                <w:sz w:val="20"/>
                <w:szCs w:val="20"/>
              </w:rPr>
              <w:br/>
              <w:t>Długość: 1600 mm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>Ciężar węża:  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>8,2 kg</w:t>
            </w:r>
            <w:r w:rsidRPr="00715E82">
              <w:rPr>
                <w:rFonts w:ascii="Aptos Narrow" w:hAnsi="Aptos Narrow"/>
                <w:sz w:val="20"/>
                <w:szCs w:val="20"/>
              </w:rPr>
              <w:br/>
              <w:t>Temperatura pracy: od -20oC do +60oC</w:t>
            </w:r>
          </w:p>
        </w:tc>
        <w:tc>
          <w:tcPr>
            <w:tcW w:w="3260" w:type="dxa"/>
            <w:vAlign w:val="center"/>
          </w:tcPr>
          <w:p w14:paraId="220CBECA" w14:textId="6B182386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FE1599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3 sztuki</w:t>
            </w:r>
          </w:p>
          <w:p w14:paraId="5E001A95" w14:textId="7D589E8C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45089FBE" w14:textId="50452E0E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628C8F95" w14:textId="77777777" w:rsidTr="00B70326">
        <w:tc>
          <w:tcPr>
            <w:tcW w:w="704" w:type="dxa"/>
            <w:vAlign w:val="center"/>
          </w:tcPr>
          <w:p w14:paraId="0D157CB9" w14:textId="0EF8169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</w:t>
            </w:r>
            <w:r w:rsidR="00D74440">
              <w:rPr>
                <w:rFonts w:ascii="Aptos Narrow" w:hAnsi="Aptos Narrow"/>
                <w:sz w:val="20"/>
                <w:szCs w:val="20"/>
              </w:rPr>
              <w:t>3</w:t>
            </w:r>
          </w:p>
        </w:tc>
        <w:tc>
          <w:tcPr>
            <w:tcW w:w="5954" w:type="dxa"/>
            <w:vAlign w:val="center"/>
          </w:tcPr>
          <w:p w14:paraId="369B4B60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Węże tłoczne</w:t>
            </w:r>
          </w:p>
          <w:p w14:paraId="60BCAF99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i/>
                <w:iCs/>
                <w:sz w:val="20"/>
                <w:szCs w:val="20"/>
              </w:rPr>
              <w:t>(20 m długości)</w:t>
            </w:r>
          </w:p>
          <w:p w14:paraId="1A9F8028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625524C3" w14:textId="227C9954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Średnica wewnętrzna: 110 mm</w:t>
            </w:r>
          </w:p>
          <w:p w14:paraId="28B04309" w14:textId="04005DB4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Długość: 20 m</w:t>
            </w:r>
          </w:p>
          <w:p w14:paraId="262EAD0D" w14:textId="55708948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Maksymalne ciśnienie robocze: 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1,2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MPa</w:t>
            </w:r>
            <w:proofErr w:type="spellEnd"/>
          </w:p>
          <w:p w14:paraId="7827B391" w14:textId="54092ACB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 xml:space="preserve">Ciśnienie rozrywające: </w:t>
            </w:r>
            <w:r w:rsidR="00D74440">
              <w:rPr>
                <w:rFonts w:ascii="Aptos Narrow" w:hAnsi="Aptos Narrow"/>
                <w:sz w:val="20"/>
                <w:szCs w:val="20"/>
              </w:rPr>
              <w:t xml:space="preserve">ok. </w:t>
            </w:r>
            <w:r w:rsidRPr="00715E82">
              <w:rPr>
                <w:rFonts w:ascii="Aptos Narrow" w:hAnsi="Aptos Narrow"/>
                <w:sz w:val="20"/>
                <w:szCs w:val="20"/>
              </w:rPr>
              <w:t xml:space="preserve">5 </w:t>
            </w:r>
            <w:proofErr w:type="spellStart"/>
            <w:r w:rsidRPr="00715E82">
              <w:rPr>
                <w:rFonts w:ascii="Aptos Narrow" w:hAnsi="Aptos Narrow"/>
                <w:sz w:val="20"/>
                <w:szCs w:val="20"/>
              </w:rPr>
              <w:t>MPa</w:t>
            </w:r>
            <w:proofErr w:type="spellEnd"/>
          </w:p>
          <w:p w14:paraId="292C10C9" w14:textId="3E2C984C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Oplot: 100% przędza poliestrowa</w:t>
            </w:r>
          </w:p>
          <w:p w14:paraId="32BF5CBC" w14:textId="45A1AAE4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Odporność na niskie temperatury: od -40oC</w:t>
            </w:r>
          </w:p>
          <w:p w14:paraId="0C5E73D1" w14:textId="033DF785" w:rsidR="00B70326" w:rsidRPr="00715E82" w:rsidRDefault="00B70326" w:rsidP="00B70326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lastRenderedPageBreak/>
              <w:t>Świadectwo dopuszczenia CNBOP: tak</w:t>
            </w:r>
          </w:p>
        </w:tc>
        <w:tc>
          <w:tcPr>
            <w:tcW w:w="3260" w:type="dxa"/>
            <w:vAlign w:val="center"/>
          </w:tcPr>
          <w:p w14:paraId="1E8DCBA8" w14:textId="1817B781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601DF8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4 sztuki</w:t>
            </w:r>
          </w:p>
          <w:p w14:paraId="40CA9E62" w14:textId="3BFD27E3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382AF1D7" w14:textId="110B3235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0326" w:rsidRPr="00715E82" w14:paraId="7B8B85B6" w14:textId="77777777" w:rsidTr="00B70326">
        <w:tc>
          <w:tcPr>
            <w:tcW w:w="704" w:type="dxa"/>
            <w:vAlign w:val="center"/>
          </w:tcPr>
          <w:p w14:paraId="620DDC96" w14:textId="2210D14D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</w:t>
            </w:r>
            <w:r w:rsidR="00D74440">
              <w:rPr>
                <w:rFonts w:ascii="Aptos Narrow" w:hAnsi="Aptos Narrow"/>
                <w:sz w:val="20"/>
                <w:szCs w:val="20"/>
              </w:rPr>
              <w:t>4</w:t>
            </w:r>
          </w:p>
        </w:tc>
        <w:tc>
          <w:tcPr>
            <w:tcW w:w="5954" w:type="dxa"/>
            <w:vAlign w:val="center"/>
          </w:tcPr>
          <w:p w14:paraId="220931AE" w14:textId="77777777" w:rsidR="00D74440" w:rsidRDefault="00B70326" w:rsidP="00D74440">
            <w:pPr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b/>
                <w:bCs/>
                <w:kern w:val="36"/>
                <w:sz w:val="20"/>
                <w:szCs w:val="20"/>
                <w:lang w:eastAsia="pl-PL"/>
                <w14:ligatures w14:val="none"/>
              </w:rPr>
              <w:t>Kanistry na paliwo</w:t>
            </w:r>
            <w:r w:rsidRPr="00715E82">
              <w:rPr>
                <w:rFonts w:ascii="Aptos Narrow" w:eastAsia="Times New Roman" w:hAnsi="Aptos Narrow" w:cs="Open Sans"/>
                <w:b/>
                <w:bCs/>
                <w:kern w:val="36"/>
                <w:sz w:val="20"/>
                <w:szCs w:val="20"/>
                <w:lang w:eastAsia="pl-PL"/>
                <w14:ligatures w14:val="none"/>
              </w:rPr>
              <w:br/>
            </w:r>
          </w:p>
          <w:p w14:paraId="462AF82C" w14:textId="7B8114D5" w:rsidR="00B70326" w:rsidRPr="00715E82" w:rsidRDefault="00B70326" w:rsidP="00D74440">
            <w:pPr>
              <w:spacing w:before="100" w:beforeAutospacing="1"/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kolor – zielony</w:t>
            </w:r>
          </w:p>
          <w:p w14:paraId="797F8746" w14:textId="77777777" w:rsidR="00B70326" w:rsidRPr="00715E82" w:rsidRDefault="00B70326" w:rsidP="00D74440">
            <w:pPr>
              <w:ind w:left="360"/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pojemność – 20L</w:t>
            </w:r>
          </w:p>
          <w:p w14:paraId="5C415584" w14:textId="77777777" w:rsidR="00B70326" w:rsidRPr="00715E82" w:rsidRDefault="00B70326" w:rsidP="00D74440">
            <w:pPr>
              <w:ind w:left="360"/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uchwyt do wygodnego przenoszenia</w:t>
            </w:r>
          </w:p>
          <w:p w14:paraId="48D44CD8" w14:textId="7DB29F1F" w:rsidR="00B70326" w:rsidRPr="00715E82" w:rsidRDefault="00B70326" w:rsidP="00D74440">
            <w:pPr>
              <w:ind w:left="360"/>
              <w:jc w:val="center"/>
              <w:outlineLvl w:val="0"/>
              <w:rPr>
                <w:rFonts w:ascii="Aptos Narrow" w:eastAsia="Times New Roman" w:hAnsi="Aptos Narrow" w:cs="Arial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zamknięcie z zabezpieczeniem i uszczelką</w:t>
            </w:r>
          </w:p>
        </w:tc>
        <w:tc>
          <w:tcPr>
            <w:tcW w:w="3260" w:type="dxa"/>
            <w:vAlign w:val="center"/>
          </w:tcPr>
          <w:p w14:paraId="1394D8F5" w14:textId="60E79206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9068D9" w14:textId="77777777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10 sztuk</w:t>
            </w:r>
          </w:p>
          <w:p w14:paraId="5053E45A" w14:textId="79EFFB97" w:rsidR="00B70326" w:rsidRPr="00715E82" w:rsidRDefault="00B70326" w:rsidP="00B7032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3D6C371F" w14:textId="757B3030" w:rsidR="00B70326" w:rsidRPr="00715E82" w:rsidRDefault="00B70326" w:rsidP="00B70326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74817EE3" w14:textId="3BBA5E53" w:rsidR="00B70326" w:rsidRPr="00715E82" w:rsidRDefault="00715DAD" w:rsidP="00715DAD">
      <w:pPr>
        <w:jc w:val="center"/>
        <w:rPr>
          <w:rFonts w:ascii="Aptos Narrow" w:hAnsi="Aptos Narrow"/>
          <w:b/>
          <w:bCs/>
          <w:sz w:val="20"/>
          <w:szCs w:val="20"/>
        </w:rPr>
      </w:pPr>
      <w:r w:rsidRPr="00715DAD">
        <w:rPr>
          <w:b/>
          <w:bCs/>
        </w:rPr>
        <w:t xml:space="preserve">CZĘŚĆ </w:t>
      </w:r>
      <w:r>
        <w:rPr>
          <w:b/>
          <w:bCs/>
        </w:rPr>
        <w:t>2</w:t>
      </w:r>
      <w:r w:rsidRPr="00715DAD">
        <w:rPr>
          <w:b/>
          <w:bCs/>
        </w:rPr>
        <w:t xml:space="preserve"> – </w:t>
      </w:r>
      <w:r>
        <w:rPr>
          <w:b/>
          <w:bCs/>
        </w:rPr>
        <w:t>REGAŁY MAGAZYNOWE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3260"/>
        <w:gridCol w:w="1984"/>
        <w:gridCol w:w="3486"/>
      </w:tblGrid>
      <w:tr w:rsidR="00715E82" w:rsidRPr="00715E82" w14:paraId="41A836EA" w14:textId="77777777" w:rsidTr="00715DAD">
        <w:tc>
          <w:tcPr>
            <w:tcW w:w="704" w:type="dxa"/>
            <w:vAlign w:val="center"/>
          </w:tcPr>
          <w:p w14:paraId="7A35FA22" w14:textId="187D5C27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3C9E011" w14:textId="1C44F6BF" w:rsidR="00715E82" w:rsidRPr="00715E82" w:rsidRDefault="00715E82" w:rsidP="00715E82">
            <w:pPr>
              <w:spacing w:before="100" w:beforeAutospacing="1" w:after="100" w:afterAutospacing="1"/>
              <w:jc w:val="center"/>
              <w:outlineLvl w:val="0"/>
              <w:rPr>
                <w:rFonts w:ascii="Aptos Narrow" w:eastAsia="Times New Roman" w:hAnsi="Aptos Narrow" w:cs="Open Sans"/>
                <w:b/>
                <w:bCs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2A5AD70" w14:textId="1CBAC82B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Cena jednostkowa brutto [zł]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8FB838B" w14:textId="449DD7BD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43F24E07" w14:textId="766A3763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Suma brutto [zł]</w:t>
            </w:r>
          </w:p>
        </w:tc>
      </w:tr>
      <w:tr w:rsidR="00715E82" w:rsidRPr="00715E82" w14:paraId="080D2D59" w14:textId="77777777" w:rsidTr="00416949">
        <w:tc>
          <w:tcPr>
            <w:tcW w:w="704" w:type="dxa"/>
            <w:vAlign w:val="center"/>
          </w:tcPr>
          <w:p w14:paraId="25B06CA8" w14:textId="7C91656D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</w:tcPr>
          <w:p w14:paraId="7C451DB4" w14:textId="77777777" w:rsidR="00715E82" w:rsidRPr="00715E82" w:rsidRDefault="00715E82" w:rsidP="00715E82">
            <w:pPr>
              <w:spacing w:before="100" w:beforeAutospacing="1" w:after="100" w:afterAutospacing="1"/>
              <w:jc w:val="center"/>
              <w:outlineLvl w:val="0"/>
              <w:rPr>
                <w:rFonts w:ascii="Aptos Narrow" w:eastAsia="Times New Roman" w:hAnsi="Aptos Narrow" w:cs="Open Sans"/>
                <w:b/>
                <w:bCs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b/>
                <w:bCs/>
                <w:kern w:val="36"/>
                <w:sz w:val="20"/>
                <w:szCs w:val="20"/>
                <w:lang w:eastAsia="pl-PL"/>
                <w14:ligatures w14:val="none"/>
              </w:rPr>
              <w:t>Regały magazynowe</w:t>
            </w:r>
          </w:p>
          <w:p w14:paraId="029176D5" w14:textId="5045846F" w:rsidR="00715E82" w:rsidRPr="00715E82" w:rsidRDefault="00715E82" w:rsidP="00715E82">
            <w:pPr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Wysokość minimalna: </w:t>
            </w:r>
            <w:r w:rsidR="00D74440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ok. </w:t>
            </w: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240 cm</w:t>
            </w:r>
          </w:p>
          <w:p w14:paraId="21888759" w14:textId="48B4D3AB" w:rsidR="00715E82" w:rsidRPr="00715E82" w:rsidRDefault="00715E82" w:rsidP="00715E82">
            <w:pPr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Wysokość maksymalna:</w:t>
            </w:r>
            <w:r w:rsidR="00D74440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 ok. </w:t>
            </w: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 250 cm</w:t>
            </w:r>
          </w:p>
          <w:p w14:paraId="0DBD1D21" w14:textId="4CE49B2B" w:rsidR="00715E82" w:rsidRPr="00715E82" w:rsidRDefault="00715E82" w:rsidP="00715E82">
            <w:pPr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Głębokość: </w:t>
            </w:r>
            <w:r w:rsidR="00D74440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ok. </w:t>
            </w: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80 cm</w:t>
            </w:r>
          </w:p>
          <w:p w14:paraId="2B134385" w14:textId="679759BF" w:rsidR="00715E82" w:rsidRPr="00715E82" w:rsidRDefault="00715E82" w:rsidP="00715E82">
            <w:pPr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Szerokość: </w:t>
            </w:r>
            <w:r w:rsidR="00D74440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 xml:space="preserve">ok. </w:t>
            </w: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140 cm</w:t>
            </w:r>
          </w:p>
          <w:p w14:paraId="1D121890" w14:textId="77777777" w:rsidR="00715E82" w:rsidRPr="00715E82" w:rsidRDefault="00715E82" w:rsidP="00715E82">
            <w:pPr>
              <w:jc w:val="center"/>
              <w:outlineLvl w:val="0"/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Nośność na półkę: minimum 300 kg</w:t>
            </w:r>
          </w:p>
          <w:p w14:paraId="5A451E95" w14:textId="77777777" w:rsidR="00715E82" w:rsidRPr="00715E82" w:rsidRDefault="00715E82" w:rsidP="00715E82">
            <w:pPr>
              <w:jc w:val="center"/>
              <w:outlineLvl w:val="0"/>
              <w:rPr>
                <w:rFonts w:ascii="Aptos Narrow" w:eastAsia="Times New Roman" w:hAnsi="Aptos Narrow" w:cs="Open Sans"/>
                <w:b/>
                <w:bCs/>
                <w:kern w:val="36"/>
                <w:sz w:val="20"/>
                <w:szCs w:val="20"/>
                <w:lang w:eastAsia="pl-PL"/>
                <w14:ligatures w14:val="none"/>
              </w:rPr>
            </w:pPr>
            <w:r w:rsidRPr="00715E82">
              <w:rPr>
                <w:rFonts w:ascii="Aptos Narrow" w:eastAsia="Times New Roman" w:hAnsi="Aptos Narrow" w:cs="Open Sans"/>
                <w:kern w:val="36"/>
                <w:sz w:val="20"/>
                <w:szCs w:val="20"/>
                <w:lang w:eastAsia="pl-PL"/>
                <w14:ligatures w14:val="none"/>
              </w:rPr>
              <w:t>Nośność całego regału: minimum 2000 kg</w:t>
            </w:r>
          </w:p>
        </w:tc>
        <w:tc>
          <w:tcPr>
            <w:tcW w:w="3260" w:type="dxa"/>
            <w:vAlign w:val="center"/>
          </w:tcPr>
          <w:p w14:paraId="28B324E7" w14:textId="77777777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9B8589" w14:textId="77777777" w:rsidR="00715E82" w:rsidRPr="00715E82" w:rsidRDefault="00715E82" w:rsidP="00715E8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5 sztuk</w:t>
            </w:r>
          </w:p>
        </w:tc>
        <w:tc>
          <w:tcPr>
            <w:tcW w:w="3486" w:type="dxa"/>
            <w:vAlign w:val="center"/>
          </w:tcPr>
          <w:p w14:paraId="185ECDE3" w14:textId="77777777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0893B5C1" w14:textId="77777777" w:rsidR="00B70326" w:rsidRPr="00715E82" w:rsidRDefault="00B70326" w:rsidP="00D325FE">
      <w:pPr>
        <w:spacing w:after="0"/>
        <w:jc w:val="center"/>
        <w:rPr>
          <w:rFonts w:ascii="Aptos Narrow" w:hAnsi="Aptos Narrow"/>
          <w:b/>
          <w:bCs/>
          <w:sz w:val="20"/>
          <w:szCs w:val="20"/>
        </w:rPr>
      </w:pPr>
    </w:p>
    <w:p w14:paraId="013F6AE5" w14:textId="31B260FD" w:rsidR="00715E82" w:rsidRPr="00715DAD" w:rsidRDefault="00715DAD" w:rsidP="00715DAD">
      <w:pPr>
        <w:jc w:val="center"/>
        <w:rPr>
          <w:rFonts w:ascii="Aptos Narrow" w:hAnsi="Aptos Narrow"/>
          <w:sz w:val="20"/>
          <w:szCs w:val="20"/>
        </w:rPr>
      </w:pPr>
      <w:r w:rsidRPr="00715DAD">
        <w:rPr>
          <w:b/>
          <w:bCs/>
        </w:rPr>
        <w:t xml:space="preserve">CZĘŚĆ </w:t>
      </w:r>
      <w:r>
        <w:rPr>
          <w:b/>
          <w:bCs/>
        </w:rPr>
        <w:t>3</w:t>
      </w:r>
      <w:r w:rsidRPr="00715DAD">
        <w:rPr>
          <w:b/>
          <w:bCs/>
        </w:rPr>
        <w:t xml:space="preserve"> – </w:t>
      </w:r>
      <w:r>
        <w:rPr>
          <w:b/>
          <w:bCs/>
        </w:rPr>
        <w:t>DRON Z KAMERĄ TERMOWIZYJNĄ I GŁOŚNIKIEM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3260"/>
        <w:gridCol w:w="1984"/>
        <w:gridCol w:w="3486"/>
      </w:tblGrid>
      <w:tr w:rsidR="00715E82" w:rsidRPr="00715E82" w14:paraId="2433B1B9" w14:textId="77777777" w:rsidTr="00715E82">
        <w:trPr>
          <w:trHeight w:val="357"/>
        </w:trPr>
        <w:tc>
          <w:tcPr>
            <w:tcW w:w="704" w:type="dxa"/>
            <w:vAlign w:val="center"/>
          </w:tcPr>
          <w:p w14:paraId="2455825C" w14:textId="47DE21B1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954" w:type="dxa"/>
            <w:vAlign w:val="center"/>
          </w:tcPr>
          <w:p w14:paraId="7F76C3C8" w14:textId="2FBF586C" w:rsidR="00715E82" w:rsidRPr="00715E82" w:rsidRDefault="00715E82" w:rsidP="00715E8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3260" w:type="dxa"/>
            <w:vAlign w:val="center"/>
          </w:tcPr>
          <w:p w14:paraId="0A41D0FC" w14:textId="5AAFE7E5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Cena jednostkowa brutto [zł]</w:t>
            </w:r>
          </w:p>
        </w:tc>
        <w:tc>
          <w:tcPr>
            <w:tcW w:w="1984" w:type="dxa"/>
            <w:vAlign w:val="center"/>
          </w:tcPr>
          <w:p w14:paraId="19FB1ACE" w14:textId="29603308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3486" w:type="dxa"/>
            <w:vAlign w:val="center"/>
          </w:tcPr>
          <w:p w14:paraId="514020B5" w14:textId="6A927087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Suma brutto [zł]</w:t>
            </w:r>
          </w:p>
        </w:tc>
      </w:tr>
      <w:tr w:rsidR="00715E82" w:rsidRPr="00715E82" w14:paraId="35924CCA" w14:textId="77777777" w:rsidTr="00715E82">
        <w:trPr>
          <w:trHeight w:val="983"/>
        </w:trPr>
        <w:tc>
          <w:tcPr>
            <w:tcW w:w="704" w:type="dxa"/>
            <w:vAlign w:val="center"/>
          </w:tcPr>
          <w:p w14:paraId="33A0448D" w14:textId="64B304DA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</w:tcPr>
          <w:p w14:paraId="26729F67" w14:textId="77777777" w:rsidR="00715E82" w:rsidRPr="00715E82" w:rsidRDefault="00715E82" w:rsidP="00715E8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E82">
              <w:rPr>
                <w:rFonts w:ascii="Aptos Narrow" w:hAnsi="Aptos Narrow"/>
                <w:b/>
                <w:bCs/>
                <w:sz w:val="20"/>
                <w:szCs w:val="20"/>
              </w:rPr>
              <w:t>Dron z kamerą termowizyjną</w:t>
            </w:r>
          </w:p>
          <w:p w14:paraId="30B1182A" w14:textId="77777777" w:rsidR="00715E82" w:rsidRDefault="00715E82" w:rsidP="00715E82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5DD0B37C" w14:textId="70EDB2E4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Komunikacja</w:t>
            </w:r>
            <w:r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Wi-Fi, 2.4 GHz</w:t>
            </w:r>
            <w:r>
              <w:rPr>
                <w:rFonts w:ascii="Aptos Narrow" w:hAnsi="Aptos Narrow"/>
                <w:sz w:val="20"/>
                <w:szCs w:val="20"/>
              </w:rPr>
              <w:t xml:space="preserve">; </w:t>
            </w:r>
            <w:r w:rsidRPr="00D74440">
              <w:rPr>
                <w:rFonts w:ascii="Aptos Narrow" w:hAnsi="Aptos Narrow"/>
                <w:sz w:val="20"/>
                <w:szCs w:val="20"/>
              </w:rPr>
              <w:t>Wi-Fi, 5 GHz</w:t>
            </w:r>
            <w:r>
              <w:rPr>
                <w:rFonts w:ascii="Aptos Narrow" w:hAnsi="Aptos Narrow"/>
                <w:sz w:val="20"/>
                <w:szCs w:val="20"/>
              </w:rPr>
              <w:t xml:space="preserve">; </w:t>
            </w:r>
            <w:r w:rsidRPr="00D74440">
              <w:rPr>
                <w:rFonts w:ascii="Aptos Narrow" w:hAnsi="Aptos Narrow"/>
                <w:sz w:val="20"/>
                <w:szCs w:val="20"/>
              </w:rPr>
              <w:t>Bluetooth</w:t>
            </w:r>
          </w:p>
          <w:p w14:paraId="5939C25B" w14:textId="20BCD86A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  <w:lang w:val="en-US"/>
              </w:rPr>
            </w:pPr>
            <w:proofErr w:type="spellStart"/>
            <w:r w:rsidRPr="00D74440">
              <w:rPr>
                <w:rFonts w:ascii="Aptos Narrow" w:hAnsi="Aptos Narrow"/>
                <w:sz w:val="20"/>
                <w:szCs w:val="20"/>
                <w:lang w:val="en-US"/>
              </w:rPr>
              <w:t>Nawigacja</w:t>
            </w:r>
            <w:proofErr w:type="spellEnd"/>
            <w:r>
              <w:rPr>
                <w:rFonts w:ascii="Aptos Narrow" w:hAnsi="Aptos Narrow"/>
                <w:sz w:val="20"/>
                <w:szCs w:val="20"/>
                <w:lang w:val="en-US"/>
              </w:rPr>
              <w:t xml:space="preserve">:  </w:t>
            </w:r>
            <w:r w:rsidRPr="00D74440">
              <w:rPr>
                <w:rFonts w:ascii="Aptos Narrow" w:hAnsi="Aptos Narrow"/>
                <w:sz w:val="20"/>
                <w:szCs w:val="20"/>
                <w:lang w:val="en-US"/>
              </w:rPr>
              <w:t>GLONASS</w:t>
            </w:r>
            <w:r>
              <w:rPr>
                <w:rFonts w:ascii="Aptos Narrow" w:hAnsi="Aptos Narrow"/>
                <w:sz w:val="20"/>
                <w:szCs w:val="20"/>
                <w:lang w:val="en-US"/>
              </w:rPr>
              <w:t xml:space="preserve">,  </w:t>
            </w:r>
            <w:r w:rsidRPr="00D74440">
              <w:rPr>
                <w:rFonts w:ascii="Aptos Narrow" w:hAnsi="Aptos Narrow"/>
                <w:sz w:val="20"/>
                <w:szCs w:val="20"/>
                <w:lang w:val="en-US"/>
              </w:rPr>
              <w:t>GPS</w:t>
            </w:r>
            <w:r>
              <w:rPr>
                <w:rFonts w:ascii="Aptos Narrow" w:hAnsi="Aptos Narrow"/>
                <w:sz w:val="20"/>
                <w:szCs w:val="20"/>
                <w:lang w:val="en-US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  <w:lang w:val="en-US"/>
              </w:rPr>
              <w:t>GALILEO</w:t>
            </w:r>
            <w:r>
              <w:rPr>
                <w:rFonts w:ascii="Aptos Narrow" w:hAnsi="Aptos Narrow"/>
                <w:sz w:val="20"/>
                <w:szCs w:val="20"/>
                <w:lang w:val="en-US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  <w:lang w:val="en-US"/>
              </w:rPr>
              <w:t>BeiDou</w:t>
            </w:r>
            <w:r>
              <w:rPr>
                <w:rFonts w:ascii="Aptos Narrow" w:hAnsi="Aptos Narrow"/>
                <w:sz w:val="20"/>
                <w:szCs w:val="20"/>
                <w:lang w:val="en-US"/>
              </w:rPr>
              <w:t>,</w:t>
            </w:r>
          </w:p>
          <w:p w14:paraId="53B55C9F" w14:textId="435C77CC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Sterowanie</w:t>
            </w:r>
            <w:r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Kontroler</w:t>
            </w:r>
          </w:p>
          <w:p w14:paraId="2C7E6EB9" w14:textId="636F49FD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Prędkość maksymalna</w:t>
            </w:r>
            <w:r>
              <w:rPr>
                <w:rFonts w:ascii="Aptos Narrow" w:hAnsi="Aptos Narrow"/>
                <w:sz w:val="20"/>
                <w:szCs w:val="20"/>
              </w:rPr>
              <w:t xml:space="preserve">: ok. </w:t>
            </w:r>
            <w:r w:rsidRPr="00D74440">
              <w:rPr>
                <w:rFonts w:ascii="Aptos Narrow" w:hAnsi="Aptos Narrow"/>
                <w:sz w:val="20"/>
                <w:szCs w:val="20"/>
              </w:rPr>
              <w:t>68,4 km/h</w:t>
            </w:r>
          </w:p>
          <w:p w14:paraId="51F99E01" w14:textId="24BCAC5D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Prędkość wznoszenia</w:t>
            </w:r>
            <w:r>
              <w:rPr>
                <w:rFonts w:ascii="Aptos Narrow" w:hAnsi="Aptos Narrow"/>
                <w:sz w:val="20"/>
                <w:szCs w:val="20"/>
              </w:rPr>
              <w:t xml:space="preserve">: ok. </w:t>
            </w:r>
            <w:r w:rsidRPr="00D74440">
              <w:rPr>
                <w:rFonts w:ascii="Aptos Narrow" w:hAnsi="Aptos Narrow"/>
                <w:sz w:val="20"/>
                <w:szCs w:val="20"/>
              </w:rPr>
              <w:t>8 m/s</w:t>
            </w:r>
          </w:p>
          <w:p w14:paraId="65486C5F" w14:textId="28B67741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Prędkość opadania</w:t>
            </w:r>
            <w:r>
              <w:rPr>
                <w:rFonts w:ascii="Aptos Narrow" w:hAnsi="Aptos Narrow"/>
                <w:sz w:val="20"/>
                <w:szCs w:val="20"/>
              </w:rPr>
              <w:t xml:space="preserve">: ok. </w:t>
            </w:r>
            <w:r w:rsidRPr="00D74440">
              <w:rPr>
                <w:rFonts w:ascii="Aptos Narrow" w:hAnsi="Aptos Narrow"/>
                <w:sz w:val="20"/>
                <w:szCs w:val="20"/>
              </w:rPr>
              <w:t>6 m/s</w:t>
            </w:r>
          </w:p>
          <w:p w14:paraId="0DA277C8" w14:textId="326C312C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Zasięg</w:t>
            </w:r>
            <w:r>
              <w:rPr>
                <w:rFonts w:ascii="Aptos Narrow" w:hAnsi="Aptos Narrow"/>
                <w:sz w:val="20"/>
                <w:szCs w:val="20"/>
              </w:rPr>
              <w:t xml:space="preserve">: ok. </w:t>
            </w:r>
            <w:r w:rsidRPr="00D74440">
              <w:rPr>
                <w:rFonts w:ascii="Aptos Narrow" w:hAnsi="Aptos Narrow"/>
                <w:sz w:val="20"/>
                <w:szCs w:val="20"/>
              </w:rPr>
              <w:t>8000 m</w:t>
            </w:r>
          </w:p>
          <w:p w14:paraId="18B94FE0" w14:textId="1839F7B4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Tryby pracy</w:t>
            </w:r>
            <w:r>
              <w:rPr>
                <w:rFonts w:ascii="Aptos Narrow" w:hAnsi="Aptos Narrow"/>
                <w:sz w:val="20"/>
                <w:szCs w:val="20"/>
              </w:rPr>
              <w:t xml:space="preserve">: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Hyperlapse</w:t>
            </w:r>
            <w:proofErr w:type="spellEnd"/>
            <w:r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Sport, Nocny Photo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Burs</w:t>
            </w:r>
            <w:r>
              <w:rPr>
                <w:rFonts w:ascii="Aptos Narrow" w:hAnsi="Aptos Narrow"/>
                <w:sz w:val="20"/>
                <w:szCs w:val="20"/>
              </w:rPr>
              <w:t>t</w:t>
            </w:r>
            <w:proofErr w:type="spellEnd"/>
          </w:p>
          <w:p w14:paraId="00E48EEB" w14:textId="72DEECE4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 xml:space="preserve">Bateria: ok. 4230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mAh</w:t>
            </w:r>
            <w:proofErr w:type="spellEnd"/>
            <w:r w:rsidRPr="00D74440">
              <w:rPr>
                <w:rFonts w:ascii="Aptos Narrow" w:hAnsi="Aptos Narrow"/>
                <w:sz w:val="20"/>
                <w:szCs w:val="20"/>
              </w:rPr>
              <w:t>, Li-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Polymer</w:t>
            </w:r>
            <w:proofErr w:type="spellEnd"/>
          </w:p>
          <w:p w14:paraId="7A615917" w14:textId="18B13EC2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Czas pracy</w:t>
            </w:r>
            <w:r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Do 36 min</w:t>
            </w:r>
          </w:p>
          <w:p w14:paraId="2E8B2294" w14:textId="056257BD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Matryca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1/2" CMOS</w:t>
            </w:r>
          </w:p>
          <w:p w14:paraId="468ADF2B" w14:textId="7196901A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Przysłona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f/2.8</w:t>
            </w:r>
          </w:p>
          <w:p w14:paraId="18EBF6AC" w14:textId="7BDCACF0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Kąt widzenia kamery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ok. </w:t>
            </w:r>
            <w:r w:rsidRPr="00D74440">
              <w:rPr>
                <w:rFonts w:ascii="Aptos Narrow" w:hAnsi="Aptos Narrow"/>
                <w:sz w:val="20"/>
                <w:szCs w:val="20"/>
              </w:rPr>
              <w:t>84°</w:t>
            </w:r>
          </w:p>
          <w:p w14:paraId="7E90A3B3" w14:textId="2A8E9ABD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Stabilizacja kamery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3-osiowy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gimbal</w:t>
            </w:r>
            <w:proofErr w:type="spellEnd"/>
          </w:p>
          <w:p w14:paraId="6379915B" w14:textId="60186A35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Rozdzielczość wideo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4K, 2160p, do 30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fps</w:t>
            </w:r>
            <w:proofErr w:type="spellEnd"/>
            <w:r w:rsidR="0036384D">
              <w:rPr>
                <w:rFonts w:ascii="Aptos Narrow" w:hAnsi="Aptos Narrow"/>
                <w:sz w:val="20"/>
                <w:szCs w:val="20"/>
              </w:rPr>
              <w:t xml:space="preserve">;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FullHD</w:t>
            </w:r>
            <w:proofErr w:type="spellEnd"/>
            <w:r w:rsidRPr="00D74440">
              <w:rPr>
                <w:rFonts w:ascii="Aptos Narrow" w:hAnsi="Aptos Narrow"/>
                <w:sz w:val="20"/>
                <w:szCs w:val="20"/>
              </w:rPr>
              <w:t xml:space="preserve">, 1080p, do 30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fps</w:t>
            </w:r>
            <w:proofErr w:type="spellEnd"/>
          </w:p>
          <w:p w14:paraId="09F2968F" w14:textId="0CC3459B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Kodowanie wideo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H.264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MPEG-4</w:t>
            </w:r>
          </w:p>
          <w:p w14:paraId="5AEC5B44" w14:textId="1596B5F2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lastRenderedPageBreak/>
              <w:t>Rozdzielczość zdjęć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ok. </w:t>
            </w:r>
            <w:r w:rsidRPr="00D74440">
              <w:rPr>
                <w:rFonts w:ascii="Aptos Narrow" w:hAnsi="Aptos Narrow"/>
                <w:sz w:val="20"/>
                <w:szCs w:val="20"/>
              </w:rPr>
              <w:t>8000 x 6000</w:t>
            </w:r>
          </w:p>
          <w:p w14:paraId="60CDFF2B" w14:textId="64BDABFD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Obsługa kart pamięci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microSD</w:t>
            </w:r>
            <w:proofErr w:type="spellEnd"/>
          </w:p>
          <w:p w14:paraId="4C9420D9" w14:textId="390C2ABB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Czujniki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Akcelerometr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Barometr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. </w:t>
            </w:r>
            <w:r w:rsidRPr="00D74440">
              <w:rPr>
                <w:rFonts w:ascii="Aptos Narrow" w:hAnsi="Aptos Narrow"/>
                <w:sz w:val="20"/>
                <w:szCs w:val="20"/>
              </w:rPr>
              <w:t>Czujniki wizyjne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Magnetometr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Wysokościomierz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Żyroskop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Czujnik podczerwieni</w:t>
            </w:r>
          </w:p>
          <w:p w14:paraId="14106799" w14:textId="4B31A016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Dodatkowe informacje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Automatyczny start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Automatyczne lądowanie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Inteligentne tryby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Lot po wyznaczonej trasie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System unikania przeszkód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Funkcja powrotu do domu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Transmisja strumieniowa zdjęć i wideo synchronizowana w czasie rzeczywistym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Przechowywanie filmów/zdjęć na zdalnym urządzeniu lub na USB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Awaryjne wyłączenie silników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Reflektory punktowe LED o wysokiej intensywności świecenia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Oświetelnie</w:t>
            </w:r>
            <w:proofErr w:type="spellEnd"/>
            <w:r w:rsidRPr="00D74440">
              <w:rPr>
                <w:rFonts w:ascii="Aptos Narrow" w:hAnsi="Aptos Narrow"/>
                <w:sz w:val="20"/>
                <w:szCs w:val="20"/>
              </w:rPr>
              <w:t xml:space="preserve"> LED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Automatyczna kalibracja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Silniki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bezszczotkowe</w:t>
            </w:r>
            <w:proofErr w:type="spellEnd"/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Składane ramiona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Zabezpieczenie przed awarią silnika / utratą śmigła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 </w:t>
            </w:r>
            <w:r w:rsidRPr="00D74440">
              <w:rPr>
                <w:rFonts w:ascii="Aptos Narrow" w:hAnsi="Aptos Narrow"/>
                <w:sz w:val="20"/>
                <w:szCs w:val="20"/>
              </w:rPr>
              <w:t>Real Time FPV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="0036384D" w:rsidRPr="0036384D">
              <w:rPr>
                <w:rFonts w:ascii="Aptos Narrow" w:hAnsi="Aptos Narrow"/>
                <w:b/>
                <w:bCs/>
                <w:sz w:val="20"/>
                <w:szCs w:val="20"/>
              </w:rPr>
              <w:t>WBUDOWANA KAMERA TERMOWIZYJNA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Reflektory</w:t>
            </w:r>
            <w:r w:rsidR="0036384D">
              <w:rPr>
                <w:rFonts w:ascii="Aptos Narrow" w:hAnsi="Aptos Narrow"/>
                <w:sz w:val="20"/>
                <w:szCs w:val="20"/>
              </w:rPr>
              <w:t>,</w:t>
            </w:r>
          </w:p>
          <w:p w14:paraId="54631114" w14:textId="77777777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Odporność na wiatr do 12 m/s</w:t>
            </w:r>
          </w:p>
          <w:p w14:paraId="315C1157" w14:textId="77777777" w:rsidR="0036384D" w:rsidRDefault="0036384D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6A630D7B" w14:textId="72195DC4" w:rsidR="00D74440" w:rsidRPr="00D74440" w:rsidRDefault="00D74440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Dołączone akcesoria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: </w:t>
            </w:r>
            <w:r w:rsidRPr="00D74440">
              <w:rPr>
                <w:rFonts w:ascii="Aptos Narrow" w:hAnsi="Aptos Narrow"/>
                <w:sz w:val="20"/>
                <w:szCs w:val="20"/>
              </w:rPr>
              <w:t>Kabel zasilający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 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Akumulator - </w:t>
            </w:r>
            <w:r w:rsidR="0036384D">
              <w:rPr>
                <w:rFonts w:ascii="Aptos Narrow" w:hAnsi="Aptos Narrow"/>
                <w:sz w:val="20"/>
                <w:szCs w:val="20"/>
              </w:rPr>
              <w:t>2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 szt.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Śmigła - 2 szt.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Aparatura sterująca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Walizka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 </w:t>
            </w:r>
            <w:r w:rsidRPr="00D74440">
              <w:rPr>
                <w:rFonts w:ascii="Aptos Narrow" w:hAnsi="Aptos Narrow"/>
                <w:sz w:val="20"/>
                <w:szCs w:val="20"/>
              </w:rPr>
              <w:t>Karta Micro SD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 min.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36384D">
              <w:rPr>
                <w:rFonts w:ascii="Aptos Narrow" w:hAnsi="Aptos Narrow"/>
                <w:sz w:val="20"/>
                <w:szCs w:val="20"/>
              </w:rPr>
              <w:t>128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 GB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</w:p>
          <w:p w14:paraId="4B856E0F" w14:textId="28B187D1" w:rsidR="0036384D" w:rsidRDefault="00D74440" w:rsidP="0036384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74440">
              <w:rPr>
                <w:rFonts w:ascii="Aptos Narrow" w:hAnsi="Aptos Narrow"/>
                <w:sz w:val="20"/>
                <w:szCs w:val="20"/>
              </w:rPr>
              <w:t>Kabel USB-C - 2 szt.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Pr="00D74440">
              <w:rPr>
                <w:rFonts w:ascii="Aptos Narrow" w:hAnsi="Aptos Narrow"/>
                <w:sz w:val="20"/>
                <w:szCs w:val="20"/>
              </w:rPr>
              <w:t>Osłona kamery</w:t>
            </w:r>
            <w:r w:rsidR="0036384D">
              <w:rPr>
                <w:rFonts w:ascii="Aptos Narrow" w:hAnsi="Aptos Narrow"/>
                <w:sz w:val="20"/>
                <w:szCs w:val="20"/>
              </w:rPr>
              <w:t xml:space="preserve">,  </w:t>
            </w:r>
            <w:r w:rsidRPr="00D74440">
              <w:rPr>
                <w:rFonts w:ascii="Aptos Narrow" w:hAnsi="Aptos Narrow"/>
                <w:sz w:val="20"/>
                <w:szCs w:val="20"/>
              </w:rPr>
              <w:t xml:space="preserve">Klucz </w:t>
            </w:r>
            <w:proofErr w:type="spellStart"/>
            <w:r w:rsidRPr="00D74440">
              <w:rPr>
                <w:rFonts w:ascii="Aptos Narrow" w:hAnsi="Aptos Narrow"/>
                <w:sz w:val="20"/>
                <w:szCs w:val="20"/>
              </w:rPr>
              <w:t>imbusowy</w:t>
            </w:r>
            <w:proofErr w:type="spellEnd"/>
            <w:r w:rsidR="0036384D">
              <w:rPr>
                <w:rFonts w:ascii="Aptos Narrow" w:hAnsi="Aptos Narrow"/>
                <w:sz w:val="20"/>
                <w:szCs w:val="20"/>
              </w:rPr>
              <w:t>,</w:t>
            </w:r>
            <w:r w:rsidR="0036384D" w:rsidRPr="00D74440">
              <w:rPr>
                <w:rFonts w:ascii="Aptos Narrow" w:hAnsi="Aptos Narrow"/>
                <w:sz w:val="20"/>
                <w:szCs w:val="20"/>
              </w:rPr>
              <w:t xml:space="preserve"> Ładowarka sieciowa USB-C</w:t>
            </w:r>
          </w:p>
          <w:p w14:paraId="3EB13BC0" w14:textId="77777777" w:rsidR="00715DAD" w:rsidRDefault="00715DAD" w:rsidP="0036384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426CD3FE" w14:textId="5959C89B" w:rsidR="00715DAD" w:rsidRPr="00715DAD" w:rsidRDefault="00715DAD" w:rsidP="0036384D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Dodatkowe akcesoria: głośnik do </w:t>
            </w:r>
            <w:proofErr w:type="spellStart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>drona</w:t>
            </w:r>
            <w:proofErr w:type="spellEnd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>, o następujących parametrach:</w:t>
            </w:r>
          </w:p>
          <w:p w14:paraId="2A99FB01" w14:textId="49BAFFF8" w:rsidR="00715DAD" w:rsidRPr="00715DAD" w:rsidRDefault="00715DAD" w:rsidP="00715DAD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Interfejs: USB-C,  Moc znamionowa: min. 3 W, </w:t>
            </w:r>
          </w:p>
          <w:p w14:paraId="220DC57A" w14:textId="39469A5B" w:rsidR="00D74440" w:rsidRPr="00715DAD" w:rsidRDefault="00715DAD" w:rsidP="00715DAD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Maks. głośność: 110 </w:t>
            </w:r>
            <w:proofErr w:type="spellStart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>dB</w:t>
            </w:r>
            <w:proofErr w:type="spellEnd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przy 1 m;  Efektywna odległość nadawania: 100 m przy 70 </w:t>
            </w:r>
            <w:proofErr w:type="spellStart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>dB</w:t>
            </w:r>
            <w:proofErr w:type="spellEnd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; Szybkość transmisji: 16 </w:t>
            </w:r>
            <w:proofErr w:type="spellStart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>Kb</w:t>
            </w:r>
            <w:proofErr w:type="spellEnd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/s/32 </w:t>
            </w:r>
            <w:proofErr w:type="spellStart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>Kb</w:t>
            </w:r>
            <w:proofErr w:type="spellEnd"/>
            <w:r w:rsidRPr="00715DAD">
              <w:rPr>
                <w:rFonts w:ascii="Aptos Narrow" w:hAnsi="Aptos Narrow"/>
                <w:b/>
                <w:bCs/>
                <w:sz w:val="20"/>
                <w:szCs w:val="20"/>
              </w:rPr>
              <w:t>/s;  Temperatura robocza: -10° do 40° C (14° do 104° F)</w:t>
            </w:r>
          </w:p>
          <w:p w14:paraId="689D1B0A" w14:textId="77777777" w:rsidR="00715DAD" w:rsidRDefault="00715DAD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6D3111EE" w14:textId="67454CB8" w:rsidR="0036384D" w:rsidRDefault="00715DAD" w:rsidP="00D7444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Ochrona serwisowa na 1 rok obejmująca:</w:t>
            </w:r>
          </w:p>
          <w:p w14:paraId="5C26F456" w14:textId="77777777" w:rsidR="00715DAD" w:rsidRPr="00715DAD" w:rsidRDefault="00715DAD" w:rsidP="00715DA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DAD">
              <w:rPr>
                <w:rFonts w:ascii="Aptos Narrow" w:hAnsi="Aptos Narrow"/>
                <w:sz w:val="20"/>
                <w:szCs w:val="20"/>
              </w:rPr>
              <w:t>Wymianę bądź naprawę w przypadku kolizji, upadku, upuszczenia, uszkodzenia spowodowanego błędem operatora.</w:t>
            </w:r>
          </w:p>
          <w:p w14:paraId="5D787742" w14:textId="77777777" w:rsidR="00715DAD" w:rsidRPr="00715DAD" w:rsidRDefault="00715DAD" w:rsidP="00715DA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DAD">
              <w:rPr>
                <w:rFonts w:ascii="Aptos Narrow" w:hAnsi="Aptos Narrow"/>
                <w:sz w:val="20"/>
                <w:szCs w:val="20"/>
              </w:rPr>
              <w:t xml:space="preserve">Wymianę </w:t>
            </w:r>
            <w:proofErr w:type="spellStart"/>
            <w:r w:rsidRPr="00715DAD">
              <w:rPr>
                <w:rFonts w:ascii="Aptos Narrow" w:hAnsi="Aptos Narrow"/>
                <w:sz w:val="20"/>
                <w:szCs w:val="20"/>
              </w:rPr>
              <w:t>drona</w:t>
            </w:r>
            <w:proofErr w:type="spellEnd"/>
            <w:r w:rsidRPr="00715DAD">
              <w:rPr>
                <w:rFonts w:ascii="Aptos Narrow" w:hAnsi="Aptos Narrow"/>
                <w:sz w:val="20"/>
                <w:szCs w:val="20"/>
              </w:rPr>
              <w:t xml:space="preserve"> na nowy lub równoważny nowemu, w przypadku zwrócenia wraku </w:t>
            </w:r>
            <w:proofErr w:type="spellStart"/>
            <w:r w:rsidRPr="00715DAD">
              <w:rPr>
                <w:rFonts w:ascii="Aptos Narrow" w:hAnsi="Aptos Narrow"/>
                <w:sz w:val="20"/>
                <w:szCs w:val="20"/>
              </w:rPr>
              <w:t>drona</w:t>
            </w:r>
            <w:proofErr w:type="spellEnd"/>
            <w:r w:rsidRPr="00715DAD">
              <w:rPr>
                <w:rFonts w:ascii="Aptos Narrow" w:hAnsi="Aptos Narrow"/>
                <w:sz w:val="20"/>
                <w:szCs w:val="20"/>
              </w:rPr>
              <w:t xml:space="preserve"> na skutek utopienia.</w:t>
            </w:r>
          </w:p>
          <w:p w14:paraId="165A0584" w14:textId="233FA3D4" w:rsidR="00D74440" w:rsidRPr="00D74440" w:rsidRDefault="00715DAD" w:rsidP="00715DA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DAD">
              <w:rPr>
                <w:rFonts w:ascii="Aptos Narrow" w:hAnsi="Aptos Narrow"/>
                <w:sz w:val="20"/>
                <w:szCs w:val="20"/>
              </w:rPr>
              <w:t xml:space="preserve">Możliwość zakupu nowego </w:t>
            </w:r>
            <w:proofErr w:type="spellStart"/>
            <w:r w:rsidRPr="00715DAD">
              <w:rPr>
                <w:rFonts w:ascii="Aptos Narrow" w:hAnsi="Aptos Narrow"/>
                <w:sz w:val="20"/>
                <w:szCs w:val="20"/>
              </w:rPr>
              <w:t>drona</w:t>
            </w:r>
            <w:proofErr w:type="spellEnd"/>
            <w:r w:rsidRPr="00715DAD">
              <w:rPr>
                <w:rFonts w:ascii="Aptos Narrow" w:hAnsi="Aptos Narrow"/>
                <w:sz w:val="20"/>
                <w:szCs w:val="20"/>
              </w:rPr>
              <w:t xml:space="preserve"> po atrakcyjnej cenie w przypadku </w:t>
            </w:r>
            <w:r>
              <w:rPr>
                <w:rFonts w:ascii="Aptos Narrow" w:hAnsi="Aptos Narrow"/>
                <w:sz w:val="20"/>
                <w:szCs w:val="20"/>
              </w:rPr>
              <w:t xml:space="preserve">utarty </w:t>
            </w:r>
            <w:proofErr w:type="spellStart"/>
            <w:r>
              <w:rPr>
                <w:rFonts w:ascii="Aptos Narrow" w:hAnsi="Aptos Narrow"/>
                <w:sz w:val="20"/>
                <w:szCs w:val="20"/>
              </w:rPr>
              <w:t>drona</w:t>
            </w:r>
            <w:proofErr w:type="spellEnd"/>
            <w:r>
              <w:rPr>
                <w:rFonts w:ascii="Aptos Narrow" w:hAnsi="Aptos Narrow"/>
                <w:sz w:val="20"/>
                <w:szCs w:val="20"/>
              </w:rPr>
              <w:t xml:space="preserve"> w skutek porwania przez wiatr, zagubienia, utknięcia bez możliwości uzyskania</w:t>
            </w:r>
          </w:p>
        </w:tc>
        <w:tc>
          <w:tcPr>
            <w:tcW w:w="3260" w:type="dxa"/>
            <w:vAlign w:val="center"/>
          </w:tcPr>
          <w:p w14:paraId="0811AC8A" w14:textId="49272843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46BC4F" w14:textId="77777777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15E82">
              <w:rPr>
                <w:rFonts w:ascii="Aptos Narrow" w:hAnsi="Aptos Narrow"/>
                <w:sz w:val="20"/>
                <w:szCs w:val="20"/>
              </w:rPr>
              <w:t>1 sztuka</w:t>
            </w:r>
          </w:p>
          <w:p w14:paraId="1F7B2760" w14:textId="5BE64766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2A24087" w14:textId="28275837" w:rsidR="00715E82" w:rsidRPr="00715E82" w:rsidRDefault="00715E82" w:rsidP="00715E8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57C820D4" w14:textId="77777777" w:rsidR="00715E82" w:rsidRPr="00715E82" w:rsidRDefault="00715E82" w:rsidP="00D325FE">
      <w:pPr>
        <w:spacing w:after="0"/>
        <w:jc w:val="center"/>
        <w:rPr>
          <w:rFonts w:ascii="Aptos Narrow" w:hAnsi="Aptos Narrow"/>
          <w:b/>
          <w:bCs/>
          <w:sz w:val="20"/>
          <w:szCs w:val="20"/>
        </w:rPr>
      </w:pPr>
    </w:p>
    <w:sectPr w:rsidR="00715E82" w:rsidRPr="00715E82" w:rsidSect="009F3E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0B98"/>
    <w:multiLevelType w:val="multilevel"/>
    <w:tmpl w:val="13CE0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95A98"/>
    <w:multiLevelType w:val="multilevel"/>
    <w:tmpl w:val="9782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A1284A"/>
    <w:multiLevelType w:val="multilevel"/>
    <w:tmpl w:val="93C8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704EB4"/>
    <w:multiLevelType w:val="multilevel"/>
    <w:tmpl w:val="467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641753">
    <w:abstractNumId w:val="3"/>
  </w:num>
  <w:num w:numId="2" w16cid:durableId="1835682101">
    <w:abstractNumId w:val="0"/>
  </w:num>
  <w:num w:numId="3" w16cid:durableId="1284581324">
    <w:abstractNumId w:val="2"/>
  </w:num>
  <w:num w:numId="4" w16cid:durableId="132998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B4"/>
    <w:rsid w:val="000309E6"/>
    <w:rsid w:val="000637EA"/>
    <w:rsid w:val="00085BF9"/>
    <w:rsid w:val="000C1336"/>
    <w:rsid w:val="000E7FE0"/>
    <w:rsid w:val="001022CE"/>
    <w:rsid w:val="00131358"/>
    <w:rsid w:val="00186E3E"/>
    <w:rsid w:val="00196A24"/>
    <w:rsid w:val="001A6BC6"/>
    <w:rsid w:val="001D060A"/>
    <w:rsid w:val="00202690"/>
    <w:rsid w:val="00294798"/>
    <w:rsid w:val="002B6166"/>
    <w:rsid w:val="002B7592"/>
    <w:rsid w:val="0034755F"/>
    <w:rsid w:val="0036384D"/>
    <w:rsid w:val="0043097E"/>
    <w:rsid w:val="00444007"/>
    <w:rsid w:val="00444BFE"/>
    <w:rsid w:val="004F300F"/>
    <w:rsid w:val="005137FC"/>
    <w:rsid w:val="005501AA"/>
    <w:rsid w:val="00567677"/>
    <w:rsid w:val="00573D84"/>
    <w:rsid w:val="00593E45"/>
    <w:rsid w:val="005A2A10"/>
    <w:rsid w:val="005A5985"/>
    <w:rsid w:val="005D0C7F"/>
    <w:rsid w:val="005E62EA"/>
    <w:rsid w:val="005E7242"/>
    <w:rsid w:val="00601040"/>
    <w:rsid w:val="006163A6"/>
    <w:rsid w:val="006A62B2"/>
    <w:rsid w:val="006F08EC"/>
    <w:rsid w:val="00715DAD"/>
    <w:rsid w:val="00715E82"/>
    <w:rsid w:val="00774BEE"/>
    <w:rsid w:val="00780167"/>
    <w:rsid w:val="007A6FF1"/>
    <w:rsid w:val="008060DC"/>
    <w:rsid w:val="0081568F"/>
    <w:rsid w:val="00830A0E"/>
    <w:rsid w:val="00843427"/>
    <w:rsid w:val="00871686"/>
    <w:rsid w:val="0091384D"/>
    <w:rsid w:val="00941A12"/>
    <w:rsid w:val="009635CB"/>
    <w:rsid w:val="009C6377"/>
    <w:rsid w:val="009E3DC9"/>
    <w:rsid w:val="009F3EB4"/>
    <w:rsid w:val="00A010B3"/>
    <w:rsid w:val="00A95689"/>
    <w:rsid w:val="00AC4429"/>
    <w:rsid w:val="00AC7F43"/>
    <w:rsid w:val="00B619C6"/>
    <w:rsid w:val="00B70326"/>
    <w:rsid w:val="00B925DE"/>
    <w:rsid w:val="00C04ECF"/>
    <w:rsid w:val="00C227F7"/>
    <w:rsid w:val="00C32CA0"/>
    <w:rsid w:val="00C5694A"/>
    <w:rsid w:val="00C64760"/>
    <w:rsid w:val="00CC28CC"/>
    <w:rsid w:val="00D325FE"/>
    <w:rsid w:val="00D74440"/>
    <w:rsid w:val="00DB6E94"/>
    <w:rsid w:val="00DC17E8"/>
    <w:rsid w:val="00E14941"/>
    <w:rsid w:val="00E3227D"/>
    <w:rsid w:val="00F1747F"/>
    <w:rsid w:val="00F9515A"/>
    <w:rsid w:val="00FC3BD9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D353"/>
  <w15:chartTrackingRefBased/>
  <w15:docId w15:val="{C8681985-8501-42E8-88A2-429BD2A9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E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E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E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E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E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E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E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E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E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E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EB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F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PCZK Świdwin</dc:creator>
  <cp:keywords/>
  <dc:description/>
  <cp:lastModifiedBy>Janusz Helwig</cp:lastModifiedBy>
  <cp:revision>4</cp:revision>
  <dcterms:created xsi:type="dcterms:W3CDTF">2026-06-25T08:16:00Z</dcterms:created>
  <dcterms:modified xsi:type="dcterms:W3CDTF">2026-06-25T09:20:00Z</dcterms:modified>
</cp:coreProperties>
</file>