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1CEF" w14:textId="71538470" w:rsidR="009C6E6D" w:rsidRPr="00A67472" w:rsidRDefault="009C6E6D" w:rsidP="00A67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>UCHWAŁA N</w:t>
      </w:r>
      <w:r w:rsidR="00A67472" w:rsidRPr="00A67472">
        <w:rPr>
          <w:rFonts w:ascii="Times New Roman" w:hAnsi="Times New Roman"/>
          <w:b/>
          <w:bCs/>
          <w:sz w:val="24"/>
          <w:szCs w:val="24"/>
          <w:lang w:val="pl-PL"/>
        </w:rPr>
        <w:t>r</w:t>
      </w: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="0056382F">
        <w:rPr>
          <w:rFonts w:ascii="Times New Roman" w:hAnsi="Times New Roman"/>
          <w:b/>
          <w:bCs/>
          <w:sz w:val="24"/>
          <w:szCs w:val="24"/>
          <w:lang w:val="pl-PL"/>
        </w:rPr>
        <w:t>XVII</w:t>
      </w: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>/</w:t>
      </w:r>
      <w:r w:rsidR="0056382F">
        <w:rPr>
          <w:rFonts w:ascii="Times New Roman" w:hAnsi="Times New Roman"/>
          <w:b/>
          <w:bCs/>
          <w:sz w:val="24"/>
          <w:szCs w:val="24"/>
          <w:lang w:val="pl-PL"/>
        </w:rPr>
        <w:t>86</w:t>
      </w: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>/25</w:t>
      </w:r>
    </w:p>
    <w:p w14:paraId="00C5C1B0" w14:textId="77777777" w:rsidR="009C6E6D" w:rsidRPr="00A67472" w:rsidRDefault="009C6E6D" w:rsidP="00A67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>RADY POWIATU ŚWIDWIŃSKIEGO</w:t>
      </w:r>
    </w:p>
    <w:p w14:paraId="3DA42DA4" w14:textId="7122407E" w:rsidR="009C6E6D" w:rsidRPr="00A67472" w:rsidRDefault="00A67472" w:rsidP="00A67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9C6E6D" w:rsidRPr="00A67472">
        <w:rPr>
          <w:rFonts w:ascii="Times New Roman" w:hAnsi="Times New Roman"/>
          <w:b/>
          <w:bCs/>
          <w:sz w:val="24"/>
          <w:szCs w:val="24"/>
          <w:lang w:val="pl-PL"/>
        </w:rPr>
        <w:t xml:space="preserve"> dnia </w:t>
      </w:r>
      <w:r w:rsidR="0056382F">
        <w:rPr>
          <w:rFonts w:ascii="Times New Roman" w:hAnsi="Times New Roman"/>
          <w:b/>
          <w:bCs/>
          <w:sz w:val="24"/>
          <w:szCs w:val="24"/>
          <w:lang w:val="pl-PL"/>
        </w:rPr>
        <w:t>30 października</w:t>
      </w:r>
      <w:r w:rsidR="009C6E6D" w:rsidRPr="00A67472">
        <w:rPr>
          <w:rFonts w:ascii="Times New Roman" w:hAnsi="Times New Roman"/>
          <w:b/>
          <w:bCs/>
          <w:sz w:val="24"/>
          <w:szCs w:val="24"/>
          <w:lang w:val="pl-PL"/>
        </w:rPr>
        <w:t xml:space="preserve"> 2025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r.</w:t>
      </w:r>
    </w:p>
    <w:p w14:paraId="5E77C8F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4658F9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7433262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 xml:space="preserve">w sprawie powołania Młodzieżowej Rady Powiatu Świdwińskiego i nadania jej Statutu </w:t>
      </w:r>
    </w:p>
    <w:p w14:paraId="27F0A3DB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5CAE29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364D456" w14:textId="78EB2D5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Na podstawie art. 3e ust.  2 pkt 1, 10 oraz art. 12 pkt 11 ustawy z dnia 5 czerwca 1998 r. </w:t>
      </w:r>
      <w:r w:rsidRPr="00A5779A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o samorządzie powiatowym (</w:t>
      </w:r>
      <w:proofErr w:type="spellStart"/>
      <w:r w:rsidRPr="00A5779A">
        <w:rPr>
          <w:rFonts w:ascii="Times New Roman" w:hAnsi="Times New Roman"/>
          <w:sz w:val="24"/>
          <w:szCs w:val="24"/>
          <w:lang w:val="pl-PL"/>
        </w:rPr>
        <w:t>t.j</w:t>
      </w:r>
      <w:proofErr w:type="spellEnd"/>
      <w:r w:rsidRPr="00A5779A">
        <w:rPr>
          <w:rFonts w:ascii="Times New Roman" w:hAnsi="Times New Roman"/>
          <w:sz w:val="24"/>
          <w:szCs w:val="24"/>
          <w:lang w:val="pl-PL"/>
        </w:rPr>
        <w:t xml:space="preserve">. Dz. U. z 2024 r. poz. 107, ze zm.) uchwala </w:t>
      </w:r>
      <w:r w:rsidR="00601C5B">
        <w:rPr>
          <w:rFonts w:ascii="Times New Roman" w:hAnsi="Times New Roman"/>
          <w:sz w:val="24"/>
          <w:szCs w:val="24"/>
          <w:lang w:val="pl-PL"/>
        </w:rPr>
        <w:t>się</w:t>
      </w:r>
      <w:r w:rsidR="00A67472">
        <w:rPr>
          <w:rFonts w:ascii="Times New Roman" w:hAnsi="Times New Roman"/>
          <w:sz w:val="24"/>
          <w:szCs w:val="24"/>
          <w:lang w:val="pl-PL"/>
        </w:rPr>
        <w:t>,</w:t>
      </w:r>
      <w:r w:rsidR="00601C5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co następuje:</w:t>
      </w:r>
      <w:r w:rsidRPr="00A5779A">
        <w:rPr>
          <w:rFonts w:ascii="Times New Roman" w:hAnsi="Times New Roman"/>
          <w:sz w:val="24"/>
          <w:szCs w:val="24"/>
          <w:lang w:val="pl-PL"/>
        </w:rPr>
        <w:tab/>
      </w:r>
    </w:p>
    <w:p w14:paraId="2E32DAA2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FFA4833" w14:textId="2C82CF0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>§1.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Powołuje się Młodzieżową Radę Powiatu Świdwińskiego.</w:t>
      </w:r>
      <w:r w:rsidRPr="00A5779A">
        <w:rPr>
          <w:rFonts w:ascii="Times New Roman" w:hAnsi="Times New Roman"/>
          <w:sz w:val="24"/>
          <w:szCs w:val="24"/>
          <w:lang w:val="pl-PL"/>
        </w:rPr>
        <w:tab/>
      </w:r>
      <w:r w:rsidR="006947F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FB0B41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8F93E4D" w14:textId="314C7E95" w:rsidR="009C6E6D" w:rsidRPr="00A5779A" w:rsidRDefault="009C6E6D" w:rsidP="00A67472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>§2.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Nadaje się Statut Młodzieżowej Radzie Powiatu Świdwińskiego zgodnie z załącznikiem </w:t>
      </w:r>
      <w:r w:rsidR="00A67472">
        <w:rPr>
          <w:rFonts w:ascii="Times New Roman" w:hAnsi="Times New Roman"/>
          <w:sz w:val="24"/>
          <w:szCs w:val="24"/>
          <w:lang w:val="pl-PL"/>
        </w:rPr>
        <w:t xml:space="preserve">      </w:t>
      </w:r>
      <w:r w:rsidRPr="00A5779A">
        <w:rPr>
          <w:rFonts w:ascii="Times New Roman" w:hAnsi="Times New Roman"/>
          <w:sz w:val="24"/>
          <w:szCs w:val="24"/>
          <w:lang w:val="pl-PL"/>
        </w:rPr>
        <w:t>do niniejszej uchwały.</w:t>
      </w:r>
      <w:r w:rsidRPr="00A5779A">
        <w:rPr>
          <w:rFonts w:ascii="Times New Roman" w:hAnsi="Times New Roman"/>
          <w:sz w:val="24"/>
          <w:szCs w:val="24"/>
          <w:lang w:val="pl-PL"/>
        </w:rPr>
        <w:tab/>
      </w:r>
    </w:p>
    <w:p w14:paraId="3CD8047D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30F432" w14:textId="5EA0E17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>§3.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Wykonanie uchwały powierza się Zarządowi Powiatu Świdwińskiego.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 xml:space="preserve"> </w:t>
      </w:r>
    </w:p>
    <w:p w14:paraId="5F14F24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19ED4D9" w14:textId="74B25D5C" w:rsidR="009C6E6D" w:rsidRPr="00A5779A" w:rsidRDefault="009C6E6D" w:rsidP="00A67472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67472">
        <w:rPr>
          <w:rFonts w:ascii="Times New Roman" w:hAnsi="Times New Roman"/>
          <w:b/>
          <w:bCs/>
          <w:sz w:val="24"/>
          <w:szCs w:val="24"/>
          <w:lang w:val="pl-PL"/>
        </w:rPr>
        <w:t>§4.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Uchwała wchodzi w życie po upływie 14 dni od dnia jej ogłoszenia w Dzienniku</w:t>
      </w:r>
      <w:r w:rsidR="00A674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Urzędowym Województwa Zachodniopomorskiego.</w:t>
      </w:r>
      <w:r w:rsidRPr="00A5779A">
        <w:rPr>
          <w:rFonts w:ascii="Times New Roman" w:hAnsi="Times New Roman"/>
          <w:sz w:val="24"/>
          <w:szCs w:val="24"/>
          <w:lang w:val="pl-PL"/>
        </w:rPr>
        <w:tab/>
      </w:r>
      <w:r w:rsidRPr="00A5779A">
        <w:rPr>
          <w:rFonts w:ascii="Times New Roman" w:hAnsi="Times New Roman"/>
          <w:sz w:val="24"/>
          <w:szCs w:val="24"/>
          <w:lang w:val="pl-PL"/>
        </w:rPr>
        <w:tab/>
      </w:r>
    </w:p>
    <w:p w14:paraId="055860E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A89354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CCD148B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29A0419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99BE04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BF7587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B0A675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92B235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6F8677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2A5773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0DCAF3C" w14:textId="77777777" w:rsid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18D8007" w14:textId="77777777" w:rsidR="00A67472" w:rsidRPr="00A5779A" w:rsidRDefault="00A67472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D3B7AAC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>Uzasadnienie</w:t>
      </w:r>
    </w:p>
    <w:p w14:paraId="2DDDE53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DC9B42D" w14:textId="3D7F121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Młodzieżowa Rada Powiatu to przedstawicielstwo o charakterze konsultacyjnym, doradczym </w:t>
      </w:r>
      <w:r w:rsidR="003630BE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i inicjatywnym. Stanowi ją grupa młodych ludzi wybranych przez swoich rówieśników </w:t>
      </w:r>
      <w:r w:rsidRPr="00A5779A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demokratycznych wyborach organizowanych przez poszczególne szkoły.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 xml:space="preserve"> </w:t>
      </w:r>
    </w:p>
    <w:p w14:paraId="7E11FBB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Pełni ona rolę reprezentacji młodzieży na danym terenie i ma za zadanie zwrócenie uwagi władz samorządowych na potrzeby młodych ludzi. </w:t>
      </w:r>
    </w:p>
    <w:p w14:paraId="12F34FE3" w14:textId="0EF30455" w:rsidR="009C6E6D" w:rsidRPr="003630BE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Młodzieżowi Radni to </w:t>
      </w:r>
      <w:r w:rsidR="008C61CA">
        <w:rPr>
          <w:rFonts w:ascii="Times New Roman" w:hAnsi="Times New Roman"/>
          <w:sz w:val="24"/>
          <w:szCs w:val="24"/>
          <w:lang w:val="pl-PL"/>
        </w:rPr>
        <w:t>osoby zamieszkujące lub pobierające naukę na terenie Powiatu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. Biorą oni odpowiedzialność za swoje środowisko lokalne, uczą się samodzielności, demokracji </w:t>
      </w:r>
      <w:r w:rsidR="0059594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oraz zasad funkcjonowania w samorządzie. </w:t>
      </w:r>
    </w:p>
    <w:p w14:paraId="1B4C8338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Młodzieżowa Rada Powiatu nie posiada statusu organizacji pozarządowej, ani osobowości prawnej. Rada Powiatu Świdwińskiego, powołując Młodzieżową Radę, nadaje jej Statut, określający w szczególności zasady działania, tryb i kryteria wyboru jej członków oraz zasady wygaśnięcia mandatu i odwołania członka Młodzieżowej Rady Powiatu. </w:t>
      </w:r>
    </w:p>
    <w:p w14:paraId="6152C752" w14:textId="7AB73B5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Po podjęciu przedmiotowej uchwały, Młodzieżowa Rada rozpocznie funkcjonowanie. Utworzenie Młodzieżowej Rady Powiatu </w:t>
      </w:r>
      <w:r w:rsidR="003811C7">
        <w:rPr>
          <w:rFonts w:ascii="Times New Roman" w:hAnsi="Times New Roman"/>
          <w:sz w:val="24"/>
          <w:szCs w:val="24"/>
          <w:lang w:val="pl-PL"/>
        </w:rPr>
        <w:t>Świdwińskiego</w:t>
      </w:r>
      <w:r w:rsidR="003811C7">
        <w:rPr>
          <w:rStyle w:val="Odwoaniedokomentarza"/>
        </w:rPr>
        <w:t xml:space="preserve"> </w:t>
      </w:r>
      <w:r w:rsidR="003811C7">
        <w:rPr>
          <w:rFonts w:ascii="Times New Roman" w:hAnsi="Times New Roman"/>
          <w:sz w:val="24"/>
          <w:szCs w:val="24"/>
          <w:lang w:val="pl-PL"/>
        </w:rPr>
        <w:t>st</w:t>
      </w:r>
      <w:r w:rsidRPr="00A5779A">
        <w:rPr>
          <w:rFonts w:ascii="Times New Roman" w:hAnsi="Times New Roman"/>
          <w:sz w:val="24"/>
          <w:szCs w:val="24"/>
          <w:lang w:val="pl-PL"/>
        </w:rPr>
        <w:t>anowi wypełnienie zadania publicznego o charakterze ponadgminnym w zakresie edukacji publicznej.</w:t>
      </w:r>
    </w:p>
    <w:p w14:paraId="3FB575A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F701C0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</w:pPr>
      <w:r w:rsidRPr="00A5779A">
        <w:rPr>
          <w:rFonts w:ascii="Times New Roman" w:hAnsi="Times New Roman"/>
          <w:i/>
          <w:iCs/>
          <w:sz w:val="24"/>
          <w:szCs w:val="24"/>
          <w:lang w:val="pl-PL"/>
        </w:rPr>
        <w:t>Sporządził Krzysztof Ryczko</w:t>
      </w:r>
    </w:p>
    <w:p w14:paraId="7AEF280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3DE9FC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EA57BF9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D91ED0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23E084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0D00EC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8D43F6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1918BC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7ACACC2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66C694B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8101B6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CF8A20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96D9FD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D98FFB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9649A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D94340E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>Statut Młodzieżowej Rady Powiatu Świdwińskiego</w:t>
      </w:r>
    </w:p>
    <w:p w14:paraId="199DD342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6BE3A1B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1.</w:t>
      </w:r>
    </w:p>
    <w:p w14:paraId="5AC80150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Przepisy ogólne</w:t>
      </w:r>
    </w:p>
    <w:p w14:paraId="45E73C4B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300E81B" w14:textId="5943703B" w:rsidR="00497173" w:rsidRPr="003630BE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1. Statut określa zasady działania i tryb wyboru radnych Młodzieżowej Rady Powiatu Świdwińskiego.</w:t>
      </w:r>
      <w:r w:rsidR="00497173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4D52BFF" w14:textId="1A49077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1. Młodzieżowa Rada Powiatu Świdwińskiego jest reprezentacją uczniów szkół ponadpodstawowych. Ma charakter konsultacyjny, doradczy oraz inicjatywny dla organów Powiatu Świdwińskiego.</w:t>
      </w:r>
    </w:p>
    <w:p w14:paraId="6105CDD2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Działalność Młodzieżowej Rady Powiatu Świdwińskiego odbywa się na podstawie niniejszego Statutu.</w:t>
      </w:r>
    </w:p>
    <w:p w14:paraId="36B5D89E" w14:textId="7EAF7EE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3.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1. Siedzibą Młodzieżowej Rady Powiatu Świdwińskiego jest siedziba Starostwa Powiatowego w Świdwinie.</w:t>
      </w:r>
    </w:p>
    <w:p w14:paraId="3DA9DB1B" w14:textId="0B6A2C22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Obszarem działalności Młodzieżowej Rady Powiatu Świdwińskiego jest Powiat Świdwiński. </w:t>
      </w:r>
      <w:r w:rsidRPr="009C6E6D">
        <w:rPr>
          <w:rFonts w:ascii="Times New Roman" w:hAnsi="Times New Roman"/>
          <w:sz w:val="24"/>
          <w:szCs w:val="24"/>
          <w:lang w:val="pl-PL"/>
        </w:rPr>
        <w:t xml:space="preserve">  </w:t>
      </w:r>
    </w:p>
    <w:p w14:paraId="38475FD1" w14:textId="77777777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§ 4. Ilekroć w Statucie jest mowa o:</w:t>
      </w:r>
    </w:p>
    <w:p w14:paraId="2533B9EE" w14:textId="032BD372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1)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C6E6D">
        <w:rPr>
          <w:rFonts w:ascii="Times New Roman" w:hAnsi="Times New Roman"/>
          <w:sz w:val="24"/>
          <w:szCs w:val="24"/>
          <w:lang w:val="pl-PL"/>
        </w:rPr>
        <w:t>„Radzie” – rozumie się przez to Młodzieżową Radę Powiatu Świdwińskiego;</w:t>
      </w:r>
    </w:p>
    <w:p w14:paraId="4C70B39B" w14:textId="435B6DA4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2)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C6E6D">
        <w:rPr>
          <w:rFonts w:ascii="Times New Roman" w:hAnsi="Times New Roman"/>
          <w:sz w:val="24"/>
          <w:szCs w:val="24"/>
          <w:lang w:val="pl-PL"/>
        </w:rPr>
        <w:t>„Statucie” – rozumie się przez to Statut Młodzieżowej Rady Powiatu Świdwińskiego;</w:t>
      </w:r>
    </w:p>
    <w:p w14:paraId="1AA71A7A" w14:textId="258A1362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3)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C6E6D">
        <w:rPr>
          <w:rFonts w:ascii="Times New Roman" w:hAnsi="Times New Roman"/>
          <w:sz w:val="24"/>
          <w:szCs w:val="24"/>
          <w:lang w:val="pl-PL"/>
        </w:rPr>
        <w:t xml:space="preserve">„Radnym” – rozumie się przez to radnego Młodzieżowej Rady Powiatu Świdwińskiego; </w:t>
      </w:r>
    </w:p>
    <w:p w14:paraId="17AF73A5" w14:textId="3D16692C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4)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C6E6D">
        <w:rPr>
          <w:rFonts w:ascii="Times New Roman" w:hAnsi="Times New Roman"/>
          <w:sz w:val="24"/>
          <w:szCs w:val="24"/>
          <w:lang w:val="pl-PL"/>
        </w:rPr>
        <w:t>„Opiekunie” – rozumie się przez to opiekuna Młodzieżowej Rady Powiatu Świdwińskiego;</w:t>
      </w:r>
    </w:p>
    <w:p w14:paraId="40F432B2" w14:textId="1FCD9D45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5)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C6E6D">
        <w:rPr>
          <w:rFonts w:ascii="Times New Roman" w:hAnsi="Times New Roman"/>
          <w:sz w:val="24"/>
          <w:szCs w:val="24"/>
          <w:lang w:val="pl-PL"/>
        </w:rPr>
        <w:t>„Przewodniczącym Rady” – rozumie się przez to Przewodniczącego Młodzieżowej Rady Powiatu Świdwińskiego;</w:t>
      </w:r>
    </w:p>
    <w:p w14:paraId="7349A184" w14:textId="2E172334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6)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C6E6D">
        <w:rPr>
          <w:rFonts w:ascii="Times New Roman" w:hAnsi="Times New Roman"/>
          <w:sz w:val="24"/>
          <w:szCs w:val="24"/>
          <w:lang w:val="pl-PL"/>
        </w:rPr>
        <w:t>„Powiecie” – rozumie się przez to Powiat Świdwiński;</w:t>
      </w:r>
    </w:p>
    <w:p w14:paraId="6AC63066" w14:textId="48AE5223" w:rsidR="009C6E6D" w:rsidRP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7)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C6E6D">
        <w:rPr>
          <w:rFonts w:ascii="Times New Roman" w:hAnsi="Times New Roman"/>
          <w:sz w:val="24"/>
          <w:szCs w:val="24"/>
          <w:lang w:val="pl-PL"/>
        </w:rPr>
        <w:t>„Radzie Powiatu” – rozumie się przez to Radę Powiatu Świdwińskiego;</w:t>
      </w:r>
    </w:p>
    <w:p w14:paraId="503BA52D" w14:textId="6291F72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6E6D">
        <w:rPr>
          <w:rFonts w:ascii="Times New Roman" w:hAnsi="Times New Roman"/>
          <w:sz w:val="24"/>
          <w:szCs w:val="24"/>
          <w:lang w:val="pl-PL"/>
        </w:rPr>
        <w:t>8)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C6E6D">
        <w:rPr>
          <w:rFonts w:ascii="Times New Roman" w:hAnsi="Times New Roman"/>
          <w:sz w:val="24"/>
          <w:szCs w:val="24"/>
          <w:lang w:val="pl-PL"/>
        </w:rPr>
        <w:t>„Zarządzie Powiatu” – rozumie się przez to Zarząd Powiatu Świdwińskiego</w:t>
      </w:r>
      <w:r w:rsidRPr="00A5779A">
        <w:rPr>
          <w:rFonts w:ascii="Times New Roman" w:hAnsi="Times New Roman"/>
          <w:sz w:val="24"/>
          <w:szCs w:val="24"/>
          <w:lang w:val="pl-PL"/>
        </w:rPr>
        <w:t>;</w:t>
      </w:r>
    </w:p>
    <w:p w14:paraId="1B3C8D6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5. 1. Rada wybierana jest na dwuletnią kadencję. Kadencja Rady rozpoczyna się z dniem zebrania się Rady na pierwszą sesję. </w:t>
      </w:r>
    </w:p>
    <w:p w14:paraId="7D08C0DD" w14:textId="14C3AFB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Rada w szczególnych przypadkach może skrócić swoją kadencję uchwałą podjętą </w:t>
      </w:r>
      <w:r w:rsidR="00DE7D47">
        <w:rPr>
          <w:rFonts w:ascii="Times New Roman" w:hAnsi="Times New Roman"/>
          <w:sz w:val="24"/>
          <w:szCs w:val="24"/>
          <w:lang w:val="pl-PL"/>
        </w:rPr>
        <w:t>bezwzględną większością głosów statutowego składu Rady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na wniosek Prezydium Rady lub grupy co najmniej 3 radnych.</w:t>
      </w:r>
    </w:p>
    <w:p w14:paraId="53DBDD70" w14:textId="3238044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 przypadku skrócenia kadencji Zarząd Powiatu zobowiązany jest do ogłoszenia wyborów do Rady następnej kadencji w ciągu 10 dni od dnia zakończenia skróconej kadencji.</w:t>
      </w:r>
    </w:p>
    <w:p w14:paraId="34CAF4F8" w14:textId="2A09C02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363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Jeżeli nie jest możliwe przeprowadzenie wyborów lub zebranie się na sesji nowej kadencji Rady w terminie, kadencja Rady ulega wydłużeniu do dnia poprzedzającego dzień zebrania się Rady następnej kadencji.</w:t>
      </w:r>
    </w:p>
    <w:p w14:paraId="79F9C6C8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>Rozdział 2.</w:t>
      </w:r>
    </w:p>
    <w:p w14:paraId="7E4BE967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Zadania Rady</w:t>
      </w:r>
    </w:p>
    <w:p w14:paraId="4146134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85E2BD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6. Do zadań i kompetencji Rady należy:</w:t>
      </w:r>
    </w:p>
    <w:p w14:paraId="0FC48E8E" w14:textId="531CC11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inicjowanie działań dotyczących życia młodzieży w powiecie, w szczególności </w:t>
      </w:r>
      <w:r w:rsidRPr="00A5779A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zakresie nauki, kultury, sportu oraz ochrony środowiska i wolontariatu;</w:t>
      </w:r>
    </w:p>
    <w:p w14:paraId="029DA0F3" w14:textId="74A3D42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udział w opracowywaniu i monitorowanie realizacji dokumentów strategicznych Powiatu </w:t>
      </w:r>
      <w:r w:rsidR="0059594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na rzecz młodzieży;</w:t>
      </w:r>
    </w:p>
    <w:p w14:paraId="74344910" w14:textId="6735F29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współuczestniczenie w działaniach związanych z realizacją lokalnych dokumentów strategicznych dotyczących polityki młodzieżowej;</w:t>
      </w:r>
    </w:p>
    <w:p w14:paraId="14E3F343" w14:textId="1BA856E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inicjowanie oraz organizacja spotkań młodzieżowych i imprez lub wydarzeń skierowanych dla młodzieży;</w:t>
      </w:r>
    </w:p>
    <w:p w14:paraId="07F812E8" w14:textId="4C0EB24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obejmowanie partnerstwa nad imprezami kulturalnymi, spotkaniami młodzieżowymi </w:t>
      </w:r>
      <w:r w:rsidR="0059594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oraz wydarzeniami sportowymi, przeznaczonymi dla młodzieży;</w:t>
      </w:r>
    </w:p>
    <w:p w14:paraId="52F9FF49" w14:textId="3794EAC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zawiązywanie współpracy ze stowarzyszeniami, fundacjami, nieformalnymi organizacjami i klubami sportowymi działającymi na rzecz realizacji wspólnych celów organizacji i Rady;</w:t>
      </w:r>
    </w:p>
    <w:p w14:paraId="5BC3656A" w14:textId="66FE9DC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nawiązywanie współpracy z młodzieżowymi radami miast, powiatów i młodzieżowymi sejmikami województw;</w:t>
      </w:r>
    </w:p>
    <w:p w14:paraId="721681CD" w14:textId="50F7561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8)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prowadzenie działań na rzecz ochrony praw i godności uczniów;</w:t>
      </w:r>
    </w:p>
    <w:p w14:paraId="647E7DB2" w14:textId="3BAFCF0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9)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podejmowanie i prowadzenie działań na rzecz młodzieży, w szczególności w zakresie edukacji obywatelskiej i upowszechniania idei samorządności, na zasadach określonych przez Radę Powiatu;</w:t>
      </w:r>
    </w:p>
    <w:p w14:paraId="63A908FA" w14:textId="62A5613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10)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koordynację i inspirowanie inicjatyw młodzieżowych;</w:t>
      </w:r>
    </w:p>
    <w:p w14:paraId="66CA4D90" w14:textId="7D8F142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11)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opiniowanie projektów uchwał dotyczących młodzieży.</w:t>
      </w:r>
    </w:p>
    <w:p w14:paraId="7A0E78FB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8443610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3.</w:t>
      </w:r>
    </w:p>
    <w:p w14:paraId="0BDAC77A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Radni</w:t>
      </w:r>
    </w:p>
    <w:p w14:paraId="6323479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B7F705B" w14:textId="512C1A1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7. W skład Rady wchodzi </w:t>
      </w:r>
      <w:r>
        <w:rPr>
          <w:rFonts w:ascii="Times New Roman" w:hAnsi="Times New Roman"/>
          <w:sz w:val="24"/>
          <w:szCs w:val="24"/>
          <w:lang w:val="pl-PL"/>
        </w:rPr>
        <w:t xml:space="preserve">od </w:t>
      </w:r>
      <w:r w:rsidRPr="00A5779A">
        <w:rPr>
          <w:rFonts w:ascii="Times New Roman" w:hAnsi="Times New Roman"/>
          <w:sz w:val="24"/>
          <w:szCs w:val="24"/>
          <w:lang w:val="pl-PL"/>
        </w:rPr>
        <w:t>1</w:t>
      </w:r>
      <w:r w:rsidR="008C61CA">
        <w:rPr>
          <w:rFonts w:ascii="Times New Roman" w:hAnsi="Times New Roman"/>
          <w:sz w:val="24"/>
          <w:szCs w:val="24"/>
          <w:lang w:val="pl-PL"/>
        </w:rPr>
        <w:t>0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 do 1</w:t>
      </w:r>
      <w:r w:rsidR="00BA0CD1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radnych.</w:t>
      </w:r>
    </w:p>
    <w:p w14:paraId="43064BD8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8. 1. Sprawowanie mandatu Radnego jest dobrowolne i nieodpłatne.</w:t>
      </w:r>
    </w:p>
    <w:p w14:paraId="63986FD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Sprawowanie mandatu Radnego Rady nie można łączyć z:</w:t>
      </w:r>
    </w:p>
    <w:p w14:paraId="6A06704D" w14:textId="75051D9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sprawowaniem mandatu młodzieżowego radnego: gminy, innego powiatu, sejmiku województwa, Rady przy Parlamentarnym Zespole do Spraw Młodzieży;</w:t>
      </w:r>
    </w:p>
    <w:p w14:paraId="140F2FD6" w14:textId="604C383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sprawowaniem mandatu radnego jednostek samorządu terytorialnego;</w:t>
      </w:r>
    </w:p>
    <w:p w14:paraId="25AAF3DE" w14:textId="671474A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3)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sprawowaniem mandatu posła na Sejm Dzieci i Młodzieży RP;</w:t>
      </w:r>
    </w:p>
    <w:p w14:paraId="2A5A5E4C" w14:textId="16CC4E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sprawowaniem mandatu parlamentarzysty Parlamentu Młodych RP;</w:t>
      </w:r>
    </w:p>
    <w:p w14:paraId="67E04A7F" w14:textId="36EAE14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sprawowaniem mandatu posła na Sejm RP.</w:t>
      </w:r>
    </w:p>
    <w:p w14:paraId="2296CF8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9. Bierne prawo wyborcze do Rady mają uczniowie szkół ponadpodstawowych, zamieszkujący lub podejmujący naukę na terenie Powiatu, nieukarani zawieszeniem w prawach ucznia i nieskazani prawomocnym wyrokiem sądu na karę pozbawienia wolności za umyślne przestępstwo ścigane z oskarżenia publicznego lub umyślne przestępstwo skarbowe.</w:t>
      </w:r>
    </w:p>
    <w:p w14:paraId="0EA3CB9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10. 1. Wygaśnięcie mandatu radnego następuje w przypadku:</w:t>
      </w:r>
    </w:p>
    <w:p w14:paraId="3CC5B153" w14:textId="6BD0530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śmierci radnego;</w:t>
      </w:r>
    </w:p>
    <w:p w14:paraId="07309EB6" w14:textId="320E1A4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skazania prawomocnym wyrokiem sądu na karę pozbawienia wolności za umyślne przestępstwo ścigane z oskarżenia publicznego lub umyślne przestępstwo skarbowe;</w:t>
      </w:r>
    </w:p>
    <w:p w14:paraId="6F45729F" w14:textId="6212A41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zrzeczenia się mandatu;</w:t>
      </w:r>
    </w:p>
    <w:p w14:paraId="564B3B0A" w14:textId="002E6DE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nieposiadania prawa wybieralności w dniu wyborów do Rady;</w:t>
      </w:r>
    </w:p>
    <w:p w14:paraId="1F24E373" w14:textId="103A5B4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ukończenia przez radnego 23 roku życia,</w:t>
      </w:r>
    </w:p>
    <w:p w14:paraId="65366D12" w14:textId="29CCAD6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uzyskania mandatu posła na Sejm RP lub mandatu do innych organów doradczych lub samorządowych określonych w § 8 ust. 2 niniejszego Statutu;</w:t>
      </w:r>
    </w:p>
    <w:p w14:paraId="74033183" w14:textId="2C242A6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7)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gdy stan zdrowia radnego nie pozwala mu na sprawowanie mandatu powyżej sześciu miesięcy;</w:t>
      </w:r>
    </w:p>
    <w:p w14:paraId="398F76F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W przypadku stwierdzenia wystąpienia okoliczności, o których mowa w ust. 1, Przewodniczący Rady wydaje niezwłoczne postanowienie o wygaśnięciu mandatu.</w:t>
      </w:r>
    </w:p>
    <w:p w14:paraId="4FD38552" w14:textId="7617EE0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11. 1. Rada może </w:t>
      </w:r>
      <w:r w:rsidR="00663913">
        <w:rPr>
          <w:rFonts w:ascii="Times New Roman" w:hAnsi="Times New Roman"/>
          <w:sz w:val="24"/>
          <w:szCs w:val="24"/>
          <w:lang w:val="pl-PL"/>
        </w:rPr>
        <w:t>odwołać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F4467">
        <w:rPr>
          <w:rFonts w:ascii="Times New Roman" w:hAnsi="Times New Roman"/>
          <w:sz w:val="24"/>
          <w:szCs w:val="24"/>
          <w:lang w:val="pl-PL"/>
        </w:rPr>
        <w:t xml:space="preserve">radnego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naruszającego swoje statutowe obowiązki określone </w:t>
      </w:r>
      <w:r w:rsidR="00B7317F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§ 13 ust. 1 lub w przypadku naruszania innych przepisów Statutu.</w:t>
      </w:r>
    </w:p>
    <w:p w14:paraId="00AE7F59" w14:textId="43B28C4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2. Rada </w:t>
      </w:r>
      <w:r w:rsidR="00663913">
        <w:rPr>
          <w:rFonts w:ascii="Times New Roman" w:hAnsi="Times New Roman"/>
          <w:sz w:val="24"/>
          <w:szCs w:val="24"/>
          <w:lang w:val="pl-PL"/>
        </w:rPr>
        <w:t>podejmuje uchwałę o odwołaniu członka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z przyczyn określonych w ust. 1 na wniosek Prezydium Rady, bezwzględną większością głosów statutowego składu Rady.</w:t>
      </w:r>
    </w:p>
    <w:p w14:paraId="6D5D22A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12. 1. Przed przystąpieniem do wykonywania mandatu radni składają ślubowanie: „Ślubuję uroczyście obowiązki radnego sprawować godnie, rzetelnie i uczciwie, mając na względzie dobro Powiatu i reprezentowanej młodzieży”.</w:t>
      </w:r>
    </w:p>
    <w:p w14:paraId="29072335" w14:textId="027A838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Ślubowanie odbywa się w ten sposób, że po odczytaniu roty wywołani kolejno radni powstają i wypowiadają słowo „ślubuję”. Ślubowanie może być złożone z dodaniem zdania: „Tak mi dopomóż Bóg”.</w:t>
      </w:r>
    </w:p>
    <w:p w14:paraId="11DE671F" w14:textId="3113FBE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Radni nieobecni na pierwszej sesji Rady oraz radni, którzy uzyskali mandat w czasie trwania kadencji składają ślubowanie na pierwszej sesji, na której są obecni.</w:t>
      </w:r>
    </w:p>
    <w:p w14:paraId="1C26D2F3" w14:textId="66B29E8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Odmowa złożenia ślubowania jest równoznaczna ze zrzeczeniem się mandatu.</w:t>
      </w:r>
    </w:p>
    <w:p w14:paraId="18778115" w14:textId="6D79D12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5.</w:t>
      </w:r>
      <w:r w:rsidR="00B7317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Uchylanie się od złożenia ślubowania w terminie pięciu miesięcy od pierwszej sesji Rady, na której radny powinien złożyć ślubowanie jest równoznaczne ze zrzeczeniem się mandatu radnego.</w:t>
      </w:r>
    </w:p>
    <w:p w14:paraId="3B9FBD13" w14:textId="7559B30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6.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Wygaśnięcie mandatu radnego z powodu odmowy złożenia ślubowania albo uchylania się od złożenia ślubowania stwierdza Przewodniczący Rady postanowieniem.</w:t>
      </w:r>
      <w:r w:rsidRPr="00A5779A">
        <w:rPr>
          <w:rFonts w:ascii="Times New Roman" w:hAnsi="Times New Roman"/>
          <w:sz w:val="24"/>
          <w:szCs w:val="24"/>
          <w:lang w:val="pl-PL"/>
        </w:rPr>
        <w:tab/>
      </w:r>
    </w:p>
    <w:p w14:paraId="7A254F7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13. 1. Radny w czasie swojej kadencji powinien wykonywać w zakresie swojego mandatu następujące obowiązki:</w:t>
      </w:r>
    </w:p>
    <w:p w14:paraId="0465EEE9" w14:textId="0D355F0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dbania o dobre imię Rady, a także informowania społeczności szkoły, w której został wybrany o działalności Rady i promowania jej działań;</w:t>
      </w:r>
    </w:p>
    <w:p w14:paraId="558B0522" w14:textId="538B101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przestrzegania Statutu i uchwał Rady;</w:t>
      </w:r>
    </w:p>
    <w:p w14:paraId="5150D4CC" w14:textId="18F4406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przestrzegania zasad kultury osobistej;</w:t>
      </w:r>
    </w:p>
    <w:p w14:paraId="25008215" w14:textId="6D58972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4)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czynnego uczestniczenia w pracach Rady, w szczególności w sesjach Rady oraz organów </w:t>
      </w:r>
      <w:r w:rsidR="00D70D0F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do których został wybrany;</w:t>
      </w:r>
    </w:p>
    <w:p w14:paraId="1F8B2FA8" w14:textId="7AAB68D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5)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informowania swoich wyborców o działalności Rady i przedstawiania ich wniosków </w:t>
      </w:r>
      <w:r w:rsidR="00D70D0F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czy postulatów na sesjach Rady, a także odbywania spotkań z samorządem uczniowskim szkoły, w której został wybrany;</w:t>
      </w:r>
    </w:p>
    <w:p w14:paraId="39AFF335" w14:textId="52AF2D3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6)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pisemnego powiadamiania Przewodniczącego Rady o zmianie miejsca nauki</w:t>
      </w:r>
      <w:r w:rsidR="00C234D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234DA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lub zamieszkania.</w:t>
      </w:r>
    </w:p>
    <w:p w14:paraId="2E12146B" w14:textId="241A931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E333E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W razie niemożności wzięcia udziału w sesji Rady, radny w miarę możliwości zawiadamia przed terminem posiedzenia Przewodniczącego Rady, a następnie jest zobowiązany w ciągu </w:t>
      </w:r>
      <w:r w:rsidR="00E333E3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7 dni usprawiedliwić w formie pisemnej swoją nieobecność przed Przewodniczącym Rady.</w:t>
      </w:r>
    </w:p>
    <w:p w14:paraId="06A6106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14. Radny w zakresie wykonywania swojego mandatu posiada następujące uprawnienia:</w:t>
      </w:r>
    </w:p>
    <w:p w14:paraId="2BCF4C54" w14:textId="7D44F45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wybierania i bycia wybieranym do organów Rady;</w:t>
      </w:r>
    </w:p>
    <w:p w14:paraId="4AB00C5B" w14:textId="595E1A9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zgłaszania wniosków, postulatów i inicjatyw;</w:t>
      </w:r>
    </w:p>
    <w:p w14:paraId="5ED6D0BB" w14:textId="0A2E4E2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uzyskiwania wszelkich informacji dotyczących działalności Rady;</w:t>
      </w:r>
    </w:p>
    <w:p w14:paraId="72126F52" w14:textId="2D78CBF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wnioskowania o wniesienie pod obrady spraw, które uważa za uzasadnione, zwłaszcza tych, które wynikają z wniosków wyborców.</w:t>
      </w:r>
    </w:p>
    <w:p w14:paraId="4845916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15. 1. Radny za swoją działalność nie może być narażony na dyskryminowanie ze strony organów szkoły; o przypadkach naruszania praw ucznia związanych z wykonywaniem mandatu radny powiadamia niezwłocznie Przewodniczącego Rady.</w:t>
      </w:r>
    </w:p>
    <w:p w14:paraId="2FE701F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W przypadku wystąpienia okoliczności, o których mowa w ust. 1, Przewodniczący Rady podejmuje działania w celu zapewnienia ochrony radnego przed naruszeniami jego praw. Przewodniczący Rady niezwłocznie powiadamia o zaistniałej sytuacji Przewodniczącego Rady Powiatu i Zarząd Powiatu, którzy są zobowiązani do współdziałania z Przewodniczącym Rady w celu rozwiązania sytuacji i zapewnienia ochrony praw uczniowskich.</w:t>
      </w:r>
    </w:p>
    <w:p w14:paraId="4C44394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16. 1. Radni mogą tworzyć kluby radnych.</w:t>
      </w:r>
    </w:p>
    <w:p w14:paraId="70552D21" w14:textId="0E368DF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Klub może być utworzony przez co najmniej 3 radnych.</w:t>
      </w:r>
    </w:p>
    <w:p w14:paraId="0EB145E0" w14:textId="5DF1FE0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klubu zgłasza Przewodniczącemu Rady skład osobowy klubu.</w:t>
      </w:r>
    </w:p>
    <w:p w14:paraId="41D251A8" w14:textId="27AB013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Radny może być członkiem tylko jednego klubu.</w:t>
      </w:r>
    </w:p>
    <w:p w14:paraId="3C93651C" w14:textId="665AC7C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5.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Kluby radnych mogą posiadać własne regulaminy, które nie mogą być sprzeczne ze Statutem.</w:t>
      </w:r>
    </w:p>
    <w:p w14:paraId="7D9ABD28" w14:textId="43AE7EC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Stanowisko klubu radnych może być przedstawione na sesji Rady przez jego przedstawiciela.</w:t>
      </w:r>
    </w:p>
    <w:p w14:paraId="3457AD81" w14:textId="57C8E34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7.</w:t>
      </w:r>
      <w:r w:rsidR="00D70D0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Nazwy klubów muszą być różne od nazw partii politycznych i klubów radnych obecnych </w:t>
      </w:r>
      <w:r w:rsidR="002A476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Radzie Powiatu i Sejmie RP.</w:t>
      </w:r>
    </w:p>
    <w:p w14:paraId="22A7FF0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1EEE511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4.</w:t>
      </w:r>
    </w:p>
    <w:p w14:paraId="64D681E2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Tryb wyboru radnych</w:t>
      </w:r>
    </w:p>
    <w:p w14:paraId="1441AA99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363A6DD9" w14:textId="1CA0023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17. 1. Pierwsze wybory do Rady zarządza Zarząd Powiatu</w:t>
      </w:r>
      <w:r w:rsidR="00611D9C">
        <w:rPr>
          <w:rFonts w:ascii="Times New Roman" w:hAnsi="Times New Roman"/>
          <w:sz w:val="24"/>
          <w:szCs w:val="24"/>
          <w:lang w:val="pl-PL"/>
        </w:rPr>
        <w:t>.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A94F57F" w14:textId="10753F0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2. Kolejne wybory do Rady zarządza Zarząd Powiatu wyznaczając je na dzień przypadający </w:t>
      </w:r>
      <w:r w:rsidR="002A476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w ciągu 30 dni przed upływem kadencji Rady. </w:t>
      </w:r>
    </w:p>
    <w:p w14:paraId="3F9AF6E8" w14:textId="59416DC7" w:rsidR="009C6E6D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3. Zarząd Powiatu określając termin wyborów, wyznacza terminarz wyborczy, określający daty graniczne poszczególnych czynności wyborczych oraz wzór formularzy, kart do głosowania </w:t>
      </w:r>
      <w:r w:rsidR="002A476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i protokołów, używanych w celu przeprowadzenia wyborów. </w:t>
      </w:r>
    </w:p>
    <w:p w14:paraId="37ED81CF" w14:textId="7AD8B79D" w:rsidR="0049056C" w:rsidRPr="003630BE" w:rsidRDefault="00BD6344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4. </w:t>
      </w:r>
      <w:r w:rsidR="005C4C91">
        <w:rPr>
          <w:rFonts w:ascii="Times New Roman" w:hAnsi="Times New Roman"/>
          <w:sz w:val="24"/>
          <w:szCs w:val="24"/>
          <w:lang w:val="pl-PL"/>
        </w:rPr>
        <w:t xml:space="preserve">W przypadku niezgłoszenia się odpowiedniej ilości kandydatów na radnych Zarząd Powiatu </w:t>
      </w:r>
      <w:r w:rsidR="006518BD">
        <w:rPr>
          <w:rFonts w:ascii="Times New Roman" w:hAnsi="Times New Roman"/>
          <w:sz w:val="24"/>
          <w:szCs w:val="24"/>
          <w:lang w:val="pl-PL"/>
        </w:rPr>
        <w:t xml:space="preserve">może </w:t>
      </w:r>
      <w:r w:rsidR="005C4C91">
        <w:rPr>
          <w:rFonts w:ascii="Times New Roman" w:hAnsi="Times New Roman"/>
          <w:sz w:val="24"/>
          <w:szCs w:val="24"/>
          <w:lang w:val="pl-PL"/>
        </w:rPr>
        <w:t>wydłuży</w:t>
      </w:r>
      <w:r w:rsidR="006518BD">
        <w:rPr>
          <w:rFonts w:ascii="Times New Roman" w:hAnsi="Times New Roman"/>
          <w:sz w:val="24"/>
          <w:szCs w:val="24"/>
          <w:lang w:val="pl-PL"/>
        </w:rPr>
        <w:t>ć</w:t>
      </w:r>
      <w:r w:rsidR="005C4C91">
        <w:rPr>
          <w:rFonts w:ascii="Times New Roman" w:hAnsi="Times New Roman"/>
          <w:sz w:val="24"/>
          <w:szCs w:val="24"/>
          <w:lang w:val="pl-PL"/>
        </w:rPr>
        <w:t xml:space="preserve"> termin na ich zgłaszanie. </w:t>
      </w:r>
    </w:p>
    <w:p w14:paraId="36FF002B" w14:textId="7E0074E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18. Wybory do Rady są powszechne, równe, bezpośrednie i większościowe oraz odbywają się w głosowaniu tajnym</w:t>
      </w:r>
      <w:r w:rsidR="006518BD">
        <w:rPr>
          <w:rFonts w:ascii="Times New Roman" w:hAnsi="Times New Roman"/>
          <w:sz w:val="24"/>
          <w:szCs w:val="24"/>
          <w:lang w:val="pl-PL"/>
        </w:rPr>
        <w:t>, z zastrzeżeniem § 22 ust. 4</w:t>
      </w:r>
      <w:r w:rsidR="002A4769">
        <w:rPr>
          <w:rFonts w:ascii="Times New Roman" w:hAnsi="Times New Roman"/>
          <w:sz w:val="24"/>
          <w:szCs w:val="24"/>
          <w:lang w:val="pl-PL"/>
        </w:rPr>
        <w:t>.</w:t>
      </w:r>
    </w:p>
    <w:p w14:paraId="3D26BA4F" w14:textId="2A8A7FD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19. 1. Wybory przeprowadza się w szkołach ponadpodstawowych, mających swoją siedzibę</w:t>
      </w:r>
      <w:r w:rsidR="007A1524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i prowadzących działalność edukacyjną na terenie Powiatu.</w:t>
      </w:r>
    </w:p>
    <w:p w14:paraId="11C64B3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20. 1. Prawo do zgłaszania kandydatów na radnych mają:</w:t>
      </w:r>
    </w:p>
    <w:p w14:paraId="7F40EACD" w14:textId="77777777" w:rsidR="009C6E6D" w:rsidRPr="00611D9C" w:rsidRDefault="009C6E6D" w:rsidP="009C6E6D">
      <w:pPr>
        <w:pStyle w:val="Akapitzlist"/>
        <w:numPr>
          <w:ilvl w:val="0"/>
          <w:numId w:val="2"/>
        </w:numPr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611D9C">
        <w:rPr>
          <w:rFonts w:ascii="Times New Roman" w:hAnsi="Times New Roman"/>
          <w:sz w:val="24"/>
          <w:szCs w:val="24"/>
          <w:lang w:val="pl-PL"/>
        </w:rPr>
        <w:t xml:space="preserve">każdy uczeń szkoły mającej swoją siedzibę i prowadzącej działalność edukacyjną na terenie Powiatu oraz każdy uczeń mieszkający na terenie Powiatu; </w:t>
      </w:r>
    </w:p>
    <w:p w14:paraId="787CA88A" w14:textId="5D769A20" w:rsidR="009C6E6D" w:rsidRPr="00611D9C" w:rsidRDefault="009C6E6D" w:rsidP="009C6E6D">
      <w:pPr>
        <w:pStyle w:val="Akapitzlist"/>
        <w:numPr>
          <w:ilvl w:val="0"/>
          <w:numId w:val="2"/>
        </w:numPr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611D9C">
        <w:rPr>
          <w:rFonts w:ascii="Times New Roman" w:hAnsi="Times New Roman"/>
          <w:sz w:val="24"/>
          <w:szCs w:val="24"/>
          <w:lang w:val="pl-PL"/>
        </w:rPr>
        <w:t xml:space="preserve">samorząd </w:t>
      </w:r>
      <w:r w:rsidR="003F0529" w:rsidRPr="00611D9C">
        <w:rPr>
          <w:rFonts w:ascii="Times New Roman" w:hAnsi="Times New Roman"/>
          <w:sz w:val="24"/>
          <w:szCs w:val="24"/>
          <w:lang w:val="pl-PL"/>
        </w:rPr>
        <w:t>uczniowski</w:t>
      </w:r>
      <w:r w:rsidRPr="00611D9C">
        <w:rPr>
          <w:rFonts w:ascii="Times New Roman" w:hAnsi="Times New Roman"/>
          <w:sz w:val="24"/>
          <w:szCs w:val="24"/>
          <w:lang w:val="pl-PL"/>
        </w:rPr>
        <w:t>;</w:t>
      </w:r>
    </w:p>
    <w:p w14:paraId="615AAFE4" w14:textId="77777777" w:rsidR="009C6E6D" w:rsidRPr="00611D9C" w:rsidRDefault="009C6E6D" w:rsidP="009C6E6D">
      <w:pPr>
        <w:pStyle w:val="Akapitzlist"/>
        <w:numPr>
          <w:ilvl w:val="0"/>
          <w:numId w:val="2"/>
        </w:numPr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611D9C">
        <w:rPr>
          <w:rFonts w:ascii="Times New Roman" w:hAnsi="Times New Roman"/>
          <w:sz w:val="24"/>
          <w:szCs w:val="24"/>
          <w:lang w:val="pl-PL"/>
        </w:rPr>
        <w:t>koła zainteresowań działające w szkole;</w:t>
      </w:r>
    </w:p>
    <w:p w14:paraId="6F1A9E1C" w14:textId="77777777" w:rsidR="009C6E6D" w:rsidRPr="00611D9C" w:rsidRDefault="009C6E6D" w:rsidP="009C6E6D">
      <w:pPr>
        <w:pStyle w:val="Akapitzlist"/>
        <w:numPr>
          <w:ilvl w:val="0"/>
          <w:numId w:val="2"/>
        </w:numPr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611D9C">
        <w:rPr>
          <w:rFonts w:ascii="Times New Roman" w:hAnsi="Times New Roman"/>
          <w:sz w:val="24"/>
          <w:szCs w:val="24"/>
          <w:lang w:val="pl-PL"/>
        </w:rPr>
        <w:t>sami zainteresowani (zgłoszenie indywidualne).</w:t>
      </w:r>
    </w:p>
    <w:p w14:paraId="6B3081AB" w14:textId="654A642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Każdorazowo do zgłoszenia musi zostać dołączone oświadczenie Kandydata o wyrażeniu zgody na kandydowanie, o posiadaniu czynnego i biernego prawa wyborczego oraz zgody na przetwarzanie danych osobowych. W przypadku kandydatów niepełnoletnich wymagana jest pisemna zgoda rodzica lub opiekuna prawnego na kandydowanie oraz wykorzystanie danych osobowych.</w:t>
      </w:r>
    </w:p>
    <w:p w14:paraId="3EEB73BC" w14:textId="71F1799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Zgłoszenia kandydatów na radnych przyjmują Szkolne Komisje Wyborcze w podanym przez nie terminie określonym w terminarzu wyborczym.</w:t>
      </w:r>
    </w:p>
    <w:p w14:paraId="69C3BB7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4. Kandydatów zamieszkujących na terenie Powiatu pobierających naukę poza Powiatem zgłasza się do Powiatowej Komisji Wyborczej. </w:t>
      </w:r>
    </w:p>
    <w:p w14:paraId="14FB27E9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§ 21. Wybory przeprowadza Powiatowa Komisja Wyborcza i Szkolne Komisje Wyborcze.</w:t>
      </w:r>
    </w:p>
    <w:p w14:paraId="0236D629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22. 1.Wybory przeprowadza się w okręgach wyborczych.</w:t>
      </w:r>
    </w:p>
    <w:p w14:paraId="0CC2A56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Poszczególne okręgi wraz z ilością przypadających mandatów na każdy okręg stanowią:</w:t>
      </w:r>
    </w:p>
    <w:p w14:paraId="22515232" w14:textId="57D3A4D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1375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Zespół Szkół Rolniczych CKZ w Świdwinie – 4 mandaty;</w:t>
      </w:r>
    </w:p>
    <w:p w14:paraId="24CAFB7C" w14:textId="6D67FBC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1375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Zespół Szkół im. W. Broniewskiego w Świdwinie– 4 mandaty;</w:t>
      </w:r>
    </w:p>
    <w:p w14:paraId="6BAB3F1D" w14:textId="559D1034" w:rsidR="00902927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1375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Zespół Szkół w Połczynie-Zdroju – 4 mandaty;</w:t>
      </w:r>
    </w:p>
    <w:p w14:paraId="7FF37B63" w14:textId="77777777" w:rsidR="00902927" w:rsidRDefault="00902927" w:rsidP="00902927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484472">
        <w:rPr>
          <w:rFonts w:ascii="Times New Roman" w:hAnsi="Times New Roman"/>
          <w:sz w:val="24"/>
          <w:szCs w:val="24"/>
          <w:lang w:val="pl-PL"/>
        </w:rPr>
        <w:t>3. Osoby mieszkające na terenie Powiatu Świdwińskiego</w:t>
      </w:r>
      <w:r w:rsidRPr="00CE62A3">
        <w:rPr>
          <w:rFonts w:ascii="Times New Roman" w:hAnsi="Times New Roman"/>
          <w:sz w:val="24"/>
          <w:szCs w:val="24"/>
          <w:lang w:val="pl-PL"/>
        </w:rPr>
        <w:t>, które nie pobierają nauki w szkołach na terenie Powiatu są reprezentowane przez 1 radnego; dla tych kandydatów na radnych tworzy się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E62A3">
        <w:rPr>
          <w:rFonts w:ascii="Times New Roman" w:hAnsi="Times New Roman"/>
          <w:sz w:val="24"/>
          <w:szCs w:val="24"/>
          <w:lang w:val="pl-PL"/>
        </w:rPr>
        <w:t xml:space="preserve">specjalną listę kandydatów, dla której przeprowadza się głosowanie </w:t>
      </w:r>
      <w:r>
        <w:rPr>
          <w:rFonts w:ascii="Times New Roman" w:hAnsi="Times New Roman"/>
          <w:sz w:val="24"/>
          <w:szCs w:val="24"/>
          <w:lang w:val="pl-PL"/>
        </w:rPr>
        <w:t xml:space="preserve">we wszystkich okręgach wyborczych. </w:t>
      </w:r>
    </w:p>
    <w:p w14:paraId="7BAB9156" w14:textId="05838A76" w:rsidR="00902927" w:rsidRPr="00902927" w:rsidRDefault="00902927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4. Osoby pobierające naukę w Zespole Placówek Specjalnych w Sławoborzu są reprezentowane przez 1 radnego wskazywanego wspólnie przez samorząd uczniowski, dyrektora i radę rodziców tej szkoły. W przypadku niewskazania radnego mandat ten pozostaje nieobsadzony. </w:t>
      </w:r>
    </w:p>
    <w:p w14:paraId="5E1E7BF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23. 1. W celu przeprowadzenia wyborów, Zarząd Powiatu powołuje Powiatową Komisję Wyborczą.</w:t>
      </w:r>
    </w:p>
    <w:p w14:paraId="5286289D" w14:textId="727D889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 skład Powiatowej Komisji Wyborczej wchodzą:</w:t>
      </w:r>
    </w:p>
    <w:p w14:paraId="7FD0FB3A" w14:textId="54ED91B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co najmniej 2 uczniów szkół, w których wybierani są radni;</w:t>
      </w:r>
      <w:r w:rsidR="00A36D34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0F42EB5E" w14:textId="38FB444A" w:rsidR="009C6E6D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co najmniej 2 osoby wskazane przez Prezydium Rady kończącej się kadencji.</w:t>
      </w:r>
    </w:p>
    <w:p w14:paraId="154C1C0A" w14:textId="1A779092" w:rsidR="000D0520" w:rsidRPr="00A5779A" w:rsidRDefault="000D0520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3) 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nauczyciele zasiadający w </w:t>
      </w:r>
      <w:r w:rsidR="00484472">
        <w:rPr>
          <w:rFonts w:ascii="Times New Roman" w:hAnsi="Times New Roman"/>
          <w:sz w:val="24"/>
          <w:szCs w:val="24"/>
          <w:lang w:val="pl-PL"/>
        </w:rPr>
        <w:t>S</w:t>
      </w:r>
      <w:r>
        <w:rPr>
          <w:rFonts w:ascii="Times New Roman" w:hAnsi="Times New Roman"/>
          <w:sz w:val="24"/>
          <w:szCs w:val="24"/>
          <w:lang w:val="pl-PL"/>
        </w:rPr>
        <w:t xml:space="preserve">zkolnych </w:t>
      </w:r>
      <w:r w:rsidR="00484472">
        <w:rPr>
          <w:rFonts w:ascii="Times New Roman" w:hAnsi="Times New Roman"/>
          <w:sz w:val="24"/>
          <w:szCs w:val="24"/>
          <w:lang w:val="pl-PL"/>
        </w:rPr>
        <w:t>K</w:t>
      </w:r>
      <w:r>
        <w:rPr>
          <w:rFonts w:ascii="Times New Roman" w:hAnsi="Times New Roman"/>
          <w:sz w:val="24"/>
          <w:szCs w:val="24"/>
          <w:lang w:val="pl-PL"/>
        </w:rPr>
        <w:t xml:space="preserve">omisjach </w:t>
      </w:r>
      <w:r w:rsidR="00484472">
        <w:rPr>
          <w:rFonts w:ascii="Times New Roman" w:hAnsi="Times New Roman"/>
          <w:sz w:val="24"/>
          <w:szCs w:val="24"/>
          <w:lang w:val="pl-PL"/>
        </w:rPr>
        <w:t>W</w:t>
      </w:r>
      <w:r>
        <w:rPr>
          <w:rFonts w:ascii="Times New Roman" w:hAnsi="Times New Roman"/>
          <w:sz w:val="24"/>
          <w:szCs w:val="24"/>
          <w:lang w:val="pl-PL"/>
        </w:rPr>
        <w:t>yborczych</w:t>
      </w:r>
    </w:p>
    <w:p w14:paraId="23DC6987" w14:textId="15D3DF59" w:rsidR="009C6E6D" w:rsidRPr="00A5779A" w:rsidRDefault="000D0520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</w:t>
      </w:r>
      <w:r w:rsidR="009C6E6D" w:rsidRPr="00A5779A">
        <w:rPr>
          <w:rFonts w:ascii="Times New Roman" w:hAnsi="Times New Roman"/>
          <w:sz w:val="24"/>
          <w:szCs w:val="24"/>
          <w:lang w:val="pl-PL"/>
        </w:rPr>
        <w:t>)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9C6E6D" w:rsidRPr="00A5779A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3811C7">
        <w:rPr>
          <w:rFonts w:ascii="Times New Roman" w:hAnsi="Times New Roman"/>
          <w:sz w:val="24"/>
          <w:szCs w:val="24"/>
          <w:lang w:val="pl-PL"/>
        </w:rPr>
        <w:t>p</w:t>
      </w:r>
      <w:r w:rsidR="009C6E6D" w:rsidRPr="00A5779A">
        <w:rPr>
          <w:rFonts w:ascii="Times New Roman" w:hAnsi="Times New Roman"/>
          <w:sz w:val="24"/>
          <w:szCs w:val="24"/>
          <w:lang w:val="pl-PL"/>
        </w:rPr>
        <w:t xml:space="preserve">rzypadku wyborów do Rady pierwszej kadencji Powiatowa Komisja Wyborcza składa się </w:t>
      </w:r>
      <w:r w:rsidR="009C6E6D">
        <w:rPr>
          <w:rFonts w:ascii="Times New Roman" w:hAnsi="Times New Roman"/>
          <w:sz w:val="24"/>
          <w:szCs w:val="24"/>
          <w:lang w:val="pl-PL"/>
        </w:rPr>
        <w:t>z</w:t>
      </w:r>
      <w:r w:rsidR="00336351">
        <w:rPr>
          <w:rFonts w:ascii="Times New Roman" w:hAnsi="Times New Roman"/>
          <w:sz w:val="24"/>
          <w:szCs w:val="24"/>
          <w:lang w:val="pl-PL"/>
        </w:rPr>
        <w:t xml:space="preserve">: ucznia wskazanego przez Samorząd Uczniowski oraz nauczyciela zasiadającego </w:t>
      </w:r>
      <w:r w:rsidR="00336351">
        <w:rPr>
          <w:rFonts w:ascii="Times New Roman" w:hAnsi="Times New Roman"/>
          <w:sz w:val="24"/>
          <w:szCs w:val="24"/>
          <w:lang w:val="pl-PL"/>
        </w:rPr>
        <w:br/>
        <w:t>w Szkolnej Komisji Wyborczej</w:t>
      </w:r>
      <w:r w:rsidR="009C6E6D" w:rsidRPr="00A5779A">
        <w:rPr>
          <w:rFonts w:ascii="Times New Roman" w:hAnsi="Times New Roman"/>
          <w:sz w:val="24"/>
          <w:szCs w:val="24"/>
          <w:lang w:val="pl-PL"/>
        </w:rPr>
        <w:t>.</w:t>
      </w:r>
    </w:p>
    <w:p w14:paraId="59C914D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 Powiatowa Komisja Wyborcza wybiera przewodniczącego spośród swych członków.</w:t>
      </w:r>
    </w:p>
    <w:p w14:paraId="123264A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 Członkiem Powiatowej Komisji Wyborczej nie może być kandydat na radnego.</w:t>
      </w:r>
    </w:p>
    <w:p w14:paraId="324C835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5. Powiatowa Komisja Wyborcza, uchwala swój regulamin.</w:t>
      </w:r>
    </w:p>
    <w:p w14:paraId="3C5728D9" w14:textId="4D74CA7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24. 1. W szkołach, w których przeprowadza się wybory, przewodniczący samorządu uczniowskiego powołuje w porozumieniu z dyrektorem szkoły szkolne komisje wyborcze </w:t>
      </w:r>
      <w:r w:rsidR="00611D9C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terminie wskazanym przez Zarząd Powiatu w kalendarzu wyborczym. W skład szkolnej komisji wchodzi co najmniej dwóch uczniów tej szkoły i jeden nauczyciel.</w:t>
      </w:r>
    </w:p>
    <w:p w14:paraId="76C6E5EB" w14:textId="156B328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samorządu uczniowskiego określając skład szkolnej komisji wyborczej wskazuje jej przewodniczącego.</w:t>
      </w:r>
    </w:p>
    <w:p w14:paraId="476F6773" w14:textId="4C7EB4A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Członkiem szkolnej komisji wyborczej nie może być kandydat na radnego.</w:t>
      </w:r>
    </w:p>
    <w:p w14:paraId="1B0EFAE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25. Czynne prawo wyborcze w wyborach radnych mają wszyscy uczniowie szkół </w:t>
      </w:r>
      <w:r w:rsidRPr="005F476B">
        <w:rPr>
          <w:rFonts w:ascii="Times New Roman" w:hAnsi="Times New Roman"/>
          <w:sz w:val="24"/>
          <w:szCs w:val="24"/>
          <w:lang w:val="pl-PL"/>
        </w:rPr>
        <w:t>ponadpodstawowych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mieszkający na terenie Powiatu. </w:t>
      </w:r>
    </w:p>
    <w:p w14:paraId="28BD6B6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§ 26. 1. Kampania wyborcza rozpoczyna się z dniem zarządzenia wyborów przez Zarząd Powiatu.</w:t>
      </w:r>
    </w:p>
    <w:p w14:paraId="05CF352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Prowadzenie kampanii w dniu wyborów jest zakazane.</w:t>
      </w:r>
    </w:p>
    <w:p w14:paraId="7937CD7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27. 1. Wyborcy głosują na kartach do głosowania, opatrzonych pieczęciami szkoły.</w:t>
      </w:r>
    </w:p>
    <w:p w14:paraId="6CD36C48" w14:textId="70E078F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2. Głos można oddać </w:t>
      </w:r>
      <w:r w:rsidR="00C07062">
        <w:rPr>
          <w:rFonts w:ascii="Times New Roman" w:hAnsi="Times New Roman"/>
          <w:sz w:val="24"/>
          <w:szCs w:val="24"/>
          <w:lang w:val="pl-PL"/>
        </w:rPr>
        <w:t>na tylu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kandydat</w:t>
      </w:r>
      <w:r w:rsidR="00C07062">
        <w:rPr>
          <w:rFonts w:ascii="Times New Roman" w:hAnsi="Times New Roman"/>
          <w:sz w:val="24"/>
          <w:szCs w:val="24"/>
          <w:lang w:val="pl-PL"/>
        </w:rPr>
        <w:t>ów ile jest mandatów w okręgu wyborczym</w:t>
      </w:r>
      <w:r w:rsidRPr="00A5779A">
        <w:rPr>
          <w:rFonts w:ascii="Times New Roman" w:hAnsi="Times New Roman"/>
          <w:sz w:val="24"/>
          <w:szCs w:val="24"/>
          <w:lang w:val="pl-PL"/>
        </w:rPr>
        <w:t>.</w:t>
      </w:r>
    </w:p>
    <w:p w14:paraId="05EDFCC6" w14:textId="5B9D74D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28. 1. Niezwłocznie po zakończeniu głosowania szkolna komisja wyborcza przystępuje </w:t>
      </w:r>
      <w:r w:rsidR="00137582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do obliczania jego wyników.</w:t>
      </w:r>
    </w:p>
    <w:p w14:paraId="1606D9B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Z przeprowadzonego głosowania Szkolna Komisja sporządza protokół na wzorze określonym przez Zarząd Powiatu.</w:t>
      </w:r>
    </w:p>
    <w:p w14:paraId="1FDB64F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 Szkolna Komisja podaje wyniki głosowania do wiadomości wyborcom poprzez wywieszenie kopii protokołu w miejscu publicznie przyjętym w danej szkole.</w:t>
      </w:r>
    </w:p>
    <w:p w14:paraId="3EBD8B5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84472">
        <w:rPr>
          <w:rFonts w:ascii="Times New Roman" w:hAnsi="Times New Roman"/>
          <w:sz w:val="24"/>
          <w:szCs w:val="24"/>
          <w:lang w:val="pl-PL"/>
        </w:rPr>
        <w:t>§ 29. 1. Mandat radnego uzyskują uczniowie, którzy otrzymali kolejno największą ilość głosów w poszczególnych okręgach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wyborczych, z uwzględnieniem liczby mandatów przypadających na dany okręg.</w:t>
      </w:r>
    </w:p>
    <w:p w14:paraId="089724C8" w14:textId="33E5EA79" w:rsidR="009C6E6D" w:rsidRPr="003630BE" w:rsidRDefault="009C6E6D" w:rsidP="0049056C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 przypadku uzyskania przez kandydatów na radnych równej liczby głosów, w sytuacji, gdy liczba głosów decyduje o uzyskaniu mandatu, pomiędzy tymi kandydatami przeprowadza się</w:t>
      </w:r>
      <w:r w:rsidR="0049056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9056C" w:rsidRPr="0049056C">
        <w:rPr>
          <w:rFonts w:ascii="Times New Roman" w:hAnsi="Times New Roman"/>
          <w:sz w:val="24"/>
          <w:szCs w:val="24"/>
          <w:lang w:val="pl-PL"/>
        </w:rPr>
        <w:t>losowanie w obecności</w:t>
      </w:r>
      <w:r w:rsidR="0049056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9056C" w:rsidRPr="0049056C">
        <w:rPr>
          <w:rFonts w:ascii="Times New Roman" w:hAnsi="Times New Roman"/>
          <w:sz w:val="24"/>
          <w:szCs w:val="24"/>
          <w:lang w:val="pl-PL"/>
        </w:rPr>
        <w:t>kandydatów i członków Szkolnej Komisji Wyborczej</w:t>
      </w:r>
      <w:r w:rsidRPr="00A5779A">
        <w:rPr>
          <w:rFonts w:ascii="Times New Roman" w:hAnsi="Times New Roman"/>
          <w:sz w:val="24"/>
          <w:szCs w:val="24"/>
          <w:lang w:val="pl-PL"/>
        </w:rPr>
        <w:t>.</w:t>
      </w:r>
    </w:p>
    <w:p w14:paraId="296ACB86" w14:textId="16610272" w:rsidR="009C6E6D" w:rsidRPr="003630BE" w:rsidRDefault="009C6E6D" w:rsidP="005F476B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84472">
        <w:rPr>
          <w:rFonts w:ascii="Times New Roman" w:hAnsi="Times New Roman"/>
          <w:sz w:val="24"/>
          <w:szCs w:val="24"/>
          <w:lang w:val="pl-PL"/>
        </w:rPr>
        <w:t>Jeżeli w okręgu wyborczym w wyborach do Rady zarejestrowana liczba kandydatów jest równa liczbie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radnych wybieranych w danym okręgu wyborczym lub od niej mniejsza, głosowania nie przeprowadza się, za wybranych na radnych Powiatowa Komisja Wyborcza uznaje zarejestrowanych kandydatów</w:t>
      </w:r>
      <w:r w:rsidR="005F476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F476B" w:rsidRPr="005F476B">
        <w:rPr>
          <w:rFonts w:ascii="Times New Roman" w:hAnsi="Times New Roman"/>
          <w:sz w:val="24"/>
          <w:szCs w:val="24"/>
          <w:lang w:val="pl-PL"/>
        </w:rPr>
        <w:t>a odpowiednio</w:t>
      </w:r>
      <w:r w:rsidR="008938C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F476B" w:rsidRPr="005F476B">
        <w:rPr>
          <w:rFonts w:ascii="Times New Roman" w:hAnsi="Times New Roman"/>
          <w:sz w:val="24"/>
          <w:szCs w:val="24"/>
          <w:lang w:val="pl-PL"/>
        </w:rPr>
        <w:t>pozostałe mandaty pozostają nieobsadzone.</w:t>
      </w:r>
    </w:p>
    <w:p w14:paraId="010E965F" w14:textId="22A784C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Przewodniczący Powiatowej Komisji Wyborczej stwierdza obsadzenie mandatu </w:t>
      </w:r>
      <w:r w:rsidR="00137582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bez głosowania i podaje swoje postanowienie do publicznej wiadomości w szkole, w której głosowanie miało być przeprowadzone.</w:t>
      </w:r>
    </w:p>
    <w:p w14:paraId="74B32B1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30. 1. Szkolne komisje wyborcze przesyłają w ciągu 2 dni od dnia przeprowadzenia wyborów </w:t>
      </w:r>
      <w:r w:rsidR="00EA1F5C">
        <w:rPr>
          <w:rFonts w:ascii="Times New Roman" w:hAnsi="Times New Roman"/>
          <w:sz w:val="24"/>
          <w:szCs w:val="24"/>
          <w:lang w:val="pl-PL"/>
        </w:rPr>
        <w:t xml:space="preserve">do Powiatowej Komisji Wyborczej </w:t>
      </w:r>
      <w:r w:rsidRPr="00A5779A">
        <w:rPr>
          <w:rFonts w:ascii="Times New Roman" w:hAnsi="Times New Roman"/>
          <w:sz w:val="24"/>
          <w:szCs w:val="24"/>
          <w:lang w:val="pl-PL"/>
        </w:rPr>
        <w:t>oryginały protokołów wraz z kartami do głosowania zamkniętymi w kopercie, opatrzonej pieczęciami szkoły.</w:t>
      </w:r>
    </w:p>
    <w:p w14:paraId="1888C40C" w14:textId="0F9D134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Zbiorczy wynik wyborów do Rady ogłasza niezwłocznie po uzyskaniu wszystkich protokołów z okręgów Powiatowa Komisja Wyborcza. Protokół z ustalenia wyników wyborów do Rady wywiesza się do publicznej wiadomości i zamieszcza się w Biuletynie Informacji Publicznej Powiatu.</w:t>
      </w:r>
    </w:p>
    <w:p w14:paraId="51D5C285" w14:textId="17F8FD29" w:rsidR="009C6E6D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1375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Powiatowa Komisja Wyborcza stwierdza prawidłowość wyboru radnych w poszczególnych okręgach.</w:t>
      </w:r>
    </w:p>
    <w:p w14:paraId="290D7449" w14:textId="38328E72" w:rsidR="00B73E6C" w:rsidRPr="00B73E6C" w:rsidRDefault="00B73E6C" w:rsidP="00B73E6C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B73E6C">
        <w:rPr>
          <w:rFonts w:ascii="Times New Roman" w:hAnsi="Times New Roman"/>
          <w:sz w:val="24"/>
          <w:szCs w:val="24"/>
          <w:lang w:val="pl-PL"/>
        </w:rPr>
        <w:t xml:space="preserve">§ 31. 1. W przypadku wygaśnięcia mandatu albo odwołania radnego przeprowadza się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B73E6C">
        <w:rPr>
          <w:rFonts w:ascii="Times New Roman" w:hAnsi="Times New Roman"/>
          <w:sz w:val="24"/>
          <w:szCs w:val="24"/>
          <w:lang w:val="pl-PL"/>
        </w:rPr>
        <w:t>w szkole, z której pochodził mandat wybory uzupełniające. § 22 ust. 3 stosuje się odpowiednio.</w:t>
      </w:r>
    </w:p>
    <w:p w14:paraId="0432E931" w14:textId="32D26D7D" w:rsidR="00B73E6C" w:rsidRPr="00B73E6C" w:rsidRDefault="00B73E6C" w:rsidP="00B73E6C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B73E6C">
        <w:rPr>
          <w:rFonts w:ascii="Times New Roman" w:hAnsi="Times New Roman"/>
          <w:sz w:val="24"/>
          <w:szCs w:val="24"/>
          <w:lang w:val="pl-PL"/>
        </w:rPr>
        <w:t>2.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73E6C">
        <w:rPr>
          <w:rFonts w:ascii="Times New Roman" w:hAnsi="Times New Roman"/>
          <w:sz w:val="24"/>
          <w:szCs w:val="24"/>
          <w:lang w:val="pl-PL"/>
        </w:rPr>
        <w:t xml:space="preserve">Powiatowa Komisja Wyborcza zawiadamia samorząd uczniowski szkoły o wygaśnięciu mandatu albo odwołaniu radnego z danej szkoły, a w przypadku określonym w § 22 ust. 3 samorządy uczniowskie wszystkich szkół, w których ten radny był wybierany i zwraca się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B73E6C">
        <w:rPr>
          <w:rFonts w:ascii="Times New Roman" w:hAnsi="Times New Roman"/>
          <w:sz w:val="24"/>
          <w:szCs w:val="24"/>
          <w:lang w:val="pl-PL"/>
        </w:rPr>
        <w:lastRenderedPageBreak/>
        <w:t>o przeprowadzenie wyborów uzupełniających nowego radnego zgodnie z ustalonym terminarzem czynności wyborczych.</w:t>
      </w:r>
    </w:p>
    <w:p w14:paraId="3028BA05" w14:textId="3B4CB430" w:rsidR="00B73E6C" w:rsidRPr="00B73E6C" w:rsidRDefault="00B73E6C" w:rsidP="00B73E6C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B73E6C">
        <w:rPr>
          <w:rFonts w:ascii="Times New Roman" w:hAnsi="Times New Roman"/>
          <w:sz w:val="24"/>
          <w:szCs w:val="24"/>
          <w:lang w:val="pl-PL"/>
        </w:rPr>
        <w:t>3.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73E6C">
        <w:rPr>
          <w:rFonts w:ascii="Times New Roman" w:hAnsi="Times New Roman"/>
          <w:sz w:val="24"/>
          <w:szCs w:val="24"/>
          <w:lang w:val="pl-PL"/>
        </w:rPr>
        <w:t>Do wyborów uzupełniających stosuje się odpowiednio przepisy dotyczące wyborów.</w:t>
      </w:r>
    </w:p>
    <w:p w14:paraId="257514A8" w14:textId="132AA494" w:rsidR="00B73E6C" w:rsidRPr="00B73E6C" w:rsidRDefault="00B73E6C" w:rsidP="00B73E6C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B73E6C">
        <w:rPr>
          <w:rFonts w:ascii="Times New Roman" w:hAnsi="Times New Roman"/>
          <w:sz w:val="24"/>
          <w:szCs w:val="24"/>
          <w:lang w:val="pl-PL"/>
        </w:rPr>
        <w:t>4.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73E6C">
        <w:rPr>
          <w:rFonts w:ascii="Times New Roman" w:hAnsi="Times New Roman"/>
          <w:sz w:val="24"/>
          <w:szCs w:val="24"/>
          <w:lang w:val="pl-PL"/>
        </w:rPr>
        <w:t xml:space="preserve">Wyborów uzupełniających albo wskazania radnego zgodnie z ust. 6 nie przeprowadza się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B73E6C">
        <w:rPr>
          <w:rFonts w:ascii="Times New Roman" w:hAnsi="Times New Roman"/>
          <w:sz w:val="24"/>
          <w:szCs w:val="24"/>
          <w:lang w:val="pl-PL"/>
        </w:rPr>
        <w:t>w okresie 3 miesięcy przed dniem zakończenia kadencji Rady.</w:t>
      </w:r>
    </w:p>
    <w:p w14:paraId="17A62569" w14:textId="6FF9C945" w:rsidR="00B73E6C" w:rsidRPr="00B73E6C" w:rsidRDefault="00B73E6C" w:rsidP="00B73E6C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B73E6C">
        <w:rPr>
          <w:rFonts w:ascii="Times New Roman" w:hAnsi="Times New Roman"/>
          <w:sz w:val="24"/>
          <w:szCs w:val="24"/>
          <w:lang w:val="pl-PL"/>
        </w:rPr>
        <w:t>5.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73E6C">
        <w:rPr>
          <w:rFonts w:ascii="Times New Roman" w:hAnsi="Times New Roman"/>
          <w:sz w:val="24"/>
          <w:szCs w:val="24"/>
          <w:lang w:val="pl-PL"/>
        </w:rPr>
        <w:t xml:space="preserve">O obsadzeniu mandatu postanawia Powiatowa Komisja Wyborcza, niezwłocznie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B73E6C">
        <w:rPr>
          <w:rFonts w:ascii="Times New Roman" w:hAnsi="Times New Roman"/>
          <w:sz w:val="24"/>
          <w:szCs w:val="24"/>
          <w:lang w:val="pl-PL"/>
        </w:rPr>
        <w:t>po stwierdzeniu prawidłowości wyboru radnego.</w:t>
      </w:r>
    </w:p>
    <w:p w14:paraId="5BF5DF58" w14:textId="5CAB5BE5" w:rsidR="00B73E6C" w:rsidRPr="00B73E6C" w:rsidRDefault="00B73E6C" w:rsidP="00B73E6C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B73E6C">
        <w:rPr>
          <w:rFonts w:ascii="Times New Roman" w:hAnsi="Times New Roman"/>
          <w:sz w:val="24"/>
          <w:szCs w:val="24"/>
          <w:lang w:val="pl-PL"/>
        </w:rPr>
        <w:t xml:space="preserve">6. W przypadku wygaśnięcia mandatu albo odwołania radnego, o którym mowa w § 22 ust. 4 Przewodniczący Rady zawiadamia dyrektora tej szkoły, o jego wygaśnięciu albo odwołaniu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B73E6C">
        <w:rPr>
          <w:rFonts w:ascii="Times New Roman" w:hAnsi="Times New Roman"/>
          <w:sz w:val="24"/>
          <w:szCs w:val="24"/>
          <w:lang w:val="pl-PL"/>
        </w:rPr>
        <w:t xml:space="preserve">i zwraca się o wskazanie nowego radnego, którego wskazuje wspólnie samorząd uczniowski, dyrektor i rada rodziców tej szkoły w terminie określonym przez Prezydium Rady, nie krótszym niż 14 dni. O obsadzeniu mandatu postanawia Przewodniczący Rady niezwłocznie po jego wskazaniu. </w:t>
      </w:r>
    </w:p>
    <w:p w14:paraId="2840325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32. 1. Powiatowa Komisja Wyborcza wręcza radnym zaświadczenia o wyborze.</w:t>
      </w:r>
    </w:p>
    <w:p w14:paraId="41D7217F" w14:textId="4614BF1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Rady, po zaprzysiężeniu, wydaje radnym legitymacje.</w:t>
      </w:r>
    </w:p>
    <w:p w14:paraId="752CD755" w14:textId="24F4EF1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Wzór zaświadczenia o wyborze i wzór legitymacji radnego, a także tryb postępowania oraz warunki wydawania duplikatów w razie zniszczenia lub zagubienia legitymacji określa </w:t>
      </w:r>
      <w:r w:rsidR="00326E84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zarządzeniu Starosta.</w:t>
      </w:r>
    </w:p>
    <w:p w14:paraId="544DBBA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5260051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5.</w:t>
      </w:r>
    </w:p>
    <w:p w14:paraId="5DE6F1CD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Organy Rady</w:t>
      </w:r>
    </w:p>
    <w:p w14:paraId="7FD71F29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7AD351FD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33. Organami Rady są:</w:t>
      </w:r>
    </w:p>
    <w:p w14:paraId="17FD5EE8" w14:textId="63841AB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Rady;</w:t>
      </w:r>
    </w:p>
    <w:p w14:paraId="6E2EB7D4" w14:textId="5E02D45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Prezydium Rady;</w:t>
      </w:r>
    </w:p>
    <w:p w14:paraId="114F402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34. Organy Rady podlegają wyłącznej kontroli Rady; Rada stale sprawuje nadzór nad działalnością jej organów.</w:t>
      </w:r>
    </w:p>
    <w:p w14:paraId="285C964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35. 1. Prezydium Rady jest organem wykonawczym Rady.</w:t>
      </w:r>
    </w:p>
    <w:p w14:paraId="02FEA6B3" w14:textId="2D9A293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 skład Prezydium Rady wchodzą:</w:t>
      </w:r>
    </w:p>
    <w:p w14:paraId="7E4DC045" w14:textId="0E2AE6C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Rady, jako przewodniczący;</w:t>
      </w:r>
    </w:p>
    <w:p w14:paraId="07D60D76" w14:textId="1EE395E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dwóch wiceprzewodniczących Rady;</w:t>
      </w:r>
    </w:p>
    <w:p w14:paraId="39CF0BC2" w14:textId="1BFA178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Sekretarz Rady.</w:t>
      </w:r>
    </w:p>
    <w:p w14:paraId="5702EB8A" w14:textId="64649B3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Prezydium:</w:t>
      </w:r>
    </w:p>
    <w:p w14:paraId="2612F3B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 ustala plan pracy Rady;</w:t>
      </w:r>
    </w:p>
    <w:p w14:paraId="401C5A25" w14:textId="02A431C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2)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określa sposób wykonywania i wykonuje uchwały Rady;</w:t>
      </w:r>
    </w:p>
    <w:p w14:paraId="1ABB0CCB" w14:textId="7017599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organizuje bieżącą pracę Rady;</w:t>
      </w:r>
    </w:p>
    <w:p w14:paraId="14E688F0" w14:textId="4AD5DB9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podejmuje uchwały w sprawach dotyczących wewnętrznej organizacji Rady;</w:t>
      </w:r>
    </w:p>
    <w:p w14:paraId="6B2013B6" w14:textId="09551A1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decyduje o sposobie procedowania tematów kierowanych do Rady;</w:t>
      </w:r>
    </w:p>
    <w:p w14:paraId="48A1139E" w14:textId="20D620E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opiniuje sprawy wniesione do Przewodniczącego Rady;</w:t>
      </w:r>
    </w:p>
    <w:p w14:paraId="667A80D1" w14:textId="51B9C54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wykonuje działania z zakresu informowania środków masowego przekazu o działalności Rady i jej organów oraz z zakresu promocji Rady;</w:t>
      </w:r>
    </w:p>
    <w:p w14:paraId="04ACCBC3" w14:textId="5ED293A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8)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ustala swój regulamin pracy;</w:t>
      </w:r>
    </w:p>
    <w:p w14:paraId="7411B8A6" w14:textId="4F7668F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9)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podejmuje inne czynności wynikające ze Statutu Rady.</w:t>
      </w:r>
    </w:p>
    <w:p w14:paraId="66E5BD13" w14:textId="0CA5D80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Prezydium Rady działa do dnia wyboru nowego Prezydium.</w:t>
      </w:r>
    </w:p>
    <w:p w14:paraId="16937D0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36. 1. Rada wybiera ze swojego grona Przewodniczącego Rady, dwóch wiceprzewodniczących Rady i Sekretarza Rady </w:t>
      </w:r>
      <w:r w:rsidRPr="003630BE">
        <w:rPr>
          <w:rFonts w:ascii="Times New Roman" w:hAnsi="Times New Roman"/>
          <w:sz w:val="24"/>
          <w:szCs w:val="24"/>
          <w:lang w:val="pl-PL"/>
        </w:rPr>
        <w:t>bezwzględną większością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głosów w obecności co najmniej połowy statutowej liczby radnych, w głosowaniu tajnym.</w:t>
      </w:r>
    </w:p>
    <w:p w14:paraId="332FA047" w14:textId="515C2CA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Odwołanie Przewodniczącego Rady następuje </w:t>
      </w:r>
      <w:r w:rsidR="00DE7D47">
        <w:rPr>
          <w:rFonts w:ascii="Times New Roman" w:hAnsi="Times New Roman"/>
          <w:sz w:val="24"/>
          <w:szCs w:val="24"/>
          <w:lang w:val="pl-PL"/>
        </w:rPr>
        <w:t>bezwzględną większością głosów statutowego składu Rady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na pisemny i uzasadniony wniosek grupy co najmniej 3 radnych. Głosowanie w sprawie odwołania Rada przeprowadza na następnej sesji po złożeniu wniosku o odwołanie, nie wcześniej jednak niż po upływie 1 miesiąca od dnia zgłoszenia wniosku.</w:t>
      </w:r>
    </w:p>
    <w:p w14:paraId="45248282" w14:textId="582AB6E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Rada może odwołać wiceprzewodniczącego Rady lub Sekretarza Rady:</w:t>
      </w:r>
    </w:p>
    <w:p w14:paraId="24AF9057" w14:textId="0B17B99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na wniosek grupy co najmniej 3</w:t>
      </w:r>
      <w:r w:rsidR="00802E87">
        <w:rPr>
          <w:rFonts w:ascii="Times New Roman" w:hAnsi="Times New Roman"/>
          <w:sz w:val="24"/>
          <w:szCs w:val="24"/>
          <w:lang w:val="pl-PL"/>
        </w:rPr>
        <w:t xml:space="preserve"> radnych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E7D47">
        <w:rPr>
          <w:rFonts w:ascii="Times New Roman" w:hAnsi="Times New Roman"/>
          <w:sz w:val="24"/>
          <w:szCs w:val="24"/>
          <w:lang w:val="pl-PL"/>
        </w:rPr>
        <w:t>bezwzględną większością głosów statutowego składu Rady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głosów w obecności co najmniej połowy statutowej liczby radnych;</w:t>
      </w:r>
    </w:p>
    <w:p w14:paraId="7E412EA5" w14:textId="3144683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na wniosek Przewodniczącego Rady </w:t>
      </w:r>
      <w:r w:rsidRPr="003630BE">
        <w:rPr>
          <w:rFonts w:ascii="Times New Roman" w:hAnsi="Times New Roman"/>
          <w:sz w:val="24"/>
          <w:szCs w:val="24"/>
          <w:lang w:val="pl-PL"/>
        </w:rPr>
        <w:t>zwykłą większością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głosów w obecności co najmniej połowy statutowej liczby radnych.</w:t>
      </w:r>
    </w:p>
    <w:p w14:paraId="25A7765D" w14:textId="285F593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Rady, wiceprzewodniczący Rady lub Sekretarz Rady może złożyć rezygnację z pełnionej funkcji.</w:t>
      </w:r>
    </w:p>
    <w:p w14:paraId="2474A288" w14:textId="6CEDFB7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W przypadku złożenia rezygnacji, o której mowa w ust. 4 Rada podejmuje uchwałę </w:t>
      </w:r>
      <w:r w:rsidRPr="00A5779A">
        <w:rPr>
          <w:rFonts w:ascii="Times New Roman" w:hAnsi="Times New Roman"/>
          <w:sz w:val="24"/>
          <w:szCs w:val="24"/>
          <w:lang w:val="pl-PL"/>
        </w:rPr>
        <w:br/>
        <w:t>w sprawie przyjęcia tej rezygnacji nie później niż w ciągu 1 miesiąca od dnia złożenia rezygnacji. W przypadku Przewodniczącego Rady, Rada na najbliższej sesji podejmuje uchwałę o przyjęciu rezygnacji całego Prezydium.</w:t>
      </w:r>
    </w:p>
    <w:p w14:paraId="298BFF98" w14:textId="00D469A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Niepodjęcie uchwały, o której mowa w ust. 5, w ciągu 1 miesiąca od dnia złożenia rezygnacji jest równoznaczne z przyjęciem rezygnacji przez Radę z upływem ostatniego dnia miesiąca, </w:t>
      </w:r>
      <w:r w:rsidR="00326E84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którym powinna być podjęta uchwała.</w:t>
      </w:r>
    </w:p>
    <w:p w14:paraId="7AD928EE" w14:textId="6FE5334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W przypadku odwołania lub przyjęcia rezygnacji Przewodniczącego Rady </w:t>
      </w:r>
      <w:r w:rsidR="00326E84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i wiceprzewodniczących, sesję Rady, do czasu wyboru Przewodniczącego prowadzi najstarszy wiekiem radny obecny na sesji, który wyraził zgodę na prowadzenie sesji.</w:t>
      </w:r>
    </w:p>
    <w:p w14:paraId="780433EF" w14:textId="46EC48C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8.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 przypadku wygaśnięcia mandatu radnego</w:t>
      </w:r>
      <w:r w:rsidR="00952EA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pełniącego funkcję Przewodniczącego Rady, wiceprzewodniczącego Rady lub Sekretarza Rady, Rada</w:t>
      </w:r>
      <w:r w:rsidR="00952EA9">
        <w:rPr>
          <w:rFonts w:ascii="Times New Roman" w:hAnsi="Times New Roman"/>
          <w:sz w:val="24"/>
          <w:szCs w:val="24"/>
          <w:lang w:val="pl-PL"/>
        </w:rPr>
        <w:t xml:space="preserve"> albo jego odwołania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wybiera w ich </w:t>
      </w: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miejsce osoby do pełnienia tych funkcji na pierwszej sesji następującej po stwierdzeniu wygaśnięcia mandatu radnego pełniącego tą funkcję.</w:t>
      </w:r>
    </w:p>
    <w:p w14:paraId="5449533B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37. 1. Przewodniczący Rady wykonuje następujące czynności związane z funkcjonowaniem Rady:</w:t>
      </w:r>
    </w:p>
    <w:p w14:paraId="1C0ADE92" w14:textId="71B13C4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326E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reprezentuje Radę;</w:t>
      </w:r>
    </w:p>
    <w:p w14:paraId="68093C3C" w14:textId="37627A4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kieruje bieżącymi sprawami Rady;</w:t>
      </w:r>
      <w:r w:rsidRPr="00A5779A">
        <w:rPr>
          <w:rFonts w:ascii="Times New Roman" w:hAnsi="Times New Roman"/>
          <w:sz w:val="24"/>
          <w:szCs w:val="24"/>
          <w:lang w:val="pl-PL"/>
        </w:rPr>
        <w:tab/>
      </w:r>
    </w:p>
    <w:p w14:paraId="4558C8A7" w14:textId="57F9299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przygotowuje porządek obrad i zwołuje sesje Rady;</w:t>
      </w:r>
    </w:p>
    <w:p w14:paraId="7A1675FF" w14:textId="0CBD6A1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4)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przewodniczy obradom Rady;</w:t>
      </w:r>
    </w:p>
    <w:p w14:paraId="4AB9B4D7" w14:textId="599C8F5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5)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czuwa nad tokiem i terminowością prac Rady i jej organów;</w:t>
      </w:r>
    </w:p>
    <w:p w14:paraId="515B8A06" w14:textId="6634986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6)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wydaje  zarządzenia w sprawach związanych z kierowaniem bieżącymi sprawami Rady, </w:t>
      </w:r>
      <w:r w:rsidR="00B44EA8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a także dotyczących spraw organizacyjnych, wewnętrznych, pilnych i bieżących;</w:t>
      </w:r>
    </w:p>
    <w:p w14:paraId="3FCAF3ED" w14:textId="0AC8B64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7)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kieruje pracami Prezydium Rady i przewodniczy jego obradom;</w:t>
      </w:r>
    </w:p>
    <w:p w14:paraId="67FCAC94" w14:textId="5104FD4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8)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składa  Radzie  informacje  o działalności  Prezydium  Rady  w okresie  między  sesjami  Rady  oraz o wykonywaniu uchwał Rady;</w:t>
      </w:r>
    </w:p>
    <w:p w14:paraId="63758FAB" w14:textId="477698C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9)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podejmuje inne czynności wynikające ze Statutu Rady.</w:t>
      </w:r>
    </w:p>
    <w:p w14:paraId="30156E29" w14:textId="2BD0561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Przewodniczącego Rady w zakresie przez niego określonym zastępują wiceprzewodniczący Rady.</w:t>
      </w:r>
    </w:p>
    <w:p w14:paraId="412FE8F8" w14:textId="7283D95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Przewodniczący Rady otrzymuje zaproszenie na każdą sesję Rady Powiatu; </w:t>
      </w:r>
      <w:r w:rsidR="00B44EA8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wraz z zaproszeniem przesyłany jest porządek obrad oraz materiały będące w porządku obrad. Przewodniczący Rady otrzymuje materiały będące w porządku obrad każdej sesji Rady Powiatu.</w:t>
      </w:r>
      <w:r w:rsidRPr="00A5779A">
        <w:rPr>
          <w:rFonts w:ascii="Times New Roman" w:hAnsi="Times New Roman"/>
          <w:sz w:val="24"/>
          <w:szCs w:val="24"/>
          <w:lang w:val="pl-PL"/>
        </w:rPr>
        <w:tab/>
      </w:r>
    </w:p>
    <w:p w14:paraId="6609564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38. 1. Wiceprzewodniczący Rady wykonują zadania ustalone i przydzielone przez Prezydium.</w:t>
      </w:r>
    </w:p>
    <w:p w14:paraId="0F3F8FA7" w14:textId="4734E94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B44EA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 może wyznaczyć do wykonywania swoich zadań określonych w § 37 wiceprzewodniczącego Rady.</w:t>
      </w:r>
    </w:p>
    <w:p w14:paraId="1476B371" w14:textId="53E5C4D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Przewodniczący Rady może upoważnić wiceprzewodniczącego Rady do zastępowania </w:t>
      </w:r>
      <w:r w:rsidR="00DE33A0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go podczas nieobecności.</w:t>
      </w:r>
    </w:p>
    <w:p w14:paraId="28CEAB40" w14:textId="4D9778F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 przypadku nieobecności Przewodniczącego Rady i nieupoważnienia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wiceprzewodniczącego Rady, zadania Przewodniczącego Rady wykonuje wiceprzewodniczący Rady starszy wiekiem.</w:t>
      </w:r>
    </w:p>
    <w:p w14:paraId="1B8C8EBE" w14:textId="47083AE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5.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 przypadku jednoczesnej nieobecności Przewodniczącego Rady i wiceprzewodniczących Rady podczas sesji Rady, zadania określone w §</w:t>
      </w:r>
      <w:r w:rsidR="00952EA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37 ust. 1 pkt. 4 wykonuje wyznaczony przez Radę radny. Do czasu wyznaczenia radnego do pełnienia funkcji przewodniczącego obrad, obradom przewodniczy najstarszy wiekiem radny.</w:t>
      </w:r>
    </w:p>
    <w:p w14:paraId="7A4CD65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39. 1. Sekretarz Rady wykonuje następujące czynności związane z funkcjonowaniem Rady:</w:t>
      </w:r>
    </w:p>
    <w:p w14:paraId="70C837E6" w14:textId="21C878F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zapewnia sprawne funkcjonowanie Rady i jej organów;</w:t>
      </w:r>
    </w:p>
    <w:p w14:paraId="4C156079" w14:textId="22D5C61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prowadzi dokumentację Rady i jej organów;</w:t>
      </w:r>
    </w:p>
    <w:p w14:paraId="6B22EDC7" w14:textId="7E1E48A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3)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sporządza protokoły z sesji Rady i posiedzeń Prezydium.</w:t>
      </w:r>
    </w:p>
    <w:p w14:paraId="3608D3B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W przypadku nieobecności Sekretarza Rady na sesji Rady lub na posiedzeniu Prezydium, Przewodniczący powołuje spośród radnych sekretarza obrad, który pełni tymczasowo funkcję Sekretarza na danym posiedzeniu i jest odpowiedzialny za prowadzenie protokołu sesji Rady lub posiedzenia Prezydium.</w:t>
      </w:r>
    </w:p>
    <w:p w14:paraId="0BB001F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40. 1. Porządek i termin posiedzenia Prezydium Rady ustala Przewodniczący Rady.</w:t>
      </w:r>
    </w:p>
    <w:p w14:paraId="7A47D6FD" w14:textId="1257A86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2. Z posiedzeń Prezydium Rady sporządza się protokół, który podpisuje Przewodniczący </w:t>
      </w:r>
      <w:r w:rsidR="00DE33A0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i Sekretarz Rady. Protokół stanowi jedyne urzędowe stwierdzenie przebiegu posiedzenia Prezydium.</w:t>
      </w:r>
    </w:p>
    <w:p w14:paraId="310F909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 Prezydium Rady podejmuje uchwały większością głosów. W wypadku równej liczby głosów decyduje głos przewodniczącego Rady.</w:t>
      </w:r>
    </w:p>
    <w:p w14:paraId="3D2A9AE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41. 1. Rada może ze swojego grona powoływać stałe, doraźne i nadzwyczajne komisje do określonych zadań, ustalające przedmiot ich działania.</w:t>
      </w:r>
    </w:p>
    <w:p w14:paraId="2684F2D9" w14:textId="6AD74EF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Rada ustala regulamin komisji, określający tryb i zasady ich działania.</w:t>
      </w:r>
    </w:p>
    <w:p w14:paraId="55653663" w14:textId="60FD616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Wyboru przewodniczącego i wiceprzewodniczących komisji dokonują radni wybrani do pracy w danej komisji na pierwszym posiedzeniu komisji.</w:t>
      </w:r>
    </w:p>
    <w:p w14:paraId="26E45FB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238AA9A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6. Sesje Rady Oddział 1.</w:t>
      </w:r>
    </w:p>
    <w:p w14:paraId="72F5957B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Przepisy ogólne</w:t>
      </w:r>
    </w:p>
    <w:p w14:paraId="52749115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5CEEC72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42. 1. Rada obraduje na sesjach zwoływanych przez Przewodniczącego Rady, nie rzadziej niż raz na pół roku.</w:t>
      </w:r>
    </w:p>
    <w:p w14:paraId="4F5A9B3A" w14:textId="738F6AA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Sesje Rady są jawne. Na sesję Rady może przybyć każda osoba, która uzna to za celowe, chyba że Rada postanowi inaczej.</w:t>
      </w:r>
    </w:p>
    <w:p w14:paraId="6201D02B" w14:textId="5FFAD97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DE33A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Rada w swoim planie pracy może określić okresy, w których nie odbywają się sesje Rady; </w:t>
      </w:r>
      <w:r w:rsidR="00DE33A0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tym przypadku postanowienia ust. 1 nie stosuje się.</w:t>
      </w:r>
    </w:p>
    <w:p w14:paraId="7A9BE220" w14:textId="4A04C192" w:rsidR="009C6E6D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4. Sesje odbywają się w Sali Konferencyjnej Centrum Nauki </w:t>
      </w:r>
      <w:proofErr w:type="spellStart"/>
      <w:r w:rsidRPr="00A5779A">
        <w:rPr>
          <w:rFonts w:ascii="Times New Roman" w:hAnsi="Times New Roman"/>
          <w:sz w:val="24"/>
          <w:szCs w:val="24"/>
          <w:lang w:val="pl-PL"/>
        </w:rPr>
        <w:t>Cordis</w:t>
      </w:r>
      <w:proofErr w:type="spellEnd"/>
      <w:r w:rsidRPr="00A5779A">
        <w:rPr>
          <w:rFonts w:ascii="Times New Roman" w:hAnsi="Times New Roman"/>
          <w:sz w:val="24"/>
          <w:szCs w:val="24"/>
          <w:lang w:val="pl-PL"/>
        </w:rPr>
        <w:t xml:space="preserve"> (Mieszka I 16, 78-300 Świdwin)</w:t>
      </w:r>
      <w:r w:rsidR="00B658CC">
        <w:rPr>
          <w:rFonts w:ascii="Times New Roman" w:hAnsi="Times New Roman"/>
          <w:sz w:val="24"/>
          <w:szCs w:val="24"/>
          <w:lang w:val="pl-PL"/>
        </w:rPr>
        <w:t>.</w:t>
      </w:r>
    </w:p>
    <w:p w14:paraId="6CF7D697" w14:textId="0BB774A4" w:rsidR="00426F8B" w:rsidRPr="00A5779A" w:rsidRDefault="00426F8B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5. Rada może odbywać sesje w innych miejscach na terenie Powiatu niż wskazane w ust.4</w:t>
      </w:r>
      <w:r w:rsidR="00152991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DE33A0">
        <w:rPr>
          <w:rFonts w:ascii="Times New Roman" w:hAnsi="Times New Roman"/>
          <w:sz w:val="24"/>
          <w:szCs w:val="24"/>
          <w:lang w:val="pl-PL"/>
        </w:rPr>
        <w:br/>
      </w:r>
      <w:r w:rsidR="00152991">
        <w:rPr>
          <w:rFonts w:ascii="Times New Roman" w:hAnsi="Times New Roman"/>
          <w:sz w:val="24"/>
          <w:szCs w:val="24"/>
          <w:lang w:val="pl-PL"/>
        </w:rPr>
        <w:t>po uprzednim poinformowaniu o tym fakcie radnych przez Przewodniczącego Rady.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93EE40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43. 1. Sesje Rady nie mogą kolidować z zajęciami lekcyjnymi Radnych.</w:t>
      </w:r>
    </w:p>
    <w:p w14:paraId="0CBECADF" w14:textId="7B74347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44. 1. Pierwszą sesję nowo wybranej Rady zwołuje Zarząd Powiatu na dzień przypadający </w:t>
      </w:r>
      <w:r w:rsidR="004177D8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w ciągu 14 dni od dnia ogłoszenia przez Powiatową Komisję Wyborczą wyników wyborów do Rady.</w:t>
      </w:r>
    </w:p>
    <w:p w14:paraId="0E7976D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Na pierwszej sesji Rada wybiera członków Prezydium Rady.</w:t>
      </w:r>
    </w:p>
    <w:p w14:paraId="64D03DC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3. Pierwszą sesję nowo wybranej Rady do wyboru przewodniczącego prowadzi osoba wskazana przez Zarząd Powiatu.</w:t>
      </w:r>
    </w:p>
    <w:p w14:paraId="23DE5C20" w14:textId="77777777" w:rsidR="009C6E6D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45. 1. Rada może podejmować uchwały przy obecności co najmniej połowy statutowego składu Rady, chyba, że Statut stanowi inaczej.</w:t>
      </w:r>
    </w:p>
    <w:p w14:paraId="2480FBE3" w14:textId="77777777" w:rsidR="009C6E6D" w:rsidRDefault="009C6E6D" w:rsidP="009C6E6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Przewodniczący Rady, po otwarciu obrad stwierdza kworum na podstawie listy obecności. W przypadku nieosiągnięcia kworum, Rada może kontynuować obrady bez prawa podejmowania uchwał i rozstrzygnięć.</w:t>
      </w:r>
    </w:p>
    <w:p w14:paraId="0DAA8A94" w14:textId="26B099DB" w:rsidR="00B11A9B" w:rsidRPr="00B11A9B" w:rsidRDefault="00B11A9B" w:rsidP="00B11A9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3</w:t>
      </w:r>
      <w:r w:rsidRPr="00B11A9B">
        <w:rPr>
          <w:rFonts w:ascii="Times New Roman" w:eastAsia="Times New Roman" w:hAnsi="Times New Roman" w:cs="Times New Roman"/>
          <w:sz w:val="24"/>
          <w:szCs w:val="24"/>
          <w:lang w:val="pl-PL"/>
        </w:rPr>
        <w:t>. Głosowanie zwykłą większością głosów oznacza, że przyjęty zostaje wniosek, który uzyskał największą liczbę głosów "za". Głosów nieważnych lub wstrzymujących się, nie dolicza się do żadnej z grup głosujących.</w:t>
      </w:r>
    </w:p>
    <w:p w14:paraId="6292FA06" w14:textId="0864AEA1" w:rsidR="00B11A9B" w:rsidRPr="00B11A9B" w:rsidRDefault="00B11A9B" w:rsidP="00B11A9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4</w:t>
      </w:r>
      <w:r w:rsidRPr="00B11A9B">
        <w:rPr>
          <w:rFonts w:ascii="Times New Roman" w:eastAsia="Times New Roman" w:hAnsi="Times New Roman" w:cs="Times New Roman"/>
          <w:sz w:val="24"/>
          <w:szCs w:val="24"/>
          <w:lang w:val="pl-PL"/>
        </w:rPr>
        <w:t>. Głosowanie bezwzględną większością głosów oznacza, że przyjęty zostaje wniosek, który uzyskał, co najmniej o jeden głos "za" więcej od sumy pozostałych ważnie oddanych głosów - to znaczy przeciwnych i wstrzymujących się. W razie parzystej liczby ważnie oddanych głosów, bezwzględną większość stanowi 50% ważnie oddanych głosów plus 1 głos ważnie oddany. W razie nieparzystej liczby ważnie oddanych głosów, bezwzględną większość głosów stanowi pierwsza liczba całkowita przewyższająca połowę ważnie oddanych głosów.</w:t>
      </w:r>
    </w:p>
    <w:p w14:paraId="3B8EA31A" w14:textId="1591F95D" w:rsidR="00B11A9B" w:rsidRPr="00A5779A" w:rsidRDefault="00B11A9B" w:rsidP="00B11A9B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  <w:r w:rsidRPr="00B11A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 Bezwzględna większość głosów </w:t>
      </w:r>
      <w:r w:rsidR="001917CC">
        <w:rPr>
          <w:rFonts w:ascii="Times New Roman" w:eastAsia="Times New Roman" w:hAnsi="Times New Roman" w:cs="Times New Roman"/>
          <w:sz w:val="24"/>
          <w:szCs w:val="24"/>
          <w:lang w:val="pl-PL"/>
        </w:rPr>
        <w:t>statutowego</w:t>
      </w:r>
      <w:r w:rsidRPr="00B11A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składu Rady oznacza liczbę całkowitą głosów oddanych za wnioskiem przewyższającą połowę </w:t>
      </w:r>
      <w:r w:rsidR="0090664B">
        <w:rPr>
          <w:rFonts w:ascii="Times New Roman" w:eastAsia="Times New Roman" w:hAnsi="Times New Roman" w:cs="Times New Roman"/>
          <w:sz w:val="24"/>
          <w:szCs w:val="24"/>
          <w:lang w:val="pl-PL"/>
        </w:rPr>
        <w:t>statutowego</w:t>
      </w:r>
      <w:r w:rsidRPr="00B11A9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składu Rady, a zarazem tej połowie najbliższą.</w:t>
      </w:r>
    </w:p>
    <w:p w14:paraId="034BF927" w14:textId="5444650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46. 1. Sesje nadzwyczajne zwoływane są z własnej inicjatywy Przewodniczącego Rady, </w:t>
      </w:r>
      <w:r w:rsidR="00444F6F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a także na wniosek Prezydium Rady lub grupy co najmniej 3 radnych, na dzień przypadający w ciągu 7 dni od dnia złożenia wniosku o zwołanie sesji.</w:t>
      </w:r>
    </w:p>
    <w:p w14:paraId="14A1FDCD" w14:textId="3575739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Wnioskodawca, składający wniosek o zwołanie sesji nadzwyczajnej:</w:t>
      </w:r>
    </w:p>
    <w:p w14:paraId="25925088" w14:textId="75E014A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wskazuje proponowaną datę, godzinę lub informację o trybie obradowania;</w:t>
      </w:r>
    </w:p>
    <w:p w14:paraId="79283E94" w14:textId="3085891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wskazuje porządek sesji;</w:t>
      </w:r>
    </w:p>
    <w:p w14:paraId="17F5B76B" w14:textId="0DE7F36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dołącza projekty uchwał i materiały, które mają być rozpatrywane podczas sesji.</w:t>
      </w:r>
    </w:p>
    <w:p w14:paraId="488A3CE4" w14:textId="16722A1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Wniosek niespełniający wymogów, o których mowa w ust. 2 lub sprzeczny z przepisami Statutu Przewodniczący Rady pozostawia bez rozpatrzenia.</w:t>
      </w:r>
    </w:p>
    <w:p w14:paraId="7A4ED96E" w14:textId="34C55C2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Do sesji nadzwyczajnej nie stosuje się przepisów dotyczących terminu dostarczenia materiałów sesyjnych i zawiadomienia o sesji.</w:t>
      </w:r>
    </w:p>
    <w:p w14:paraId="3DF852A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47. 1. Sesje Rady odbywają się w terminach ustalonych przez Przewodniczącego Rady.</w:t>
      </w:r>
    </w:p>
    <w:p w14:paraId="7A88076A" w14:textId="126CBC3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zwołując sesję ustala jej porządek i godzinę otwarcia obrad. O sesji zawiadamia się radnych najpóźniej na 7 dni przed wyznaczonym terminem sesji, doręczając zawiadomienia o sesji wraz z jej porządkiem.</w:t>
      </w:r>
    </w:p>
    <w:p w14:paraId="4F916E89" w14:textId="707DCD2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 przesyła radnym projekty uchwał i materiały objęte porządkiem obrad.</w:t>
      </w:r>
    </w:p>
    <w:p w14:paraId="194A4F85" w14:textId="2534CB2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Termin, o którym mowa w ust. 2, może, za zgodą Rady, ulec skróceniu.</w:t>
      </w:r>
    </w:p>
    <w:p w14:paraId="7790D62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§ 48. 1. W porządku obrad każdej sesji przewiduje się również wolne wnioski i pytania składane przez młodzież z terenu Powiatu oraz uczniów szkół ponadpodstawowych w punkcie porządku obrad „wystąpienia mieszkańców”.</w:t>
      </w:r>
    </w:p>
    <w:p w14:paraId="0A74FBC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Osoba zamierzająca wystąpić podczas sesji Rady w tym punkcie obowiązana jest zgłosić na piśmie Przewodniczącemu Rady chęć zabrania głosu, określając tematykę wystąpienia.</w:t>
      </w:r>
    </w:p>
    <w:p w14:paraId="7C696687" w14:textId="47C82EB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Na danej sesji Rady może zabrać głos do 5 mieszkańców, a czas wystąpienia mieszkańca nie może przekroczyć 5 minut, chyba, że Rada postanowi inaczej.</w:t>
      </w:r>
    </w:p>
    <w:p w14:paraId="728F45C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49. 1. O sesji zawiadamia się Przewodniczącego Rady Powiatu, członków Zarządu Powiatu, w sposób zwyczajowo przyjęty.</w:t>
      </w:r>
    </w:p>
    <w:p w14:paraId="7D758D9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O sesji inauguracyjnej informuje się władze samorządowe jednostek samorządu terytorialnego wchodzącego w skład powiatu.</w:t>
      </w:r>
    </w:p>
    <w:p w14:paraId="2DB2C25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50. 1. Rada może wprowadzić zmiany w porządku obrad </w:t>
      </w:r>
      <w:r w:rsidRPr="003630BE">
        <w:rPr>
          <w:rFonts w:ascii="Times New Roman" w:hAnsi="Times New Roman"/>
          <w:sz w:val="24"/>
          <w:szCs w:val="24"/>
          <w:lang w:val="pl-PL"/>
        </w:rPr>
        <w:t>bezwzględną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większością głosów. Zmiany w porządku obrad sesji nadzwyczajnej wymagają dodatkowo zgody wnioskodawcy.</w:t>
      </w:r>
    </w:p>
    <w:p w14:paraId="3DD65B1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Kolejność rozpatrywania punktów porządku obrad ustala Przewodniczący Rady po zasięgnięciu opinii Prezydium.</w:t>
      </w:r>
    </w:p>
    <w:p w14:paraId="63729418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51. Przewodniczący Rady może zwrócić się do organów Powiatu o przedstawienie stanowiska w sprawie wniosku lub uwagi wypowiedzianej przez radnego w toku sesji Rady.</w:t>
      </w:r>
    </w:p>
    <w:p w14:paraId="3DA842C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52. 1. Przewodniczący Rady czuwa nad przestrzeganiem w toku obrad Statutu Rady oraz powagi i porządku na sali posiedzeń.</w:t>
      </w:r>
    </w:p>
    <w:p w14:paraId="77761523" w14:textId="7561890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 może zwrócić uwagę radnemu, który w wystąpieniu swoim odbiega od przedmiotu obrad, przywołaniem radnego „do rzeczy”. Po dwukrotnym przywołaniu radnego „do rzeczy” Przewodniczący może odebrać przemawiającemu głos.</w:t>
      </w:r>
    </w:p>
    <w:p w14:paraId="18FE11FF" w14:textId="7384F5D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53. 1. Z sesji Rady sporządza się protokół. Protokół obejmuje krótki zapis o przebiegu obrad, a także – w załącznikach – pełne teksty podjętych uchwał, przedłożonych sprawozdań </w:t>
      </w:r>
      <w:r w:rsidR="00A67C2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i wniosków oraz innych materiałów rozpatrywanych przez Radę.</w:t>
      </w:r>
    </w:p>
    <w:p w14:paraId="66051490" w14:textId="39D2BBC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Protokół sesji po jej zakończeniu i sporządzeniu z niej protokołu wykłada się do wglądu celem zapoznania się z nim przez uczestników sesji.</w:t>
      </w:r>
    </w:p>
    <w:p w14:paraId="6BF2C99A" w14:textId="5A81E68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Każdy  uczestnik  sesji  biorący  udział  w dyskusji  może  zgłosić  zastrzeżenia  lub  poprawkę do sporządzonego protokołu nie później niż do chwili rozpoczęcia następnej sesji Rady. </w:t>
      </w:r>
      <w:r w:rsidR="00A67C2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O przyjęciu lub odrzuceniu poprawki Rada rozstrzyga większością głosów bez dyskusji.</w:t>
      </w:r>
    </w:p>
    <w:p w14:paraId="5C2D0B5C" w14:textId="58BFF07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444F6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Protokół, do którego nie wniesiono zastrzeżeń lub poprawek, uważa się za przyjęty. </w:t>
      </w:r>
      <w:r w:rsidR="00A67C29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Przyjęcie protokołu potwierdza podpisem Przewodniczący Rady.</w:t>
      </w:r>
    </w:p>
    <w:p w14:paraId="4719B059" w14:textId="77777777" w:rsidR="009C6E6D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B015730" w14:textId="77777777" w:rsidR="0056382F" w:rsidRDefault="0056382F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D877CD4" w14:textId="77777777" w:rsidR="0056382F" w:rsidRDefault="0056382F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5027707" w14:textId="77777777" w:rsidR="0056382F" w:rsidRPr="00A5779A" w:rsidRDefault="0056382F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F8F1DB3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>Oddział 2.</w:t>
      </w:r>
    </w:p>
    <w:p w14:paraId="70732DEC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Obrady</w:t>
      </w:r>
    </w:p>
    <w:p w14:paraId="0DB5A508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C88E5C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54. Obradami Rady kieruje Przewodniczący Rady lub wyznaczony przez niego wiceprzewodniczący Rady, przy pomocy Sekretarza Rady.</w:t>
      </w:r>
    </w:p>
    <w:p w14:paraId="7AE3837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55. 1. Przewodniczący Rady udziela głosu w sprawach objętym porządkiem sesji.</w:t>
      </w:r>
    </w:p>
    <w:p w14:paraId="05366DD5" w14:textId="15CA94B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 udziela głosu radnym według kolejności zgłoszenia się do głosu.</w:t>
      </w:r>
    </w:p>
    <w:p w14:paraId="14202786" w14:textId="17B785E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 może ustalić limit czasowy wypowiedzi.</w:t>
      </w:r>
    </w:p>
    <w:p w14:paraId="3098FA6D" w14:textId="769981F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 może zarządzić zamknięcie listy mówców.</w:t>
      </w:r>
    </w:p>
    <w:p w14:paraId="77CBEAA8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56. 1. Przewodniczący Rady udziela głosu poza porządkiem sesji jedynie dla zgłoszenia wniosku formalnego, repliki lub sprostowania błędnie zrozumianego lub ściśle przytoczonego stwierdzenia mówcy.</w:t>
      </w:r>
    </w:p>
    <w:p w14:paraId="64F61EAC" w14:textId="7A1C4C7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Do wniosków formalnych zalicza się w szczególności wnioski o:</w:t>
      </w:r>
    </w:p>
    <w:p w14:paraId="51039F33" w14:textId="2AADE91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przerwanie, odroczenie lub zamknięcie sesji;</w:t>
      </w:r>
    </w:p>
    <w:p w14:paraId="12FF44E4" w14:textId="6CD2EC7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zamknięcie listy mówców;</w:t>
      </w:r>
    </w:p>
    <w:p w14:paraId="66029EBD" w14:textId="72C59EE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zamknięcie dyskusji;</w:t>
      </w:r>
    </w:p>
    <w:p w14:paraId="0D90B68B" w14:textId="226D63C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przejście do porządku obrad sesji;</w:t>
      </w:r>
    </w:p>
    <w:p w14:paraId="03B7ABF8" w14:textId="59997FC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odesłanie do komisji;</w:t>
      </w:r>
    </w:p>
    <w:p w14:paraId="384D08C9" w14:textId="70C75E1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głosowanie bez dyskusji;</w:t>
      </w:r>
    </w:p>
    <w:p w14:paraId="7E56C9A1" w14:textId="2B70802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zmianę w sposobie prowadzenia obrad;</w:t>
      </w:r>
    </w:p>
    <w:p w14:paraId="628211AF" w14:textId="041AF52A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8)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A5779A">
        <w:rPr>
          <w:rFonts w:ascii="Times New Roman" w:hAnsi="Times New Roman"/>
          <w:sz w:val="24"/>
          <w:szCs w:val="24"/>
          <w:lang w:val="pl-PL"/>
        </w:rPr>
        <w:t>mianę w sposobie prowadzenia dyskusji;</w:t>
      </w:r>
    </w:p>
    <w:p w14:paraId="32ED4B81" w14:textId="193C018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9)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ograniczenie czasu przemówień;</w:t>
      </w:r>
    </w:p>
    <w:p w14:paraId="5476610A" w14:textId="2E139DD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10)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zmianę w sposobie przeprowadzenia głosowania;</w:t>
      </w:r>
    </w:p>
    <w:p w14:paraId="5C7599EB" w14:textId="419C10D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11)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reasumpcję głosowania;</w:t>
      </w:r>
    </w:p>
    <w:p w14:paraId="269EABAF" w14:textId="1B3F9F2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12)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stwierdzenie kworum;</w:t>
      </w:r>
    </w:p>
    <w:p w14:paraId="302D0DD9" w14:textId="72C8EC0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13)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przeliczenie głosów.</w:t>
      </w:r>
    </w:p>
    <w:p w14:paraId="4B791D4A" w14:textId="21140BC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Wniosek formalny zgłasza się w trakcie obrad ustnie, chyba, że Przewodniczący Rady zażąda zgłoszenia na piśmie.</w:t>
      </w:r>
    </w:p>
    <w:p w14:paraId="00658976" w14:textId="1915C5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 może odmówić poddania wniosku formalnego pod głosowanie, jeżeli ten wniosek nie został przewidziany Statutem, w tej sprawie Przewodniczący rozstrzyga ostatecznie.</w:t>
      </w:r>
    </w:p>
    <w:p w14:paraId="525724B8" w14:textId="734521B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5.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Wniosek formalny nie może być zgłoszony, jeżeli wniosek z nim tożsamy został już odrzucony przez Radę. O tym czy wniosek jest tożsamy z wnioskiem odrzuconym, rozstrzyga ostatecznie Przewodniczący Rady.</w:t>
      </w:r>
    </w:p>
    <w:p w14:paraId="7428912A" w14:textId="3E2B989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6.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Rada rozstrzyga o wnioskach formalnych zwykłą większością głosów w obecności co najmniej połowy statutowej liczby radnych.</w:t>
      </w:r>
    </w:p>
    <w:p w14:paraId="5355FD2E" w14:textId="765E1EB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57. 1. Przewodniczący  Rady  może  dopuścić  do  rozpatrywania  punktu  porządku  obrad  </w:t>
      </w:r>
      <w:r w:rsidR="008721D6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i przed głosowaniem do zadawania pytań.</w:t>
      </w:r>
    </w:p>
    <w:p w14:paraId="24DEB08B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Przewodniczący Rady może określić jednakowy dla wszystkich radnych limit czasowy przysługujący radnemu na zadanie pytań.</w:t>
      </w:r>
    </w:p>
    <w:p w14:paraId="0E278E6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58. 1. Przewodniczący Rady może udzielić głosu poza porządkiem sesji dla wygłoszenia oświadczenia.</w:t>
      </w:r>
    </w:p>
    <w:p w14:paraId="1E8DD67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Oświadczenia nie mogą trwać dłużej niż 5 minut.</w:t>
      </w:r>
    </w:p>
    <w:p w14:paraId="426941B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 Nad oświadczeniem nie przeprowadza się dyskusji.</w:t>
      </w:r>
    </w:p>
    <w:p w14:paraId="5B09C81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59. Przewodniczący  Rady  udziela  głosu  członkom  Zarządu  Powiatu,  Przewodniczącemu i wiceprzewodniczącym Rady Powiatu, pracownikom Starostwa Powiatowego, Opiekunowi Rady, członkom Prezydium Rady poza kolejnością mówców zapisanych do głosu, ilekroć tego zażądają.</w:t>
      </w:r>
    </w:p>
    <w:p w14:paraId="214DFB5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7AF078D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 xml:space="preserve">Oddział 3. </w:t>
      </w:r>
      <w:r w:rsidRPr="00A5779A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</w: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Głosowanie</w:t>
      </w:r>
    </w:p>
    <w:p w14:paraId="20C17DBF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3A01D3D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60. 1. Po zamknięciu dyskusji Przewodniczący Rady oznajmia, że Rada przystępuje do głosowania. Od tej chwili można zabierać głos tylko dla zgłoszenia lub uzasadnienia wniosku formalnego o sposobie lub porządku głosowania i to jedynie przed wezwaniem radnych przez Przewodniczącego Rady do głosowania.</w:t>
      </w:r>
    </w:p>
    <w:p w14:paraId="7328B592" w14:textId="29899F5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8721D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Głosowania są jawne, chyba, że Statut stanowi inaczej i odbywają się przez podniesienie ręki i obliczenie głosów przez Sekretarza Rady;</w:t>
      </w:r>
    </w:p>
    <w:p w14:paraId="7BCA936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61. 1. Głosowania tajne przeprowadza się, gdy Statut przewiduje wymóg takiego głosowania.</w:t>
      </w:r>
    </w:p>
    <w:p w14:paraId="2585CFE1" w14:textId="1FB389B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Głosowania tajne przeprowadza wybrana przez Radę w głosowaniu jawnym spośród radnych komisja skrutacyjna, która wybiera ze swojego składu przewodniczącego.</w:t>
      </w:r>
    </w:p>
    <w:p w14:paraId="1984AF27" w14:textId="45B68CD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 głosowaniu tajnym radni głosują ostemplowanym pieczęcią Rady kartami do głosowania o treści ustalonej dla danego głosowanie.</w:t>
      </w:r>
    </w:p>
    <w:p w14:paraId="1240186E" w14:textId="0745F4C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Komisja skrutacyjna przed przystąpieniem do głosowania ustala treść karty do głosowania oraz sposób głosowania; Przewodniczący Rady informuje o tym radnych przed głosowaniem.</w:t>
      </w:r>
    </w:p>
    <w:p w14:paraId="3FF5DC59" w14:textId="21CBC2D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 wykonaniu czynności określonych w ust. 4 komisja skrutacyjna przeprowadza głosowanie.</w:t>
      </w:r>
    </w:p>
    <w:p w14:paraId="56131880" w14:textId="20FDADE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6.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 przeliczeniu głosów komisja skrutacyjna ustala wynik głosowania i sporządza odpowiedni protokół.</w:t>
      </w:r>
    </w:p>
    <w:p w14:paraId="359FBBFF" w14:textId="3F0673C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Protokół komisji skrutacyjnej z głosowania stanowi załącznik do protokołu sesji. Karty do głosowania przechowuje się wraz z oryginałem protokołu sesji.</w:t>
      </w:r>
    </w:p>
    <w:p w14:paraId="4BFBE2C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62. Wyniki głosowania ogłasza Przewodniczący. Wyniki głosowania są ostateczne i nie mogą być przedmiotem dyskusji, z wyjątkiem wniosku formalnego o reasumpcję głosowania.</w:t>
      </w:r>
    </w:p>
    <w:p w14:paraId="66B3F757" w14:textId="77777777" w:rsidR="00ED4541" w:rsidRPr="00A5779A" w:rsidRDefault="00ED4541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CFAC98B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7.</w:t>
      </w:r>
    </w:p>
    <w:p w14:paraId="0C128B54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Postępowanie z projektami uchwał</w:t>
      </w:r>
    </w:p>
    <w:p w14:paraId="3E77C0F9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1332F7C9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63. 1. Rada rozpatruje na sesjach i rozstrzyga w drodze uchwał wszystkie sprawy wniesione pod jej obrady.</w:t>
      </w:r>
    </w:p>
    <w:p w14:paraId="2558A00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2. W sprawach, w których Rada nie realizuje swoich uprawnień statutowych, może wyrażać </w:t>
      </w:r>
      <w:r w:rsidRPr="00A5779A">
        <w:rPr>
          <w:rFonts w:ascii="Times New Roman" w:hAnsi="Times New Roman"/>
          <w:sz w:val="24"/>
          <w:szCs w:val="24"/>
          <w:lang w:val="pl-PL"/>
        </w:rPr>
        <w:br/>
        <w:t>w formie uchwał stanowiska oraz przyjmować apele, deklaracje i rezolucje.</w:t>
      </w:r>
    </w:p>
    <w:p w14:paraId="53FF12DD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 Rada może podejmować uchwały w sprawach wewnętrznych i dotyczących bieżącej organizacji Rady.</w:t>
      </w:r>
    </w:p>
    <w:p w14:paraId="7B839394" w14:textId="75947DD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Rada w drodze uchwały podejmuje rozstrzygnięcia w sprawach nieuregulowanych postanowieniami Statutu.</w:t>
      </w:r>
    </w:p>
    <w:p w14:paraId="01C1992B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64. 1. Projekty uchwały, które będą rozpatrzone przez Radę, w ramach przysługującego im prawa inicjatywy uchwałodawczej, mogą wnosić:</w:t>
      </w:r>
    </w:p>
    <w:p w14:paraId="7B1DB898" w14:textId="5CACBE8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Przewodniczący Rady;</w:t>
      </w:r>
    </w:p>
    <w:p w14:paraId="3E3FA558" w14:textId="6A16330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Prezydium Rady;</w:t>
      </w:r>
    </w:p>
    <w:p w14:paraId="2AB6F0C5" w14:textId="70AFB82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grupa co najmniej 3 radnych.</w:t>
      </w:r>
    </w:p>
    <w:p w14:paraId="473F7A33" w14:textId="2037B31D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Projekty uchwał składa się w formie pisemnej na ręce Przewodniczącego Rady.</w:t>
      </w:r>
    </w:p>
    <w:p w14:paraId="693FDF0D" w14:textId="13DF336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Projekt uchwały powinien zawierać uzasadnienie, w którym powinno być zawarte wyjaśnienie potrzeby i celu podjęcia uchwały.</w:t>
      </w:r>
    </w:p>
    <w:p w14:paraId="4FCF9F3F" w14:textId="627D2D58" w:rsidR="009C6E6D" w:rsidRPr="00A5779A" w:rsidRDefault="00B11A9B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</w:t>
      </w:r>
      <w:r w:rsidR="009C6E6D" w:rsidRPr="00A5779A">
        <w:rPr>
          <w:rFonts w:ascii="Times New Roman" w:hAnsi="Times New Roman"/>
          <w:sz w:val="24"/>
          <w:szCs w:val="24"/>
          <w:lang w:val="pl-PL"/>
        </w:rPr>
        <w:t>.</w:t>
      </w:r>
      <w:r w:rsidR="009C6E6D" w:rsidRPr="00A5779A">
        <w:rPr>
          <w:rFonts w:ascii="Times New Roman" w:hAnsi="Times New Roman"/>
          <w:sz w:val="24"/>
          <w:szCs w:val="24"/>
          <w:lang w:val="pl-PL"/>
        </w:rPr>
        <w:tab/>
        <w:t>Przewodniczący Rady jest uprawniony do dokonywania korekty redakcyjnej projektu uchwały.</w:t>
      </w:r>
    </w:p>
    <w:p w14:paraId="6B1D252D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65. 1. Rozpatrzenie projektu uchwały obejmuje:</w:t>
      </w:r>
    </w:p>
    <w:p w14:paraId="582821C3" w14:textId="74C2F3E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przedstawienie projektu uchwały przez przedstawiciela wnioskodawców;</w:t>
      </w:r>
    </w:p>
    <w:p w14:paraId="16A41DC5" w14:textId="761361F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dyskusję,</w:t>
      </w:r>
    </w:p>
    <w:p w14:paraId="3116BF92" w14:textId="60A34A5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głosowanie.</w:t>
      </w:r>
    </w:p>
    <w:p w14:paraId="50C015E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 Głosowanie przeprowadza się niezwłocznie po doręczeniu zestawienia poprawek (jeżeli takie zostały zgłoszone).</w:t>
      </w:r>
    </w:p>
    <w:p w14:paraId="7416601E" w14:textId="54C0E9B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 xml:space="preserve">§ 66. Do projektu uchwały do czasu zakończenia dyskusji można wnosić poprawki i wnioski </w:t>
      </w:r>
      <w:r w:rsidR="00547243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o odrzucenie projektu uchwały w całości.</w:t>
      </w:r>
    </w:p>
    <w:p w14:paraId="1972472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67. Porządek głosowani</w:t>
      </w:r>
      <w:r>
        <w:rPr>
          <w:rFonts w:ascii="Times New Roman" w:hAnsi="Times New Roman"/>
          <w:sz w:val="24"/>
          <w:szCs w:val="24"/>
          <w:lang w:val="pl-PL"/>
        </w:rPr>
        <w:t>a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 jest następujący:</w:t>
      </w:r>
    </w:p>
    <w:p w14:paraId="501F6393" w14:textId="7367587F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głosowanie wniosku o odrzucenie projektu uchwały w całości, jeżeli taki wniosek został postawiony;</w:t>
      </w:r>
    </w:p>
    <w:p w14:paraId="5F3BED25" w14:textId="5EBAF420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głosowanie poprawek do poszczególnych jednostek redakcyjnych, przy czym w pierwszej kolejności głosuje się poprawki, których przyjęcie lub odrzucenie rozstrzyga o innych poprawkach;</w:t>
      </w:r>
    </w:p>
    <w:p w14:paraId="1905901E" w14:textId="4534505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głosowanie projektu w całości, ze zmianami wynikającymi z przegłosowanych poprawek.</w:t>
      </w:r>
    </w:p>
    <w:p w14:paraId="0576830D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68. 1. Rada podejmuje uchwały zwykłą większością głosów, o ile Statut nie stanowi inaczej.</w:t>
      </w:r>
    </w:p>
    <w:p w14:paraId="2E8E4D62" w14:textId="02FBA00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Podjętą uchwałę oznacza się numerem składającym się z kolejnego numeru sesji od początku kadencji Rady(cyfry rzymskie), kolejnego numeru uchwały od początku kadencji Rady (cyfry arabskie) i roku podjęcia uchwały(cztery cyfry arabskie), oddzielonych ukośnikami.</w:t>
      </w:r>
    </w:p>
    <w:p w14:paraId="243B8344" w14:textId="0A362441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Uchwały Rady podpisuje Przewodniczący Rady.</w:t>
      </w:r>
    </w:p>
    <w:p w14:paraId="1A27994D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C30F164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8.</w:t>
      </w:r>
    </w:p>
    <w:p w14:paraId="7CA98209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Nadzór nad działalnością Rady i opieka merytoryczna</w:t>
      </w:r>
    </w:p>
    <w:p w14:paraId="0DEE8517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1274738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69. 1. Bieżący nadzór i opiekę nad działalnością Rady sprawuje Opiekun Rady.</w:t>
      </w:r>
    </w:p>
    <w:p w14:paraId="188120B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70. 1.Kandydat na Opiekuna Rady:</w:t>
      </w:r>
    </w:p>
    <w:p w14:paraId="2CD1E7ED" w14:textId="5A19759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nie może być pozbawiony praw publicznych prawomocnym orzeczeniem sądu;</w:t>
      </w:r>
    </w:p>
    <w:p w14:paraId="0BBB2CD8" w14:textId="1DC0A6C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nie może być skazany prawomocnym wyrokiem na karę pozbawienia wolności za przestępstwo umyślne ścigane z oskarżenia publicznego lub umyślne przestępstwo skarbowe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A0CD1">
        <w:rPr>
          <w:rFonts w:ascii="Times New Roman" w:hAnsi="Times New Roman"/>
          <w:sz w:val="24"/>
          <w:szCs w:val="24"/>
          <w:lang w:val="pl-PL"/>
        </w:rPr>
        <w:t>oraz przestępstwa określone w art. 21 ust. 3 u</w:t>
      </w:r>
      <w:r w:rsidR="00BA0CD1" w:rsidRPr="00BA0CD1">
        <w:rPr>
          <w:rFonts w:ascii="Times New Roman" w:hAnsi="Times New Roman"/>
          <w:sz w:val="24"/>
          <w:szCs w:val="24"/>
          <w:lang w:val="pl-PL"/>
        </w:rPr>
        <w:t>staw</w:t>
      </w:r>
      <w:r w:rsidR="00BA0CD1">
        <w:rPr>
          <w:rFonts w:ascii="Times New Roman" w:hAnsi="Times New Roman"/>
          <w:sz w:val="24"/>
          <w:szCs w:val="24"/>
          <w:lang w:val="pl-PL"/>
        </w:rPr>
        <w:t>y</w:t>
      </w:r>
      <w:r w:rsidR="00BA0CD1" w:rsidRPr="00BA0CD1">
        <w:rPr>
          <w:rFonts w:ascii="Times New Roman" w:hAnsi="Times New Roman"/>
          <w:sz w:val="24"/>
          <w:szCs w:val="24"/>
          <w:lang w:val="pl-PL"/>
        </w:rPr>
        <w:t xml:space="preserve"> z dnia 13 maja 2016 r. o przeciwdziałaniu zagrożeniom przestępczością na tle seksualnym i ochronie małoletnich (</w:t>
      </w:r>
      <w:proofErr w:type="spellStart"/>
      <w:r w:rsidR="00BA0CD1" w:rsidRPr="00BA0CD1">
        <w:rPr>
          <w:rFonts w:ascii="Times New Roman" w:hAnsi="Times New Roman"/>
          <w:sz w:val="24"/>
          <w:szCs w:val="24"/>
          <w:lang w:val="pl-PL"/>
        </w:rPr>
        <w:t>t.j</w:t>
      </w:r>
      <w:proofErr w:type="spellEnd"/>
      <w:r w:rsidR="00BA0CD1" w:rsidRPr="00BA0CD1">
        <w:rPr>
          <w:rFonts w:ascii="Times New Roman" w:hAnsi="Times New Roman"/>
          <w:sz w:val="24"/>
          <w:szCs w:val="24"/>
          <w:lang w:val="pl-PL"/>
        </w:rPr>
        <w:t xml:space="preserve">. Dz. U. z 2024 r. poz. 1802 z </w:t>
      </w:r>
      <w:proofErr w:type="spellStart"/>
      <w:r w:rsidR="00BA0CD1" w:rsidRPr="00BA0CD1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="00BA0CD1" w:rsidRPr="00BA0CD1">
        <w:rPr>
          <w:rFonts w:ascii="Times New Roman" w:hAnsi="Times New Roman"/>
          <w:sz w:val="24"/>
          <w:szCs w:val="24"/>
          <w:lang w:val="pl-PL"/>
        </w:rPr>
        <w:t>. zm.).</w:t>
      </w:r>
    </w:p>
    <w:p w14:paraId="26B4015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 cieszy się nieposzlakowaną opinią.</w:t>
      </w:r>
    </w:p>
    <w:p w14:paraId="62A4E450" w14:textId="02CB83DB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Do zadań opiekuna rady należy:</w:t>
      </w:r>
    </w:p>
    <w:p w14:paraId="6AD7AC3F" w14:textId="548E0E5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wspieranie radnych w śledzeniu kalendarza samorządowego;</w:t>
      </w:r>
    </w:p>
    <w:p w14:paraId="6EF7EF42" w14:textId="68C84E9C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pomoc w przygotowaniu wystąpień oraz wypracowaniu listy potrzeb i oczekiwań;</w:t>
      </w:r>
    </w:p>
    <w:p w14:paraId="38A2B947" w14:textId="677C99F3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3)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integracja i koordynacja działań radnych;</w:t>
      </w:r>
    </w:p>
    <w:p w14:paraId="55AAADD6" w14:textId="322AF2F8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wsparcie merytoryczne radnych;</w:t>
      </w:r>
    </w:p>
    <w:p w14:paraId="0FDBCACE" w14:textId="34B7D8F4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5)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dbanie o swobodny przepływ informacji między Radą, a organami samorządowymi </w:t>
      </w:r>
      <w:r w:rsidR="00ED4541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>i lokalnymi instytucjami.</w:t>
      </w:r>
    </w:p>
    <w:p w14:paraId="7DFFEF10" w14:textId="0C0ADFB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>3.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Opiekun jest powoływany na czas nieokreślony przez Radę Powiatu spośród kandydatów wskazanych w drodze uchwały przez Radę.</w:t>
      </w:r>
    </w:p>
    <w:p w14:paraId="5E833BC9" w14:textId="1834FF25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4.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Rada Powiatu może odwołać opiekuna:</w:t>
      </w:r>
    </w:p>
    <w:p w14:paraId="6B997B56" w14:textId="442CE07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na wniosek Prezydium lub grupy co najmniej 3 radnych </w:t>
      </w:r>
      <w:r>
        <w:rPr>
          <w:rFonts w:ascii="Times New Roman" w:hAnsi="Times New Roman"/>
          <w:sz w:val="24"/>
          <w:szCs w:val="24"/>
          <w:lang w:val="pl-PL"/>
        </w:rPr>
        <w:t>u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chwałą przyjętą </w:t>
      </w:r>
      <w:r w:rsidR="00DE7D47">
        <w:rPr>
          <w:rFonts w:ascii="Times New Roman" w:hAnsi="Times New Roman"/>
          <w:sz w:val="24"/>
          <w:szCs w:val="24"/>
          <w:lang w:val="pl-PL"/>
        </w:rPr>
        <w:t>bezwzględną większością głosów statutowego składu rady</w:t>
      </w:r>
      <w:r w:rsidRPr="00A5779A">
        <w:rPr>
          <w:rFonts w:ascii="Times New Roman" w:hAnsi="Times New Roman"/>
          <w:sz w:val="24"/>
          <w:szCs w:val="24"/>
          <w:lang w:val="pl-PL"/>
        </w:rPr>
        <w:t>;</w:t>
      </w:r>
    </w:p>
    <w:p w14:paraId="5B9C1054" w14:textId="6A9D0B6E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2)</w:t>
      </w:r>
      <w:r w:rsidR="00ED454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wskutek rezygnacji, podejmując uchwałę zwykłą większością głosów.</w:t>
      </w:r>
    </w:p>
    <w:p w14:paraId="0D2B577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2C60CE6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9</w:t>
      </w:r>
    </w:p>
    <w:p w14:paraId="12E9A9A6" w14:textId="458C96B9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 xml:space="preserve">Zasady </w:t>
      </w:r>
      <w:r w:rsidR="00E13513">
        <w:rPr>
          <w:rFonts w:ascii="Times New Roman" w:hAnsi="Times New Roman"/>
          <w:b/>
          <w:bCs/>
          <w:sz w:val="24"/>
          <w:szCs w:val="24"/>
          <w:lang w:val="pl-PL"/>
        </w:rPr>
        <w:t>zwrotu kosztów oraz zasady delegowania</w:t>
      </w:r>
    </w:p>
    <w:p w14:paraId="291E13D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1EB93A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§ 71. 1. Radny może zostać delegowany do reprezentowania Rady na zorganizowanych wydarzeniach uchwałą </w:t>
      </w:r>
      <w:r w:rsidRPr="00A5779A">
        <w:rPr>
          <w:rFonts w:ascii="Times New Roman" w:hAnsi="Times New Roman" w:cs="Times New Roman"/>
          <w:sz w:val="24"/>
          <w:szCs w:val="24"/>
          <w:lang w:val="pl-PL"/>
        </w:rPr>
        <w:t>Prezydium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9A">
        <w:rPr>
          <w:rFonts w:ascii="Times New Roman" w:hAnsi="Times New Roman" w:cs="Times New Roman"/>
          <w:sz w:val="24"/>
          <w:szCs w:val="24"/>
          <w:lang w:val="pl-PL"/>
        </w:rPr>
        <w:t xml:space="preserve">Rady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podjętą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na wniosek Przewodniczącego. </w:t>
      </w:r>
    </w:p>
    <w:p w14:paraId="458BDC6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2. Niepełnoletni członek Rady zobowiązany jest przed delegowaniem go na wydarzenie wskazane w ust. 1, do przedłożenia oświadczenia rodzica lub opiekuna prawnego wyrażającego zgodę na udział podopiecznego w danym zgromadzeniu oraz deklarację sprawowania nad nim opieki w trakcie podróży oraz w trakcie wydarzenia. </w:t>
      </w:r>
    </w:p>
    <w:p w14:paraId="219470B6" w14:textId="07D243C9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3. Radnemu biorącemu udział w sesji Młodzieżowej Rady, posiedzeniu jej organów </w:t>
      </w:r>
      <w:r w:rsidR="00547243">
        <w:rPr>
          <w:rFonts w:ascii="Times New Roman" w:hAnsi="Times New Roman"/>
          <w:sz w:val="24"/>
          <w:szCs w:val="24"/>
          <w:lang w:val="pl-PL"/>
        </w:rPr>
        <w:br/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lub w zorganizowanym wydarzeniu, na którym reprezentuje Radę, a w przypadku niepełnoletniego Radnego także jego rodzicowi lub opiekunowi prawnemu zwraca się koszty przejazdu na jego wniosek. </w:t>
      </w:r>
    </w:p>
    <w:p w14:paraId="56B4AD3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4. Zwrot kosztów przejazdu dotyczy trasy od miejsca zamieszkania do miejsca sesji lub miejsca wydarzenia wskazanego w ust. 3 i obejmuje przejazd: </w:t>
      </w:r>
    </w:p>
    <w:p w14:paraId="6C64F7AE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1) środkami komunikacji zbiorowej publicznej lub środkami komunikacji zbiorowej prywatnej obsługującej daną trasę; </w:t>
      </w:r>
    </w:p>
    <w:p w14:paraId="787EC7F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2) przejazd samochodem osobowym w przypadku, gdy zorganizowane wydarzenie odbywa się poza siedzibą Rady. </w:t>
      </w:r>
    </w:p>
    <w:p w14:paraId="32CA556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5. Zwrot kosztów przejazdu środkami komunikacji zbiorowej dokonywany jest w zależności od wysokości kwoty biletów na danej trasie i z uwzględnieniem przysługującej Radnemu, rodzicowi lub opiekunowi prawnemu zniżki na dany środek transportu. W przypadku transportu kolejowego zwrot kosztów przejazdu dokonywany jest do wysokości kwoty biletów II klasy. </w:t>
      </w:r>
    </w:p>
    <w:p w14:paraId="173A2D7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6. Zwrot kosztów przejazdu samochodem osobowym niebędącym własnością Powiatu określa się według stawek za 1 kilometr przebiegu w wysokości maksymalnych kwot określonych w przepisach wydanych na podstawie art. 34a ust. 2 ustawy z dnia 6 września 2001 r. o transporcie drogowym (Dz. U. z 2024 r. poz. 1539 z </w:t>
      </w:r>
      <w:proofErr w:type="spellStart"/>
      <w:r w:rsidRPr="00A5779A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Pr="00A5779A">
        <w:rPr>
          <w:rFonts w:ascii="Times New Roman" w:hAnsi="Times New Roman"/>
          <w:sz w:val="24"/>
          <w:szCs w:val="24"/>
          <w:lang w:val="pl-PL"/>
        </w:rPr>
        <w:t xml:space="preserve">. zm.). </w:t>
      </w:r>
    </w:p>
    <w:p w14:paraId="2DEE6BF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7. Zwrot kosztów przejazdu na posiedzenia Rady nie przysługuje Radnemu uprawnionemu do bezpłatnego przejazdu środkami publicznego transportu zbiorowego na terenie Powiatu Świdwińskiego.</w:t>
      </w:r>
    </w:p>
    <w:p w14:paraId="2EB1D999" w14:textId="75F79176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lastRenderedPageBreak/>
        <w:t xml:space="preserve"> 8.</w:t>
      </w:r>
      <w:r w:rsidR="00C0301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 xml:space="preserve">Osoba uprawniona do zwrotu kosztów przejazdu zobowiązana jest do wyboru środka komunikacji mając na uwadze zasadę racjonalnego i ekonomicznie uzasadnionego wykorzystania finansów publicznych. </w:t>
      </w:r>
    </w:p>
    <w:p w14:paraId="77F592C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 xml:space="preserve">9. Wybór środka transportu Radnego delegowanego do reprezentacji Rady na zewnątrz podlega uprzedniej akceptacji Przewodniczącego Rady oraz zgody Starosty Świdwińskiego. </w:t>
      </w:r>
    </w:p>
    <w:p w14:paraId="230BDD9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10. Zwrot kosztów przejazdu dokonany zostanie w terminie 21 dni od dnia złożenia wniosku o zwrot kosztów przejazdu, do którego należy załączyć dokument potwierdzający ich poniesienie, w szczególności bilet, rachunek lub fakturę. W przypadku, którym mowa w ust. 6 także informację o wysokości poniesionych kosztów przejazdu samochodem, określająca rodzaj pojazdu samochodowego, pojemność skokową silnika oraz liczbę kilometrów przejazdu do miejsca sesji, posiedzenia organów albo delegowania i z powrotem.</w:t>
      </w:r>
    </w:p>
    <w:p w14:paraId="1940BDD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11. Wniosek o zwrot kosztów przejazdu składa się za pośrednictwem Przewodniczącego Rady do komórki organizacyjnej Starostwa Powiatowego zapewniającej obsługę Rady w terminie do 30 dni od dnia udziału w sesji Rady lub posiedzeniu jej organów lub zorganizowanym wydarzeniu, na którym radny reprezentował Radę.</w:t>
      </w:r>
    </w:p>
    <w:p w14:paraId="63C01F6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C825A29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Rozdział 10.</w:t>
      </w:r>
    </w:p>
    <w:p w14:paraId="0FC9AE44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A5779A">
        <w:rPr>
          <w:rFonts w:ascii="Times New Roman" w:hAnsi="Times New Roman"/>
          <w:b/>
          <w:bCs/>
          <w:sz w:val="24"/>
          <w:szCs w:val="24"/>
          <w:lang w:val="pl-PL"/>
        </w:rPr>
        <w:t>Przepisy końcowe</w:t>
      </w:r>
    </w:p>
    <w:p w14:paraId="472F123D" w14:textId="77777777" w:rsidR="009C6E6D" w:rsidRPr="00A5779A" w:rsidRDefault="009C6E6D" w:rsidP="009C6E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73DB7617" w14:textId="5333EF52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779A">
        <w:rPr>
          <w:rFonts w:ascii="Times New Roman" w:hAnsi="Times New Roman"/>
          <w:sz w:val="24"/>
          <w:szCs w:val="24"/>
          <w:lang w:val="pl-PL"/>
        </w:rPr>
        <w:t>§ 72. Zmiany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w Statucie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mogą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być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dokonywane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w trybie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określonym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dl</w:t>
      </w:r>
      <w:r w:rsidR="00C0301F">
        <w:rPr>
          <w:rFonts w:ascii="Times New Roman" w:hAnsi="Times New Roman"/>
          <w:sz w:val="24"/>
          <w:szCs w:val="24"/>
          <w:lang w:val="pl-PL"/>
        </w:rPr>
        <w:t>a</w:t>
      </w:r>
      <w:r w:rsidR="0063062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5779A">
        <w:rPr>
          <w:rFonts w:ascii="Times New Roman" w:hAnsi="Times New Roman"/>
          <w:sz w:val="24"/>
          <w:szCs w:val="24"/>
          <w:lang w:val="pl-PL"/>
        </w:rPr>
        <w:t>jego</w:t>
      </w:r>
      <w:r w:rsidRPr="00A5779A">
        <w:rPr>
          <w:rFonts w:ascii="Times New Roman" w:hAnsi="Times New Roman"/>
          <w:sz w:val="24"/>
          <w:szCs w:val="24"/>
          <w:lang w:val="pl-PL"/>
        </w:rPr>
        <w:tab/>
        <w:t>nadania.</w:t>
      </w:r>
    </w:p>
    <w:p w14:paraId="454E3895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4DD791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F7AE303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863AF66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34CB692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104C2B4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EAE27B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A3582E7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1EB83FA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332E02C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1CE9D0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E69D87F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DA38CA1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9FC4220" w14:textId="77777777" w:rsidR="009C6E6D" w:rsidRPr="00A5779A" w:rsidRDefault="009C6E6D" w:rsidP="009C6E6D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sectPr w:rsidR="009C6E6D" w:rsidRPr="00A5779A" w:rsidSect="009C6E6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AF47" w14:textId="77777777" w:rsidR="001C7596" w:rsidRDefault="001C7596">
      <w:pPr>
        <w:spacing w:after="0" w:line="240" w:lineRule="auto"/>
      </w:pPr>
      <w:r>
        <w:separator/>
      </w:r>
    </w:p>
  </w:endnote>
  <w:endnote w:type="continuationSeparator" w:id="0">
    <w:p w14:paraId="2D198305" w14:textId="77777777" w:rsidR="001C7596" w:rsidRDefault="001C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7A17" w14:textId="77777777" w:rsidR="009C6E6D" w:rsidRDefault="009C6E6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E427" w14:textId="77777777" w:rsidR="001C7596" w:rsidRDefault="001C7596">
      <w:pPr>
        <w:spacing w:after="0" w:line="240" w:lineRule="auto"/>
      </w:pPr>
      <w:r>
        <w:separator/>
      </w:r>
    </w:p>
  </w:footnote>
  <w:footnote w:type="continuationSeparator" w:id="0">
    <w:p w14:paraId="14F61D37" w14:textId="77777777" w:rsidR="001C7596" w:rsidRDefault="001C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592B" w14:textId="77777777" w:rsidR="009C6E6D" w:rsidRDefault="009C6E6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347"/>
    <w:multiLevelType w:val="hybridMultilevel"/>
    <w:tmpl w:val="15C0E568"/>
    <w:styleLink w:val="Zaimportowanystyl1"/>
    <w:lvl w:ilvl="0" w:tplc="7762706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C70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9ED8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FC9F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814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EE66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663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625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B8BFB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6D55343"/>
    <w:multiLevelType w:val="hybridMultilevel"/>
    <w:tmpl w:val="15C0E568"/>
    <w:numStyleLink w:val="Zaimportowanystyl1"/>
  </w:abstractNum>
  <w:num w:numId="1" w16cid:durableId="937449377">
    <w:abstractNumId w:val="0"/>
  </w:num>
  <w:num w:numId="2" w16cid:durableId="5671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6D"/>
    <w:rsid w:val="000201D8"/>
    <w:rsid w:val="00053712"/>
    <w:rsid w:val="00087B6C"/>
    <w:rsid w:val="000D0520"/>
    <w:rsid w:val="00137582"/>
    <w:rsid w:val="00137E8A"/>
    <w:rsid w:val="0014136F"/>
    <w:rsid w:val="00152991"/>
    <w:rsid w:val="0018031A"/>
    <w:rsid w:val="001917CC"/>
    <w:rsid w:val="001A4060"/>
    <w:rsid w:val="001C7596"/>
    <w:rsid w:val="001D154C"/>
    <w:rsid w:val="00203916"/>
    <w:rsid w:val="002126D8"/>
    <w:rsid w:val="0023097C"/>
    <w:rsid w:val="00243E23"/>
    <w:rsid w:val="002A3885"/>
    <w:rsid w:val="002A4769"/>
    <w:rsid w:val="002B7933"/>
    <w:rsid w:val="002F4467"/>
    <w:rsid w:val="00326E84"/>
    <w:rsid w:val="00335E7D"/>
    <w:rsid w:val="00336351"/>
    <w:rsid w:val="003630BE"/>
    <w:rsid w:val="003811C7"/>
    <w:rsid w:val="003A0623"/>
    <w:rsid w:val="003C37F5"/>
    <w:rsid w:val="003D49FC"/>
    <w:rsid w:val="003E66C2"/>
    <w:rsid w:val="003F0529"/>
    <w:rsid w:val="003F65A6"/>
    <w:rsid w:val="004015E5"/>
    <w:rsid w:val="004177D8"/>
    <w:rsid w:val="00425AF7"/>
    <w:rsid w:val="00426F8B"/>
    <w:rsid w:val="00444F6F"/>
    <w:rsid w:val="00484472"/>
    <w:rsid w:val="0049056C"/>
    <w:rsid w:val="004952CD"/>
    <w:rsid w:val="00497173"/>
    <w:rsid w:val="004D11E8"/>
    <w:rsid w:val="004E4954"/>
    <w:rsid w:val="00547243"/>
    <w:rsid w:val="0056382F"/>
    <w:rsid w:val="00567AB6"/>
    <w:rsid w:val="00595949"/>
    <w:rsid w:val="005C4C91"/>
    <w:rsid w:val="005E04B9"/>
    <w:rsid w:val="005F476B"/>
    <w:rsid w:val="00601C5B"/>
    <w:rsid w:val="00603FA7"/>
    <w:rsid w:val="006106C1"/>
    <w:rsid w:val="00611D9C"/>
    <w:rsid w:val="00630628"/>
    <w:rsid w:val="006518BD"/>
    <w:rsid w:val="00663913"/>
    <w:rsid w:val="006947F1"/>
    <w:rsid w:val="006F51AC"/>
    <w:rsid w:val="0077594D"/>
    <w:rsid w:val="007A1524"/>
    <w:rsid w:val="007C2182"/>
    <w:rsid w:val="00802E87"/>
    <w:rsid w:val="00870D02"/>
    <w:rsid w:val="008721D6"/>
    <w:rsid w:val="008938CD"/>
    <w:rsid w:val="008C61CA"/>
    <w:rsid w:val="00902927"/>
    <w:rsid w:val="0090664B"/>
    <w:rsid w:val="00952EA9"/>
    <w:rsid w:val="009A3A24"/>
    <w:rsid w:val="009C6E6D"/>
    <w:rsid w:val="00A36D34"/>
    <w:rsid w:val="00A44151"/>
    <w:rsid w:val="00A67472"/>
    <w:rsid w:val="00A67C29"/>
    <w:rsid w:val="00B11A9B"/>
    <w:rsid w:val="00B2628D"/>
    <w:rsid w:val="00B44EA8"/>
    <w:rsid w:val="00B61BA5"/>
    <w:rsid w:val="00B635BA"/>
    <w:rsid w:val="00B658CC"/>
    <w:rsid w:val="00B7317F"/>
    <w:rsid w:val="00B73E6C"/>
    <w:rsid w:val="00BA0CD1"/>
    <w:rsid w:val="00BA1160"/>
    <w:rsid w:val="00BC00E8"/>
    <w:rsid w:val="00BD6344"/>
    <w:rsid w:val="00C0301F"/>
    <w:rsid w:val="00C07062"/>
    <w:rsid w:val="00C234DA"/>
    <w:rsid w:val="00D50B18"/>
    <w:rsid w:val="00D70D0F"/>
    <w:rsid w:val="00DB1D1F"/>
    <w:rsid w:val="00DD30B9"/>
    <w:rsid w:val="00DE33A0"/>
    <w:rsid w:val="00DE6253"/>
    <w:rsid w:val="00DE7D47"/>
    <w:rsid w:val="00E13513"/>
    <w:rsid w:val="00E304D4"/>
    <w:rsid w:val="00E333E3"/>
    <w:rsid w:val="00EA1F5C"/>
    <w:rsid w:val="00ED4541"/>
    <w:rsid w:val="00EF492D"/>
    <w:rsid w:val="00F054BF"/>
    <w:rsid w:val="00F37BFF"/>
    <w:rsid w:val="00F56439"/>
    <w:rsid w:val="00F80F65"/>
    <w:rsid w:val="00F9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2A4D"/>
  <w15:chartTrackingRefBased/>
  <w15:docId w15:val="{204DBB41-82DD-2C4B-990C-AF1C63E6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E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de-DE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E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E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E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E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E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E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E6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C6E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E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E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E6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9C6E6D"/>
    <w:rPr>
      <w:u w:val="single"/>
    </w:rPr>
  </w:style>
  <w:style w:type="table" w:customStyle="1" w:styleId="TableNormal">
    <w:name w:val="Table Normal"/>
    <w:rsid w:val="009C6E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C6E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1">
    <w:name w:val="Zaimportowany styl 1"/>
    <w:rsid w:val="009C6E6D"/>
    <w:pPr>
      <w:numPr>
        <w:numId w:val="1"/>
      </w:numPr>
    </w:pPr>
  </w:style>
  <w:style w:type="paragraph" w:styleId="Poprawka">
    <w:name w:val="Revision"/>
    <w:hidden/>
    <w:uiPriority w:val="99"/>
    <w:semiHidden/>
    <w:rsid w:val="009C6E6D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de-DE"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5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949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de-DE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949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val="de-D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21</Pages>
  <Words>6030</Words>
  <Characters>36184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Hołysz</dc:creator>
  <cp:keywords/>
  <dc:description/>
  <cp:lastModifiedBy>Marta Kozik</cp:lastModifiedBy>
  <cp:revision>46</cp:revision>
  <cp:lastPrinted>2025-09-25T05:09:00Z</cp:lastPrinted>
  <dcterms:created xsi:type="dcterms:W3CDTF">2025-09-11T09:21:00Z</dcterms:created>
  <dcterms:modified xsi:type="dcterms:W3CDTF">2025-10-21T10:29:00Z</dcterms:modified>
</cp:coreProperties>
</file>