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ED79" w14:textId="326E7213" w:rsidR="00B600DC" w:rsidRPr="00616B41" w:rsidRDefault="00B600DC" w:rsidP="0062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</w:t>
      </w:r>
      <w:r w:rsidR="002E0E9E">
        <w:rPr>
          <w:rFonts w:ascii="Times New Roman" w:hAnsi="Times New Roman"/>
          <w:b/>
          <w:sz w:val="24"/>
          <w:szCs w:val="24"/>
        </w:rPr>
        <w:t xml:space="preserve"> </w:t>
      </w:r>
      <w:r w:rsidR="00625B4C">
        <w:rPr>
          <w:rFonts w:ascii="Times New Roman" w:hAnsi="Times New Roman"/>
          <w:b/>
          <w:sz w:val="24"/>
          <w:szCs w:val="24"/>
        </w:rPr>
        <w:t>V</w:t>
      </w:r>
      <w:r w:rsidRPr="00616B41">
        <w:rPr>
          <w:rFonts w:ascii="Times New Roman" w:hAnsi="Times New Roman"/>
          <w:b/>
          <w:sz w:val="24"/>
          <w:szCs w:val="24"/>
        </w:rPr>
        <w:t>/</w:t>
      </w:r>
      <w:r w:rsidR="00CC34A5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>/24</w:t>
      </w:r>
    </w:p>
    <w:p w14:paraId="3C741672" w14:textId="681BCADB" w:rsidR="00B600DC" w:rsidRPr="00D52EE3" w:rsidRDefault="00B600DC" w:rsidP="0062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POWIATU ŚWIDWIŃSKIEGO</w:t>
      </w:r>
    </w:p>
    <w:p w14:paraId="7A9496A3" w14:textId="73ABEC79" w:rsidR="00B600DC" w:rsidRDefault="00B600DC" w:rsidP="0062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EE3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 xml:space="preserve"> dnia</w:t>
      </w:r>
      <w:r w:rsidR="002E0E9E">
        <w:rPr>
          <w:rFonts w:ascii="Times New Roman" w:hAnsi="Times New Roman"/>
          <w:b/>
          <w:sz w:val="24"/>
          <w:szCs w:val="24"/>
        </w:rPr>
        <w:t xml:space="preserve"> 2</w:t>
      </w:r>
      <w:r w:rsidR="00740D8D">
        <w:rPr>
          <w:rFonts w:ascii="Times New Roman" w:hAnsi="Times New Roman"/>
          <w:b/>
          <w:sz w:val="24"/>
          <w:szCs w:val="24"/>
        </w:rPr>
        <w:t>3 września</w:t>
      </w:r>
      <w:r>
        <w:rPr>
          <w:rFonts w:ascii="Times New Roman" w:hAnsi="Times New Roman"/>
          <w:b/>
          <w:sz w:val="24"/>
          <w:szCs w:val="24"/>
        </w:rPr>
        <w:t xml:space="preserve"> 2024</w:t>
      </w:r>
      <w:r w:rsidRPr="00D52EE3">
        <w:rPr>
          <w:rFonts w:ascii="Times New Roman" w:hAnsi="Times New Roman"/>
          <w:b/>
          <w:sz w:val="24"/>
          <w:szCs w:val="24"/>
        </w:rPr>
        <w:t xml:space="preserve"> r</w:t>
      </w:r>
      <w:r w:rsidR="00625B4C">
        <w:rPr>
          <w:rFonts w:ascii="Times New Roman" w:hAnsi="Times New Roman"/>
          <w:b/>
          <w:sz w:val="24"/>
          <w:szCs w:val="24"/>
        </w:rPr>
        <w:t>.</w:t>
      </w:r>
    </w:p>
    <w:p w14:paraId="06B7C9B1" w14:textId="77777777" w:rsidR="00630730" w:rsidRPr="00017A9B" w:rsidRDefault="00630730" w:rsidP="0062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9DF83" w14:textId="55CF3C79" w:rsidR="00B600DC" w:rsidRPr="00D52C02" w:rsidRDefault="00B600DC" w:rsidP="0062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6941580"/>
      <w:r w:rsidRPr="00616B41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zmiany Statutu</w:t>
      </w:r>
      <w:r w:rsidR="00B56868">
        <w:rPr>
          <w:rFonts w:ascii="Times New Roman" w:hAnsi="Times New Roman"/>
          <w:b/>
          <w:sz w:val="24"/>
          <w:szCs w:val="24"/>
        </w:rPr>
        <w:t xml:space="preserve"> Powiatu</w:t>
      </w:r>
      <w:r>
        <w:rPr>
          <w:rFonts w:ascii="Times New Roman" w:hAnsi="Times New Roman"/>
          <w:b/>
          <w:sz w:val="24"/>
          <w:szCs w:val="24"/>
        </w:rPr>
        <w:t xml:space="preserve"> Świdwińskiego</w:t>
      </w:r>
      <w:bookmarkEnd w:id="0"/>
    </w:p>
    <w:p w14:paraId="347B84FF" w14:textId="77777777" w:rsidR="00D33A7B" w:rsidRPr="009821D4" w:rsidRDefault="00D33A7B" w:rsidP="00D52C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B90858C" w14:textId="1D98905B" w:rsidR="00B600DC" w:rsidRDefault="00B600DC" w:rsidP="00D5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podstawie: art. 12 pkt </w:t>
      </w:r>
      <w:r w:rsidR="008D71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8D7128">
        <w:rPr>
          <w:rFonts w:ascii="Times New Roman" w:hAnsi="Times New Roman"/>
          <w:sz w:val="24"/>
          <w:szCs w:val="24"/>
        </w:rPr>
        <w:t xml:space="preserve">oraz art. 27 ust. 1 </w:t>
      </w:r>
      <w:r>
        <w:rPr>
          <w:rFonts w:ascii="Times New Roman" w:hAnsi="Times New Roman"/>
          <w:sz w:val="24"/>
          <w:szCs w:val="24"/>
        </w:rPr>
        <w:t>u</w:t>
      </w:r>
      <w:r w:rsidRPr="00B27FF8">
        <w:rPr>
          <w:rFonts w:ascii="Times New Roman" w:hAnsi="Times New Roman"/>
          <w:sz w:val="24"/>
          <w:szCs w:val="24"/>
        </w:rPr>
        <w:t>stawy z dnia 5 czerwca 1998 r. o samorzą</w:t>
      </w:r>
      <w:r>
        <w:rPr>
          <w:rFonts w:ascii="Times New Roman" w:hAnsi="Times New Roman"/>
          <w:sz w:val="24"/>
          <w:szCs w:val="24"/>
        </w:rPr>
        <w:t>dzie powiatowym</w:t>
      </w:r>
      <w:r w:rsidR="008D7128">
        <w:rPr>
          <w:rFonts w:ascii="Times New Roman" w:hAnsi="Times New Roman"/>
          <w:sz w:val="24"/>
          <w:szCs w:val="24"/>
        </w:rPr>
        <w:t xml:space="preserve"> </w:t>
      </w:r>
      <w:r w:rsidRPr="00B27FF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t.j. </w:t>
      </w:r>
      <w:r w:rsidRPr="00B27FF8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F8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2024 r</w:t>
      </w:r>
      <w:r w:rsidR="00740D8D">
        <w:rPr>
          <w:rFonts w:ascii="Times New Roman" w:hAnsi="Times New Roman"/>
          <w:sz w:val="24"/>
          <w:szCs w:val="24"/>
        </w:rPr>
        <w:t>oku</w:t>
      </w:r>
      <w:r>
        <w:rPr>
          <w:rFonts w:ascii="Times New Roman" w:hAnsi="Times New Roman"/>
          <w:sz w:val="24"/>
          <w:szCs w:val="24"/>
        </w:rPr>
        <w:t xml:space="preserve"> poz. 107) </w:t>
      </w:r>
      <w:r w:rsidR="008D7128">
        <w:rPr>
          <w:rFonts w:ascii="Times New Roman" w:hAnsi="Times New Roman"/>
          <w:sz w:val="24"/>
          <w:szCs w:val="24"/>
        </w:rPr>
        <w:t>oraz art. 4 ust. 1 pkt b ustawy z dnia 21 listopada 2008 r</w:t>
      </w:r>
      <w:r w:rsidR="00740D8D">
        <w:rPr>
          <w:rFonts w:ascii="Times New Roman" w:hAnsi="Times New Roman"/>
          <w:sz w:val="24"/>
          <w:szCs w:val="24"/>
        </w:rPr>
        <w:t>oku</w:t>
      </w:r>
      <w:r w:rsidR="008D7128">
        <w:rPr>
          <w:rFonts w:ascii="Times New Roman" w:hAnsi="Times New Roman"/>
          <w:sz w:val="24"/>
          <w:szCs w:val="24"/>
        </w:rPr>
        <w:t xml:space="preserve"> o pracownikach samorządowych (t.j. Dz. U. z 202</w:t>
      </w:r>
      <w:r w:rsidR="00D541B5">
        <w:rPr>
          <w:rFonts w:ascii="Times New Roman" w:hAnsi="Times New Roman"/>
          <w:sz w:val="24"/>
          <w:szCs w:val="24"/>
        </w:rPr>
        <w:t>4</w:t>
      </w:r>
      <w:r w:rsidR="008D7128">
        <w:rPr>
          <w:rFonts w:ascii="Times New Roman" w:hAnsi="Times New Roman"/>
          <w:sz w:val="24"/>
          <w:szCs w:val="24"/>
        </w:rPr>
        <w:t xml:space="preserve"> r</w:t>
      </w:r>
      <w:r w:rsidR="00740D8D">
        <w:rPr>
          <w:rFonts w:ascii="Times New Roman" w:hAnsi="Times New Roman"/>
          <w:sz w:val="24"/>
          <w:szCs w:val="24"/>
        </w:rPr>
        <w:t>oku</w:t>
      </w:r>
      <w:r w:rsidR="008D7128">
        <w:rPr>
          <w:rFonts w:ascii="Times New Roman" w:hAnsi="Times New Roman"/>
          <w:sz w:val="24"/>
          <w:szCs w:val="24"/>
        </w:rPr>
        <w:t xml:space="preserve"> poz. </w:t>
      </w:r>
      <w:r w:rsidR="00D541B5">
        <w:rPr>
          <w:rFonts w:ascii="Times New Roman" w:hAnsi="Times New Roman"/>
          <w:sz w:val="24"/>
          <w:szCs w:val="24"/>
        </w:rPr>
        <w:t>1135</w:t>
      </w:r>
      <w:r w:rsidR="008D7128">
        <w:rPr>
          <w:rFonts w:ascii="Times New Roman" w:hAnsi="Times New Roman"/>
          <w:sz w:val="24"/>
          <w:szCs w:val="24"/>
        </w:rPr>
        <w:t xml:space="preserve"> ze zm.) </w:t>
      </w:r>
      <w:r>
        <w:rPr>
          <w:rFonts w:ascii="Times New Roman" w:hAnsi="Times New Roman"/>
          <w:sz w:val="24"/>
          <w:szCs w:val="24"/>
        </w:rPr>
        <w:t>uchwala</w:t>
      </w:r>
      <w:r w:rsidR="00346E50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sz w:val="24"/>
          <w:szCs w:val="24"/>
        </w:rPr>
        <w:t>,</w:t>
      </w:r>
      <w:r w:rsidR="00740D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 następuje:</w:t>
      </w:r>
    </w:p>
    <w:p w14:paraId="32602759" w14:textId="77777777" w:rsidR="00B600DC" w:rsidRPr="00B27FF8" w:rsidRDefault="00B600DC" w:rsidP="00D5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F8D9B1" w14:textId="6DCC4A0C" w:rsidR="00B600DC" w:rsidRDefault="00B600DC" w:rsidP="00D5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6B41">
        <w:rPr>
          <w:rFonts w:ascii="Times New Roman" w:hAnsi="Times New Roman"/>
          <w:b/>
          <w:sz w:val="24"/>
          <w:szCs w:val="24"/>
        </w:rPr>
        <w:t>§1.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uchwale Nr XLIV/182/18 Rady Powiatu Świdwińskiego z dnia 27 września 2018 r</w:t>
      </w:r>
      <w:r w:rsidR="00740D8D">
        <w:rPr>
          <w:rFonts w:ascii="Times New Roman" w:hAnsi="Times New Roman"/>
          <w:sz w:val="24"/>
          <w:szCs w:val="24"/>
        </w:rPr>
        <w:t>oku</w:t>
      </w:r>
      <w:r>
        <w:rPr>
          <w:rFonts w:ascii="Times New Roman" w:hAnsi="Times New Roman"/>
          <w:sz w:val="24"/>
          <w:szCs w:val="24"/>
        </w:rPr>
        <w:t xml:space="preserve">                     w sprawie ustanowienia Statutu Powiatu Świdwińskiego (Dz. U. woj. Zachodniopomorskiego z 2018 r</w:t>
      </w:r>
      <w:r w:rsidR="00740D8D">
        <w:rPr>
          <w:rFonts w:ascii="Times New Roman" w:hAnsi="Times New Roman"/>
          <w:sz w:val="24"/>
          <w:szCs w:val="24"/>
        </w:rPr>
        <w:t>oku</w:t>
      </w:r>
      <w:r>
        <w:rPr>
          <w:rFonts w:ascii="Times New Roman" w:hAnsi="Times New Roman"/>
          <w:sz w:val="24"/>
          <w:szCs w:val="24"/>
        </w:rPr>
        <w:t xml:space="preserve"> poz. 4604) zmienionej uchwałą Nr IV/16/19 Rady Powiatu Świdwińskiego z dnia                 17 stycznia 2019 r</w:t>
      </w:r>
      <w:r w:rsidR="00740D8D">
        <w:rPr>
          <w:rFonts w:ascii="Times New Roman" w:hAnsi="Times New Roman"/>
          <w:sz w:val="24"/>
          <w:szCs w:val="24"/>
        </w:rPr>
        <w:t xml:space="preserve">oku, </w:t>
      </w:r>
      <w:r>
        <w:rPr>
          <w:rFonts w:ascii="Times New Roman" w:hAnsi="Times New Roman"/>
          <w:sz w:val="24"/>
          <w:szCs w:val="24"/>
        </w:rPr>
        <w:t>uchwałą Nr XXII/104/20 Rady Powiatu Świdwińskiego z dnia                             2 października 2020 r</w:t>
      </w:r>
      <w:r w:rsidR="00740D8D">
        <w:rPr>
          <w:rFonts w:ascii="Times New Roman" w:hAnsi="Times New Roman"/>
          <w:sz w:val="24"/>
          <w:szCs w:val="24"/>
        </w:rPr>
        <w:t>oku oraz uchwałą Nr III/15/24 Rady Powiatu Świdwińskiego z dnia                             27 czerwca 2024 roku,</w:t>
      </w:r>
      <w:r>
        <w:rPr>
          <w:rFonts w:ascii="Times New Roman" w:hAnsi="Times New Roman"/>
          <w:sz w:val="24"/>
          <w:szCs w:val="24"/>
        </w:rPr>
        <w:t xml:space="preserve"> zmianie ulega § 49 i otrzymuje brzmienie:</w:t>
      </w:r>
    </w:p>
    <w:p w14:paraId="05778DA7" w14:textId="77777777" w:rsidR="00D33A7B" w:rsidRDefault="00D33A7B" w:rsidP="00D5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CBDDCF" w14:textId="62CB0C69" w:rsidR="00D33A7B" w:rsidRDefault="00B600DC" w:rsidP="00D5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49</w:t>
      </w:r>
      <w:r w:rsidR="00D33A7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 Zarząd składa się</w:t>
      </w:r>
      <w:r w:rsidR="00D33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 w:rsidR="00740D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osób.</w:t>
      </w:r>
    </w:p>
    <w:p w14:paraId="602C7DE7" w14:textId="247BCE5C" w:rsidR="00B600DC" w:rsidRDefault="00D33A7B" w:rsidP="00D52C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33A7B">
        <w:rPr>
          <w:rFonts w:ascii="Times New Roman" w:hAnsi="Times New Roman"/>
          <w:sz w:val="24"/>
          <w:szCs w:val="24"/>
        </w:rPr>
        <w:t xml:space="preserve">W skład Zarządu wchodzą: Starosta jako jego przewodniczący, Wicestarosta i pozostali członkowie w liczbie </w:t>
      </w:r>
      <w:r w:rsidR="00740D8D">
        <w:rPr>
          <w:rFonts w:ascii="Times New Roman" w:hAnsi="Times New Roman"/>
          <w:sz w:val="24"/>
          <w:szCs w:val="24"/>
        </w:rPr>
        <w:t>2</w:t>
      </w:r>
      <w:r w:rsidRPr="00D33A7B">
        <w:rPr>
          <w:rFonts w:ascii="Times New Roman" w:hAnsi="Times New Roman"/>
          <w:sz w:val="24"/>
          <w:szCs w:val="24"/>
        </w:rPr>
        <w:t xml:space="preserve"> osób.</w:t>
      </w:r>
    </w:p>
    <w:p w14:paraId="4BD2EAD1" w14:textId="361A18B1" w:rsidR="00D33A7B" w:rsidRDefault="00D33A7B" w:rsidP="00D52C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3A7B">
        <w:rPr>
          <w:rFonts w:ascii="Times New Roman" w:hAnsi="Times New Roman"/>
          <w:sz w:val="24"/>
          <w:szCs w:val="24"/>
        </w:rPr>
        <w:t>3. Etatowymi członkami Zarządu są: Starosta</w:t>
      </w:r>
      <w:r w:rsidR="00740D8D">
        <w:rPr>
          <w:rFonts w:ascii="Times New Roman" w:hAnsi="Times New Roman"/>
          <w:sz w:val="24"/>
          <w:szCs w:val="24"/>
        </w:rPr>
        <w:t xml:space="preserve"> i</w:t>
      </w:r>
      <w:r w:rsidRPr="00D33A7B">
        <w:rPr>
          <w:rFonts w:ascii="Times New Roman" w:hAnsi="Times New Roman"/>
          <w:sz w:val="24"/>
          <w:szCs w:val="24"/>
        </w:rPr>
        <w:t xml:space="preserve"> Wicestarosta.</w:t>
      </w:r>
    </w:p>
    <w:p w14:paraId="72E0A8F0" w14:textId="0B391933" w:rsidR="00D33A7B" w:rsidRPr="00D33A7B" w:rsidRDefault="00D33A7B" w:rsidP="00D52C02">
      <w:pPr>
        <w:widowControl w:val="0"/>
        <w:autoSpaceDE w:val="0"/>
        <w:autoSpaceDN w:val="0"/>
        <w:adjustRightInd w:val="0"/>
        <w:spacing w:after="0" w:line="360" w:lineRule="auto"/>
        <w:ind w:right="187"/>
        <w:jc w:val="both"/>
        <w:rPr>
          <w:rFonts w:ascii="Times New Roman" w:hAnsi="Times New Roman"/>
          <w:sz w:val="24"/>
          <w:szCs w:val="24"/>
        </w:rPr>
      </w:pPr>
      <w:r w:rsidRPr="00D33A7B">
        <w:rPr>
          <w:rFonts w:ascii="Times New Roman" w:hAnsi="Times New Roman"/>
          <w:sz w:val="24"/>
          <w:szCs w:val="24"/>
        </w:rPr>
        <w:t>4. Z etatowymi członkami Zarządu nawiązuje się stosunek pracy na podstawie wyboru</w:t>
      </w:r>
      <w:r w:rsidR="008D7128">
        <w:rPr>
          <w:rFonts w:ascii="Times New Roman" w:hAnsi="Times New Roman"/>
          <w:sz w:val="24"/>
          <w:szCs w:val="24"/>
        </w:rPr>
        <w:t>. Podstawą nawiązania stosunku pracy jest akt wyboru dokonany przez Radę Powiatu.</w:t>
      </w:r>
    </w:p>
    <w:p w14:paraId="0049286D" w14:textId="28CBC445" w:rsidR="00D33A7B" w:rsidRPr="00D33A7B" w:rsidRDefault="00D33A7B" w:rsidP="00D52C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3A7B">
        <w:rPr>
          <w:rFonts w:ascii="Times New Roman" w:hAnsi="Times New Roman"/>
          <w:sz w:val="24"/>
          <w:szCs w:val="24"/>
        </w:rPr>
        <w:t>5. Członkowie Zarządu mogą być wybrani również spoza składu Rady</w:t>
      </w:r>
      <w:r w:rsidR="008D7128">
        <w:rPr>
          <w:rFonts w:ascii="Times New Roman" w:hAnsi="Times New Roman"/>
          <w:sz w:val="24"/>
          <w:szCs w:val="24"/>
        </w:rPr>
        <w:t xml:space="preserve"> Powiatu</w:t>
      </w:r>
      <w:r w:rsidRPr="00D33A7B">
        <w:rPr>
          <w:rFonts w:ascii="Times New Roman" w:hAnsi="Times New Roman"/>
          <w:sz w:val="24"/>
          <w:szCs w:val="24"/>
        </w:rPr>
        <w:t>.</w:t>
      </w:r>
    </w:p>
    <w:p w14:paraId="25E6FECE" w14:textId="77777777" w:rsidR="00B600DC" w:rsidRDefault="00B600DC" w:rsidP="00D52C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C9F04A" w14:textId="36C5B3A2" w:rsidR="00B600DC" w:rsidRPr="00D13F76" w:rsidRDefault="00B600DC" w:rsidP="00D5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6B41">
        <w:rPr>
          <w:rFonts w:ascii="Times New Roman" w:hAnsi="Times New Roman"/>
          <w:b/>
          <w:sz w:val="24"/>
          <w:szCs w:val="24"/>
        </w:rPr>
        <w:t>§2.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52B0">
        <w:rPr>
          <w:rFonts w:ascii="Times New Roman" w:hAnsi="Times New Roman"/>
          <w:sz w:val="24"/>
          <w:szCs w:val="24"/>
        </w:rPr>
        <w:t xml:space="preserve">Wykonanie uchwały powierza </w:t>
      </w:r>
      <w:r>
        <w:rPr>
          <w:rFonts w:ascii="Times New Roman" w:hAnsi="Times New Roman"/>
          <w:sz w:val="24"/>
          <w:szCs w:val="24"/>
        </w:rPr>
        <w:t>się Zarządowi Powiatu Świdwińskiego.</w:t>
      </w:r>
    </w:p>
    <w:p w14:paraId="43141D5A" w14:textId="77777777" w:rsidR="00B600DC" w:rsidRDefault="00B600DC" w:rsidP="00D5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B6D0B2" w14:textId="3F34C544" w:rsidR="00B600DC" w:rsidRPr="00616B41" w:rsidRDefault="00B600DC" w:rsidP="00D52C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</w:t>
      </w:r>
      <w:r w:rsidRPr="00616B4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5C55">
        <w:rPr>
          <w:rFonts w:ascii="Times New Roman" w:hAnsi="Times New Roman"/>
          <w:sz w:val="24"/>
          <w:szCs w:val="24"/>
        </w:rPr>
        <w:t>Uchwała wchodzi w życie</w:t>
      </w:r>
      <w:r>
        <w:rPr>
          <w:rFonts w:ascii="Times New Roman" w:hAnsi="Times New Roman"/>
          <w:sz w:val="24"/>
          <w:szCs w:val="24"/>
        </w:rPr>
        <w:t xml:space="preserve"> po upływie 14 dni od dnia jej ogłoszenia w Dzienniku Urzędowym Województwa Zachodniopomorskiego. </w:t>
      </w:r>
    </w:p>
    <w:p w14:paraId="0171360D" w14:textId="77777777" w:rsidR="00B600DC" w:rsidRPr="00D33A7B" w:rsidRDefault="00B600DC" w:rsidP="00D5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479922" w14:textId="77777777" w:rsidR="00B600DC" w:rsidRDefault="00B600DC" w:rsidP="00D52C02">
      <w:pPr>
        <w:spacing w:after="0" w:line="360" w:lineRule="auto"/>
        <w:ind w:firstLine="4253"/>
        <w:rPr>
          <w:rFonts w:ascii="Times New Roman" w:hAnsi="Times New Roman"/>
          <w:sz w:val="24"/>
          <w:szCs w:val="24"/>
        </w:rPr>
      </w:pPr>
    </w:p>
    <w:p w14:paraId="3BCA6506" w14:textId="77777777" w:rsidR="00B600DC" w:rsidRDefault="00B600DC" w:rsidP="00D52C02">
      <w:pPr>
        <w:spacing w:after="0" w:line="360" w:lineRule="auto"/>
        <w:ind w:firstLine="4253"/>
        <w:jc w:val="right"/>
        <w:rPr>
          <w:rFonts w:ascii="Times New Roman" w:hAnsi="Times New Roman"/>
          <w:sz w:val="24"/>
          <w:szCs w:val="24"/>
        </w:rPr>
      </w:pPr>
    </w:p>
    <w:p w14:paraId="5E926F72" w14:textId="77777777" w:rsidR="00B600DC" w:rsidRDefault="00B600DC" w:rsidP="00D52C02">
      <w:pPr>
        <w:spacing w:after="0" w:line="360" w:lineRule="auto"/>
        <w:ind w:firstLine="4253"/>
        <w:jc w:val="right"/>
        <w:rPr>
          <w:rFonts w:ascii="Times New Roman" w:hAnsi="Times New Roman"/>
          <w:sz w:val="24"/>
          <w:szCs w:val="24"/>
        </w:rPr>
      </w:pPr>
    </w:p>
    <w:p w14:paraId="0E048839" w14:textId="77777777" w:rsidR="00D52C02" w:rsidRDefault="00D52C02" w:rsidP="00D52C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40ACE6E" w14:textId="2387062C" w:rsidR="00B600DC" w:rsidRPr="00B6784B" w:rsidRDefault="00B600DC" w:rsidP="00D52C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84B">
        <w:rPr>
          <w:rFonts w:ascii="Times New Roman" w:hAnsi="Times New Roman"/>
          <w:b/>
          <w:sz w:val="28"/>
          <w:szCs w:val="28"/>
        </w:rPr>
        <w:lastRenderedPageBreak/>
        <w:t>UZASADNIENIE</w:t>
      </w:r>
    </w:p>
    <w:p w14:paraId="0A584673" w14:textId="77777777" w:rsidR="00DB795E" w:rsidRPr="00DB795E" w:rsidRDefault="00DB795E" w:rsidP="00D52C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795E">
        <w:rPr>
          <w:rFonts w:ascii="Times New Roman" w:hAnsi="Times New Roman"/>
          <w:sz w:val="24"/>
          <w:szCs w:val="24"/>
        </w:rPr>
        <w:tab/>
      </w:r>
    </w:p>
    <w:p w14:paraId="01A0336A" w14:textId="0BCF1D26" w:rsidR="00DB795E" w:rsidRDefault="00DB795E" w:rsidP="00D52C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95E">
        <w:rPr>
          <w:rFonts w:ascii="Times New Roman" w:hAnsi="Times New Roman"/>
          <w:sz w:val="24"/>
          <w:szCs w:val="24"/>
        </w:rPr>
        <w:t xml:space="preserve">Zgodnie z art. 12 ust. 1 ustawy </w:t>
      </w:r>
      <w:r w:rsidR="008D7128">
        <w:rPr>
          <w:rFonts w:ascii="Times New Roman" w:hAnsi="Times New Roman"/>
          <w:sz w:val="24"/>
          <w:szCs w:val="24"/>
        </w:rPr>
        <w:t xml:space="preserve">z dnia 5 czerwca 1998 r. </w:t>
      </w:r>
      <w:r w:rsidRPr="00DB795E">
        <w:rPr>
          <w:rFonts w:ascii="Times New Roman" w:hAnsi="Times New Roman"/>
          <w:sz w:val="24"/>
          <w:szCs w:val="24"/>
        </w:rPr>
        <w:t xml:space="preserve">o samorządzie </w:t>
      </w:r>
      <w:r w:rsidR="00D541B5">
        <w:rPr>
          <w:rFonts w:ascii="Times New Roman" w:hAnsi="Times New Roman"/>
          <w:sz w:val="24"/>
          <w:szCs w:val="24"/>
        </w:rPr>
        <w:t xml:space="preserve">                      </w:t>
      </w:r>
      <w:r w:rsidRPr="00DB795E">
        <w:rPr>
          <w:rFonts w:ascii="Times New Roman" w:hAnsi="Times New Roman"/>
          <w:sz w:val="24"/>
          <w:szCs w:val="24"/>
        </w:rPr>
        <w:t>powiatowy</w:t>
      </w:r>
      <w:r w:rsidR="00D541B5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 xml:space="preserve">stanowienie aktów prawa miejscowego, w tym statutu powiatu należy </w:t>
      </w:r>
      <w:r w:rsidR="00D541B5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do wyłącznej kompetencji Rady Powiatu.</w:t>
      </w:r>
      <w:r w:rsidR="008D7128">
        <w:rPr>
          <w:rFonts w:ascii="Times New Roman" w:hAnsi="Times New Roman"/>
          <w:sz w:val="24"/>
          <w:szCs w:val="24"/>
        </w:rPr>
        <w:t xml:space="preserve"> Jak wynika z art. 27 ust. 1 zd. 2 ustawy </w:t>
      </w:r>
      <w:r w:rsidR="00D541B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D7128">
        <w:rPr>
          <w:rFonts w:ascii="Times New Roman" w:hAnsi="Times New Roman"/>
          <w:sz w:val="24"/>
          <w:szCs w:val="24"/>
        </w:rPr>
        <w:t>z dnia 5 czerwca 1998 r</w:t>
      </w:r>
      <w:r w:rsidR="00740D8D">
        <w:rPr>
          <w:rFonts w:ascii="Times New Roman" w:hAnsi="Times New Roman"/>
          <w:sz w:val="24"/>
          <w:szCs w:val="24"/>
        </w:rPr>
        <w:t>oku</w:t>
      </w:r>
      <w:r w:rsidR="00D541B5">
        <w:rPr>
          <w:rFonts w:ascii="Times New Roman" w:hAnsi="Times New Roman"/>
          <w:sz w:val="24"/>
          <w:szCs w:val="24"/>
        </w:rPr>
        <w:t xml:space="preserve"> </w:t>
      </w:r>
      <w:r w:rsidR="008D7128">
        <w:rPr>
          <w:rFonts w:ascii="Times New Roman" w:hAnsi="Times New Roman"/>
          <w:sz w:val="24"/>
          <w:szCs w:val="24"/>
        </w:rPr>
        <w:t xml:space="preserve">o samorządzie powiatowym liczbę członków zarządu określa </w:t>
      </w:r>
      <w:r w:rsidR="00D541B5">
        <w:rPr>
          <w:rFonts w:ascii="Times New Roman" w:hAnsi="Times New Roman"/>
          <w:sz w:val="24"/>
          <w:szCs w:val="24"/>
        </w:rPr>
        <w:t xml:space="preserve">                         </w:t>
      </w:r>
      <w:r w:rsidR="008D7128">
        <w:rPr>
          <w:rFonts w:ascii="Times New Roman" w:hAnsi="Times New Roman"/>
          <w:sz w:val="24"/>
          <w:szCs w:val="24"/>
        </w:rPr>
        <w:t xml:space="preserve">w statucie Rada Powiatu. Natomiast w myśl art. 4 ust. 1 pkt b ustawy </w:t>
      </w:r>
      <w:r w:rsidR="00D541B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8D7128">
        <w:rPr>
          <w:rFonts w:ascii="Times New Roman" w:hAnsi="Times New Roman"/>
          <w:sz w:val="24"/>
          <w:szCs w:val="24"/>
        </w:rPr>
        <w:t>z dnia 21 listopada 2008 r</w:t>
      </w:r>
      <w:r w:rsidR="00740D8D">
        <w:rPr>
          <w:rFonts w:ascii="Times New Roman" w:hAnsi="Times New Roman"/>
          <w:sz w:val="24"/>
          <w:szCs w:val="24"/>
        </w:rPr>
        <w:t>oku</w:t>
      </w:r>
      <w:r w:rsidR="008D7128">
        <w:rPr>
          <w:rFonts w:ascii="Times New Roman" w:hAnsi="Times New Roman"/>
          <w:sz w:val="24"/>
          <w:szCs w:val="24"/>
        </w:rPr>
        <w:t xml:space="preserve"> o pracownikach samorządowych</w:t>
      </w:r>
      <w:r w:rsidR="00D52C02">
        <w:rPr>
          <w:rFonts w:ascii="Times New Roman" w:hAnsi="Times New Roman"/>
          <w:sz w:val="24"/>
          <w:szCs w:val="24"/>
        </w:rPr>
        <w:t xml:space="preserve"> pracownicy samorządowi </w:t>
      </w:r>
      <w:r w:rsidR="00D541B5">
        <w:rPr>
          <w:rFonts w:ascii="Times New Roman" w:hAnsi="Times New Roman"/>
          <w:sz w:val="24"/>
          <w:szCs w:val="24"/>
        </w:rPr>
        <w:t xml:space="preserve">                       </w:t>
      </w:r>
      <w:r w:rsidR="00D52C02">
        <w:rPr>
          <w:rFonts w:ascii="Times New Roman" w:hAnsi="Times New Roman"/>
          <w:sz w:val="24"/>
          <w:szCs w:val="24"/>
        </w:rPr>
        <w:t xml:space="preserve">są zatrudnieni na podstawie wyboru w starostwie powiatowym: starosta, wicestarosta </w:t>
      </w:r>
      <w:r w:rsidR="00D541B5">
        <w:rPr>
          <w:rFonts w:ascii="Times New Roman" w:hAnsi="Times New Roman"/>
          <w:sz w:val="24"/>
          <w:szCs w:val="24"/>
        </w:rPr>
        <w:t xml:space="preserve">                         </w:t>
      </w:r>
      <w:r w:rsidR="00D52C02">
        <w:rPr>
          <w:rFonts w:ascii="Times New Roman" w:hAnsi="Times New Roman"/>
          <w:sz w:val="24"/>
          <w:szCs w:val="24"/>
        </w:rPr>
        <w:t>oraz pozostali członkowie zarządu – jeżeli statut powiatu tak stanowi.</w:t>
      </w:r>
    </w:p>
    <w:p w14:paraId="7C88EECD" w14:textId="19408F53" w:rsidR="00AF1ABC" w:rsidRDefault="00DB795E" w:rsidP="00D52C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zawarte w uchwale maj</w:t>
      </w:r>
      <w:r w:rsidR="008D712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charakter porządkowy i pozwolą na usprawnienie </w:t>
      </w:r>
      <w:r w:rsidRPr="00DB795E">
        <w:rPr>
          <w:rFonts w:ascii="Times New Roman" w:hAnsi="Times New Roman"/>
          <w:sz w:val="24"/>
          <w:szCs w:val="24"/>
        </w:rPr>
        <w:t>pracy Zarządu Powiatu.</w:t>
      </w:r>
    </w:p>
    <w:p w14:paraId="17874225" w14:textId="77777777" w:rsidR="00DB795E" w:rsidRDefault="00DB795E">
      <w:pPr>
        <w:rPr>
          <w:rFonts w:ascii="Times New Roman" w:hAnsi="Times New Roman"/>
          <w:sz w:val="24"/>
          <w:szCs w:val="24"/>
        </w:rPr>
      </w:pPr>
    </w:p>
    <w:p w14:paraId="4893F2F9" w14:textId="77777777" w:rsidR="002E0E9E" w:rsidRDefault="002E0E9E">
      <w:pPr>
        <w:rPr>
          <w:rFonts w:ascii="Times New Roman" w:hAnsi="Times New Roman"/>
          <w:sz w:val="24"/>
          <w:szCs w:val="24"/>
        </w:rPr>
      </w:pPr>
    </w:p>
    <w:p w14:paraId="3326D05C" w14:textId="77777777" w:rsidR="002E0E9E" w:rsidRDefault="002E0E9E">
      <w:pPr>
        <w:rPr>
          <w:rFonts w:ascii="Times New Roman" w:hAnsi="Times New Roman"/>
          <w:sz w:val="24"/>
          <w:szCs w:val="24"/>
        </w:rPr>
      </w:pPr>
    </w:p>
    <w:p w14:paraId="66927EF2" w14:textId="77777777" w:rsidR="002E0E9E" w:rsidRDefault="002E0E9E">
      <w:pPr>
        <w:rPr>
          <w:rFonts w:ascii="Times New Roman" w:hAnsi="Times New Roman"/>
          <w:sz w:val="24"/>
          <w:szCs w:val="24"/>
        </w:rPr>
      </w:pPr>
    </w:p>
    <w:p w14:paraId="6EE2D7F7" w14:textId="19F01E78" w:rsidR="00DB795E" w:rsidRPr="002E0E9E" w:rsidRDefault="002E0E9E">
      <w:pPr>
        <w:rPr>
          <w:rFonts w:ascii="Times New Roman" w:hAnsi="Times New Roman"/>
          <w:sz w:val="20"/>
          <w:szCs w:val="20"/>
        </w:rPr>
      </w:pPr>
      <w:r w:rsidRPr="002E0E9E">
        <w:rPr>
          <w:rFonts w:ascii="Times New Roman" w:hAnsi="Times New Roman"/>
          <w:sz w:val="20"/>
          <w:szCs w:val="20"/>
        </w:rPr>
        <w:t>Sporządził: Mirosław Pierz</w:t>
      </w:r>
    </w:p>
    <w:sectPr w:rsidR="00DB795E" w:rsidRPr="002E0E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B934A" w14:textId="77777777" w:rsidR="00494CBB" w:rsidRDefault="00494CBB" w:rsidP="00DB795E">
      <w:pPr>
        <w:spacing w:after="0" w:line="240" w:lineRule="auto"/>
      </w:pPr>
      <w:r>
        <w:separator/>
      </w:r>
    </w:p>
  </w:endnote>
  <w:endnote w:type="continuationSeparator" w:id="0">
    <w:p w14:paraId="75F0491C" w14:textId="77777777" w:rsidR="00494CBB" w:rsidRDefault="00494CBB" w:rsidP="00DB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D398" w14:textId="251EA85C" w:rsidR="00D52C02" w:rsidRDefault="00D52C02">
    <w:pPr>
      <w:pStyle w:val="Stopka"/>
      <w:jc w:val="right"/>
    </w:pPr>
  </w:p>
  <w:p w14:paraId="7E6F4A1E" w14:textId="77777777" w:rsidR="00DB795E" w:rsidRDefault="00DB7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DF146" w14:textId="77777777" w:rsidR="00494CBB" w:rsidRDefault="00494CBB" w:rsidP="00DB795E">
      <w:pPr>
        <w:spacing w:after="0" w:line="240" w:lineRule="auto"/>
      </w:pPr>
      <w:r>
        <w:separator/>
      </w:r>
    </w:p>
  </w:footnote>
  <w:footnote w:type="continuationSeparator" w:id="0">
    <w:p w14:paraId="375D9625" w14:textId="77777777" w:rsidR="00494CBB" w:rsidRDefault="00494CBB" w:rsidP="00DB7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C53AF"/>
    <w:multiLevelType w:val="hybridMultilevel"/>
    <w:tmpl w:val="59523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0300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DC"/>
    <w:rsid w:val="000B4568"/>
    <w:rsid w:val="00152D9A"/>
    <w:rsid w:val="002E0E9E"/>
    <w:rsid w:val="003217EC"/>
    <w:rsid w:val="00346E50"/>
    <w:rsid w:val="00494CBB"/>
    <w:rsid w:val="00527269"/>
    <w:rsid w:val="00625B4C"/>
    <w:rsid w:val="00630730"/>
    <w:rsid w:val="00632C71"/>
    <w:rsid w:val="00740D8D"/>
    <w:rsid w:val="007B7CA1"/>
    <w:rsid w:val="008D7128"/>
    <w:rsid w:val="00934486"/>
    <w:rsid w:val="0097036B"/>
    <w:rsid w:val="009A07D7"/>
    <w:rsid w:val="009C0EE0"/>
    <w:rsid w:val="009E2227"/>
    <w:rsid w:val="00A146F7"/>
    <w:rsid w:val="00A33B6C"/>
    <w:rsid w:val="00A51532"/>
    <w:rsid w:val="00AF1ABC"/>
    <w:rsid w:val="00B56868"/>
    <w:rsid w:val="00B600DC"/>
    <w:rsid w:val="00B844EE"/>
    <w:rsid w:val="00B85FAC"/>
    <w:rsid w:val="00CA41EF"/>
    <w:rsid w:val="00CC34A5"/>
    <w:rsid w:val="00D33A7B"/>
    <w:rsid w:val="00D52C02"/>
    <w:rsid w:val="00D541B5"/>
    <w:rsid w:val="00DB795E"/>
    <w:rsid w:val="00E54B57"/>
    <w:rsid w:val="00F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E139"/>
  <w15:chartTrackingRefBased/>
  <w15:docId w15:val="{10A29875-A95A-445F-ACE6-4722D426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0DC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0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B7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95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95E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Piątek-Gomułka</dc:creator>
  <cp:keywords/>
  <dc:description/>
  <cp:lastModifiedBy>Marta Kozik</cp:lastModifiedBy>
  <cp:revision>7</cp:revision>
  <cp:lastPrinted>2024-09-11T06:21:00Z</cp:lastPrinted>
  <dcterms:created xsi:type="dcterms:W3CDTF">2024-09-10T09:21:00Z</dcterms:created>
  <dcterms:modified xsi:type="dcterms:W3CDTF">2024-09-20T10:05:00Z</dcterms:modified>
</cp:coreProperties>
</file>