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54" w:rsidRDefault="00D8533D" w:rsidP="00015654">
      <w:pPr>
        <w:jc w:val="center"/>
        <w:rPr>
          <w:b/>
        </w:rPr>
      </w:pPr>
      <w:r w:rsidRPr="0066308C">
        <w:rPr>
          <w:b/>
        </w:rPr>
        <w:t>Rozstrzygnięcie otwartego konkursu</w:t>
      </w:r>
      <w:r w:rsidR="00AC3EC1">
        <w:rPr>
          <w:b/>
        </w:rPr>
        <w:t xml:space="preserve"> ofert</w:t>
      </w:r>
      <w:r w:rsidRPr="0066308C">
        <w:rPr>
          <w:b/>
        </w:rPr>
        <w:t xml:space="preserve"> na realizację zadań publicznych w 20</w:t>
      </w:r>
      <w:r w:rsidR="00030F09">
        <w:rPr>
          <w:b/>
        </w:rPr>
        <w:t>1</w:t>
      </w:r>
      <w:r w:rsidR="00D15B4B">
        <w:rPr>
          <w:b/>
        </w:rPr>
        <w:t>5</w:t>
      </w:r>
      <w:r w:rsidRPr="0066308C">
        <w:rPr>
          <w:b/>
        </w:rPr>
        <w:t xml:space="preserve"> r. </w:t>
      </w:r>
    </w:p>
    <w:p w:rsidR="00D8533D" w:rsidRDefault="00D8533D" w:rsidP="00015654">
      <w:pPr>
        <w:jc w:val="center"/>
        <w:rPr>
          <w:b/>
        </w:rPr>
      </w:pPr>
    </w:p>
    <w:p w:rsidR="00DF3F16" w:rsidRDefault="00DF3F16"/>
    <w:p w:rsidR="00FB7A1C" w:rsidRDefault="00E875E9" w:rsidP="00015654">
      <w:pPr>
        <w:spacing w:line="276" w:lineRule="auto"/>
        <w:jc w:val="both"/>
      </w:pPr>
      <w:r>
        <w:t>Zarząd Powiatu</w:t>
      </w:r>
      <w:r w:rsidR="00D8533D">
        <w:t xml:space="preserve"> w Świdwinie informuje, że został rozstrzygnięty otwarty konkurs </w:t>
      </w:r>
      <w:r w:rsidR="00015654">
        <w:t xml:space="preserve">                         </w:t>
      </w:r>
      <w:r w:rsidR="00FB7A1C">
        <w:t>na realizację zadań publicznych w 2014 r.</w:t>
      </w:r>
    </w:p>
    <w:p w:rsidR="00C92743" w:rsidRDefault="00FB7A1C" w:rsidP="0002513B">
      <w:pPr>
        <w:spacing w:line="276" w:lineRule="auto"/>
        <w:jc w:val="both"/>
      </w:pPr>
      <w:r>
        <w:t>W odpowiedzi na ogłoszon</w:t>
      </w:r>
      <w:r w:rsidR="00D15B4B">
        <w:t>y w dniu 22 grudnia 2014</w:t>
      </w:r>
      <w:r>
        <w:t xml:space="preserve"> r. otwarty konkurs  ofert wpłynęł</w:t>
      </w:r>
      <w:r w:rsidR="00C92743">
        <w:t>y</w:t>
      </w:r>
      <w:r>
        <w:t xml:space="preserve"> 2</w:t>
      </w:r>
      <w:r w:rsidR="00D15B4B">
        <w:t>4</w:t>
      </w:r>
      <w:r>
        <w:t xml:space="preserve"> o</w:t>
      </w:r>
      <w:r w:rsidR="00C92743">
        <w:t>ferty na zadania w zakresie:</w:t>
      </w:r>
    </w:p>
    <w:p w:rsidR="00C92743" w:rsidRPr="00C92743" w:rsidRDefault="00C92743" w:rsidP="0002513B">
      <w:pPr>
        <w:spacing w:line="276" w:lineRule="auto"/>
        <w:jc w:val="both"/>
        <w:rPr>
          <w:color w:val="000000"/>
        </w:rPr>
      </w:pPr>
      <w:r>
        <w:t xml:space="preserve">- </w:t>
      </w:r>
      <w:r w:rsidRPr="00C92743">
        <w:t>w</w:t>
      </w:r>
      <w:r w:rsidRPr="00C92743">
        <w:rPr>
          <w:color w:val="000000"/>
        </w:rPr>
        <w:t>spierania i upows</w:t>
      </w:r>
      <w:r w:rsidR="00D15B4B">
        <w:rPr>
          <w:color w:val="000000"/>
        </w:rPr>
        <w:t>zechniania kultury fizycznej – 20</w:t>
      </w:r>
    </w:p>
    <w:p w:rsidR="00C92743" w:rsidRPr="00C92743" w:rsidRDefault="00C92743" w:rsidP="0002513B">
      <w:pPr>
        <w:spacing w:line="276" w:lineRule="auto"/>
        <w:jc w:val="both"/>
        <w:rPr>
          <w:color w:val="000000"/>
        </w:rPr>
      </w:pPr>
      <w:r w:rsidRPr="00C92743">
        <w:rPr>
          <w:color w:val="000000"/>
        </w:rPr>
        <w:t>- turystyk</w:t>
      </w:r>
      <w:r>
        <w:rPr>
          <w:color w:val="000000"/>
        </w:rPr>
        <w:t>i i krajoznawstwa</w:t>
      </w:r>
      <w:r w:rsidRPr="00C92743">
        <w:rPr>
          <w:color w:val="000000"/>
        </w:rPr>
        <w:t xml:space="preserve"> – 3</w:t>
      </w:r>
    </w:p>
    <w:p w:rsidR="00C92743" w:rsidRPr="00C92743" w:rsidRDefault="00C92743" w:rsidP="0002513B">
      <w:pPr>
        <w:spacing w:line="276" w:lineRule="auto"/>
        <w:jc w:val="both"/>
        <w:rPr>
          <w:color w:val="000000"/>
        </w:rPr>
      </w:pPr>
      <w:r w:rsidRPr="00C92743">
        <w:rPr>
          <w:color w:val="000000"/>
        </w:rPr>
        <w:t>- k</w:t>
      </w:r>
      <w:r>
        <w:rPr>
          <w:color w:val="000000"/>
        </w:rPr>
        <w:t>ultury</w:t>
      </w:r>
      <w:r w:rsidRPr="00C92743">
        <w:rPr>
          <w:color w:val="000000"/>
        </w:rPr>
        <w:t>, sztuk</w:t>
      </w:r>
      <w:r>
        <w:rPr>
          <w:color w:val="000000"/>
        </w:rPr>
        <w:t>i</w:t>
      </w:r>
      <w:r w:rsidRPr="00C92743">
        <w:rPr>
          <w:color w:val="000000"/>
        </w:rPr>
        <w:t>, ochron</w:t>
      </w:r>
      <w:r>
        <w:rPr>
          <w:color w:val="000000"/>
        </w:rPr>
        <w:t>y dóbr kultury i dziedzictwa</w:t>
      </w:r>
      <w:r w:rsidRPr="00C92743">
        <w:rPr>
          <w:color w:val="000000"/>
        </w:rPr>
        <w:t xml:space="preserve"> narodowe</w:t>
      </w:r>
      <w:r>
        <w:rPr>
          <w:color w:val="000000"/>
        </w:rPr>
        <w:t xml:space="preserve">go </w:t>
      </w:r>
      <w:r w:rsidRPr="00C92743">
        <w:rPr>
          <w:color w:val="000000"/>
        </w:rPr>
        <w:t>– 1</w:t>
      </w:r>
    </w:p>
    <w:p w:rsidR="00FB7A1C" w:rsidRDefault="00FB7A1C" w:rsidP="0002513B">
      <w:pPr>
        <w:spacing w:line="276" w:lineRule="auto"/>
        <w:jc w:val="both"/>
        <w:rPr>
          <w:color w:val="000000"/>
          <w:lang w:bidi="en-US"/>
        </w:rPr>
      </w:pPr>
      <w:r>
        <w:t xml:space="preserve">Komisja </w:t>
      </w:r>
      <w:r w:rsidR="00D15B4B">
        <w:t xml:space="preserve">konkursowa w dniach 30 stycznia i 2 lutego 2015 r. </w:t>
      </w:r>
      <w:r>
        <w:t>dokonała oceny  złożonych ofert.</w:t>
      </w:r>
      <w:r w:rsidR="00C92743">
        <w:t xml:space="preserve"> Wszystkie oferty spełniły kryteria formalne i zostały poddane ocenie merytorycznej.                    W</w:t>
      </w:r>
      <w:r w:rsidR="00D15B4B">
        <w:t xml:space="preserve"> dniu 2</w:t>
      </w:r>
      <w:r w:rsidR="0002513B">
        <w:t xml:space="preserve"> lutego</w:t>
      </w:r>
      <w:r w:rsidR="0002513B" w:rsidRPr="00A61B8F">
        <w:t xml:space="preserve"> 201</w:t>
      </w:r>
      <w:r w:rsidR="00D15B4B">
        <w:t>5</w:t>
      </w:r>
      <w:r w:rsidR="0002513B">
        <w:t xml:space="preserve"> r. Zarząd Powiatu w Świdwinie podjął decyzję o udzieleniu dotacji</w:t>
      </w:r>
      <w:r w:rsidR="0002513B" w:rsidRPr="0002513B">
        <w:rPr>
          <w:color w:val="000000"/>
          <w:lang w:bidi="en-US"/>
        </w:rPr>
        <w:t xml:space="preserve"> </w:t>
      </w:r>
      <w:r w:rsidR="0002513B">
        <w:rPr>
          <w:color w:val="000000"/>
          <w:lang w:bidi="en-US"/>
        </w:rPr>
        <w:t xml:space="preserve">organizacjom pozarządowym </w:t>
      </w:r>
      <w:r>
        <w:rPr>
          <w:color w:val="000000"/>
          <w:lang w:bidi="en-US"/>
        </w:rPr>
        <w:t xml:space="preserve"> zgodnie  z poniższym wyszczególnieniem:</w:t>
      </w:r>
    </w:p>
    <w:p w:rsidR="00FB7A1C" w:rsidRDefault="00FB7A1C" w:rsidP="00FB7A1C">
      <w:pPr>
        <w:jc w:val="both"/>
        <w:rPr>
          <w:color w:val="000000"/>
          <w:lang w:bidi="en-US"/>
        </w:rPr>
      </w:pPr>
    </w:p>
    <w:tbl>
      <w:tblPr>
        <w:tblW w:w="9611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9"/>
        <w:gridCol w:w="6"/>
        <w:gridCol w:w="3692"/>
        <w:gridCol w:w="3484"/>
        <w:gridCol w:w="1329"/>
        <w:gridCol w:w="31"/>
      </w:tblGrid>
      <w:tr w:rsidR="00C5188A" w:rsidRPr="00673E2F" w:rsidTr="00C5188A">
        <w:trPr>
          <w:gridAfter w:val="1"/>
          <w:wAfter w:w="31" w:type="dxa"/>
          <w:trHeight w:val="285"/>
          <w:jc w:val="center"/>
        </w:trPr>
        <w:tc>
          <w:tcPr>
            <w:tcW w:w="1075" w:type="dxa"/>
            <w:gridSpan w:val="2"/>
          </w:tcPr>
          <w:p w:rsidR="00C5188A" w:rsidRPr="00673E2F" w:rsidRDefault="00C5188A" w:rsidP="00C51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3692" w:type="dxa"/>
          </w:tcPr>
          <w:p w:rsidR="00C5188A" w:rsidRPr="00673E2F" w:rsidRDefault="00C5188A" w:rsidP="00E0216B">
            <w:pPr>
              <w:jc w:val="center"/>
              <w:rPr>
                <w:color w:val="000000"/>
              </w:rPr>
            </w:pPr>
            <w:r w:rsidRPr="00673E2F">
              <w:rPr>
                <w:color w:val="000000"/>
              </w:rPr>
              <w:t>Nazwa stowarzyszenia</w:t>
            </w:r>
          </w:p>
        </w:tc>
        <w:tc>
          <w:tcPr>
            <w:tcW w:w="3484" w:type="dxa"/>
          </w:tcPr>
          <w:p w:rsidR="00C5188A" w:rsidRPr="002D61AF" w:rsidRDefault="00C5188A" w:rsidP="00E0216B">
            <w:pPr>
              <w:jc w:val="center"/>
              <w:rPr>
                <w:color w:val="000000"/>
              </w:rPr>
            </w:pPr>
            <w:r w:rsidRPr="002D61AF">
              <w:rPr>
                <w:color w:val="000000"/>
              </w:rPr>
              <w:t>Nazwa zadania</w:t>
            </w:r>
          </w:p>
        </w:tc>
        <w:tc>
          <w:tcPr>
            <w:tcW w:w="1329" w:type="dxa"/>
          </w:tcPr>
          <w:p w:rsidR="00C5188A" w:rsidRPr="00673E2F" w:rsidRDefault="00C5188A" w:rsidP="00E02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Pr="00673E2F">
              <w:rPr>
                <w:color w:val="000000"/>
                <w:sz w:val="20"/>
                <w:szCs w:val="20"/>
              </w:rPr>
              <w:t>wot</w:t>
            </w:r>
            <w:r>
              <w:rPr>
                <w:color w:val="000000"/>
                <w:sz w:val="20"/>
                <w:szCs w:val="20"/>
              </w:rPr>
              <w:t>a</w:t>
            </w:r>
            <w:r w:rsidRPr="00673E2F">
              <w:rPr>
                <w:color w:val="000000"/>
                <w:sz w:val="20"/>
                <w:szCs w:val="20"/>
              </w:rPr>
              <w:t xml:space="preserve"> </w:t>
            </w:r>
            <w:r w:rsidRPr="00002123">
              <w:rPr>
                <w:color w:val="000000"/>
                <w:sz w:val="18"/>
                <w:szCs w:val="18"/>
              </w:rPr>
              <w:t>dofinansowan</w:t>
            </w:r>
            <w:r>
              <w:rPr>
                <w:color w:val="000000"/>
                <w:sz w:val="18"/>
                <w:szCs w:val="18"/>
              </w:rPr>
              <w:t>ia</w:t>
            </w:r>
            <w:r>
              <w:rPr>
                <w:color w:val="000000"/>
                <w:sz w:val="20"/>
                <w:szCs w:val="20"/>
              </w:rPr>
              <w:t xml:space="preserve"> [zł]</w:t>
            </w:r>
          </w:p>
        </w:tc>
      </w:tr>
      <w:tr w:rsidR="00C5188A" w:rsidRPr="00673E2F" w:rsidTr="00C5188A">
        <w:trPr>
          <w:gridAfter w:val="1"/>
          <w:wAfter w:w="31" w:type="dxa"/>
          <w:trHeight w:val="243"/>
          <w:jc w:val="center"/>
        </w:trPr>
        <w:tc>
          <w:tcPr>
            <w:tcW w:w="9580" w:type="dxa"/>
            <w:gridSpan w:val="5"/>
          </w:tcPr>
          <w:p w:rsidR="00C5188A" w:rsidRPr="00673E2F" w:rsidRDefault="00C5188A" w:rsidP="00E0216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</w:t>
            </w:r>
            <w:r w:rsidRPr="00673E2F">
              <w:rPr>
                <w:b/>
                <w:color w:val="000000"/>
              </w:rPr>
              <w:t>spieranie i upowszechnianie kultury fizycznej</w:t>
            </w:r>
          </w:p>
        </w:tc>
      </w:tr>
      <w:tr w:rsidR="00EE65BA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EE65BA" w:rsidRPr="00673E2F" w:rsidRDefault="00EE65BA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EE65BA" w:rsidRPr="00673E2F" w:rsidRDefault="00EE65BA" w:rsidP="002603FF">
            <w:pPr>
              <w:rPr>
                <w:color w:val="000000"/>
              </w:rPr>
            </w:pPr>
            <w:r w:rsidRPr="00673E2F">
              <w:rPr>
                <w:color w:val="000000"/>
              </w:rPr>
              <w:t>Połczyńskie Szkolne Towarzystwo Sportowe</w:t>
            </w:r>
          </w:p>
        </w:tc>
        <w:tc>
          <w:tcPr>
            <w:tcW w:w="3484" w:type="dxa"/>
          </w:tcPr>
          <w:p w:rsidR="00EE65BA" w:rsidRPr="00C06C45" w:rsidRDefault="00EE65BA" w:rsidP="002603FF">
            <w:pPr>
              <w:rPr>
                <w:color w:val="000000"/>
              </w:rPr>
            </w:pPr>
            <w:r w:rsidRPr="00C06C45">
              <w:rPr>
                <w:color w:val="000000"/>
              </w:rPr>
              <w:t>Organizacja powiatowych zawodów sportowych dla uczniów ze szkół podstawowych, gimnazjów i szkół ponadgimnazjalnych zgodnych z kalendarzem Wojewódzkiego Szkolnego Związku Sportowego w Szczecinie</w:t>
            </w:r>
          </w:p>
        </w:tc>
        <w:tc>
          <w:tcPr>
            <w:tcW w:w="1329" w:type="dxa"/>
          </w:tcPr>
          <w:p w:rsidR="00EE65BA" w:rsidRPr="00673E2F" w:rsidRDefault="00EE65BA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2.400</w:t>
            </w:r>
          </w:p>
        </w:tc>
      </w:tr>
      <w:tr w:rsidR="00EE65BA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EE65BA" w:rsidRPr="00673E2F" w:rsidRDefault="00EE65BA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EE65BA" w:rsidRPr="00673E2F" w:rsidRDefault="00EE65BA" w:rsidP="002603FF">
            <w:pPr>
              <w:rPr>
                <w:color w:val="000000"/>
              </w:rPr>
            </w:pPr>
            <w:r w:rsidRPr="00673E2F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iejski </w:t>
            </w:r>
            <w:r w:rsidRPr="00673E2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zkolny </w:t>
            </w:r>
            <w:r w:rsidRPr="00673E2F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wiązek </w:t>
            </w:r>
            <w:r w:rsidRPr="00673E2F">
              <w:rPr>
                <w:color w:val="000000"/>
              </w:rPr>
              <w:t>S</w:t>
            </w:r>
            <w:r>
              <w:rPr>
                <w:color w:val="000000"/>
              </w:rPr>
              <w:t>portowy</w:t>
            </w:r>
            <w:r w:rsidRPr="00673E2F">
              <w:rPr>
                <w:color w:val="000000"/>
              </w:rPr>
              <w:t xml:space="preserve"> Świdwin</w:t>
            </w:r>
          </w:p>
        </w:tc>
        <w:tc>
          <w:tcPr>
            <w:tcW w:w="3484" w:type="dxa"/>
          </w:tcPr>
          <w:p w:rsidR="00EE65BA" w:rsidRPr="00C06C45" w:rsidRDefault="00EE65BA" w:rsidP="002603FF">
            <w:pPr>
              <w:rPr>
                <w:color w:val="000000"/>
              </w:rPr>
            </w:pPr>
            <w:r w:rsidRPr="00C06C45">
              <w:rPr>
                <w:color w:val="000000"/>
              </w:rPr>
              <w:t>Organizacja powiatowych zawodów sportowych dla uczniów ze szkół podstawowych, gimnazjów i szkół ponadgimnazjalnych zgodnych z kalendarzem Wojewódzkiego Szkolnego Związku Sportowego w Szczecinie</w:t>
            </w:r>
          </w:p>
        </w:tc>
        <w:tc>
          <w:tcPr>
            <w:tcW w:w="1329" w:type="dxa"/>
          </w:tcPr>
          <w:p w:rsidR="00EE65BA" w:rsidRPr="00673E2F" w:rsidRDefault="00EE65BA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6.200</w:t>
            </w:r>
          </w:p>
        </w:tc>
      </w:tr>
      <w:tr w:rsidR="00EE65BA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EE65BA" w:rsidRPr="00673E2F" w:rsidRDefault="00EE65BA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EE65BA" w:rsidRPr="00673E2F" w:rsidRDefault="00EE65BA" w:rsidP="002603FF">
            <w:pPr>
              <w:rPr>
                <w:color w:val="000000"/>
              </w:rPr>
            </w:pPr>
            <w:r>
              <w:rPr>
                <w:color w:val="000000"/>
              </w:rPr>
              <w:t>Ludowy Uczniowski Klub Sportowy  „Ca</w:t>
            </w:r>
            <w:r w:rsidRPr="00673E2F">
              <w:rPr>
                <w:color w:val="000000"/>
              </w:rPr>
              <w:t>issa</w:t>
            </w:r>
            <w:r>
              <w:rPr>
                <w:color w:val="000000"/>
              </w:rPr>
              <w:t>” w</w:t>
            </w:r>
            <w:r w:rsidRPr="00673E2F">
              <w:rPr>
                <w:color w:val="000000"/>
              </w:rPr>
              <w:t xml:space="preserve">  Połczyn</w:t>
            </w:r>
            <w:r>
              <w:rPr>
                <w:color w:val="000000"/>
              </w:rPr>
              <w:t>ie</w:t>
            </w:r>
            <w:r w:rsidRPr="00673E2F">
              <w:rPr>
                <w:color w:val="000000"/>
              </w:rPr>
              <w:t xml:space="preserve"> - Zdr</w:t>
            </w:r>
            <w:r>
              <w:rPr>
                <w:color w:val="000000"/>
              </w:rPr>
              <w:t>oju</w:t>
            </w:r>
          </w:p>
        </w:tc>
        <w:tc>
          <w:tcPr>
            <w:tcW w:w="3484" w:type="dxa"/>
          </w:tcPr>
          <w:p w:rsidR="00EE65BA" w:rsidRPr="00C06C45" w:rsidRDefault="00EE65BA" w:rsidP="002603FF">
            <w:pPr>
              <w:rPr>
                <w:color w:val="000000"/>
              </w:rPr>
            </w:pPr>
            <w:r w:rsidRPr="00C06C45">
              <w:rPr>
                <w:color w:val="000000"/>
              </w:rPr>
              <w:t>Organizacja Szachowych Mistrzostw Szkół Podstawowych, Gimnazjalnych i Ponadgimnazjalnych Powiatu Świdwińskiego</w:t>
            </w:r>
          </w:p>
        </w:tc>
        <w:tc>
          <w:tcPr>
            <w:tcW w:w="1329" w:type="dxa"/>
          </w:tcPr>
          <w:p w:rsidR="00EE65BA" w:rsidRPr="000F5138" w:rsidRDefault="00EE65BA" w:rsidP="002603FF">
            <w:pPr>
              <w:jc w:val="center"/>
              <w:rPr>
                <w:color w:val="000000"/>
              </w:rPr>
            </w:pPr>
            <w:r w:rsidRPr="000F5138">
              <w:rPr>
                <w:color w:val="000000"/>
              </w:rPr>
              <w:t>1.200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36352D" w:rsidRDefault="00F2402B" w:rsidP="002603FF">
            <w:pPr>
              <w:rPr>
                <w:color w:val="000000"/>
              </w:rPr>
            </w:pPr>
            <w:r w:rsidRPr="0036352D">
              <w:rPr>
                <w:color w:val="000000"/>
              </w:rPr>
              <w:t>Klub Biegacza Sprint Świdwin</w:t>
            </w:r>
          </w:p>
        </w:tc>
        <w:tc>
          <w:tcPr>
            <w:tcW w:w="3484" w:type="dxa"/>
          </w:tcPr>
          <w:p w:rsidR="00F2402B" w:rsidRPr="0036352D" w:rsidRDefault="00F2402B" w:rsidP="002603FF">
            <w:pPr>
              <w:rPr>
                <w:color w:val="000000"/>
              </w:rPr>
            </w:pPr>
            <w:r w:rsidRPr="0036352D">
              <w:rPr>
                <w:color w:val="000000"/>
              </w:rPr>
              <w:t>Organizacja imprez sportowych, sportowo – rekreacyjnych skierowanych do mieszkańców Powiatu Świdwińskiego</w:t>
            </w:r>
          </w:p>
        </w:tc>
        <w:tc>
          <w:tcPr>
            <w:tcW w:w="1329" w:type="dxa"/>
          </w:tcPr>
          <w:p w:rsidR="00F2402B" w:rsidRPr="000F5138" w:rsidRDefault="00F2402B" w:rsidP="002603FF">
            <w:pPr>
              <w:jc w:val="center"/>
              <w:rPr>
                <w:color w:val="000000"/>
              </w:rPr>
            </w:pPr>
            <w:r w:rsidRPr="000F5138">
              <w:rPr>
                <w:color w:val="000000"/>
              </w:rPr>
              <w:t>4.000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Default="00F2402B" w:rsidP="002603FF">
            <w:pPr>
              <w:rPr>
                <w:color w:val="000000"/>
              </w:rPr>
            </w:pPr>
            <w:r w:rsidRPr="00673E2F">
              <w:rPr>
                <w:color w:val="000000"/>
              </w:rPr>
              <w:t>Klub Sporto</w:t>
            </w:r>
            <w:r>
              <w:rPr>
                <w:color w:val="000000"/>
              </w:rPr>
              <w:t>w</w:t>
            </w:r>
            <w:r w:rsidRPr="00673E2F">
              <w:rPr>
                <w:color w:val="000000"/>
              </w:rPr>
              <w:t xml:space="preserve">y Pogoń </w:t>
            </w:r>
          </w:p>
          <w:p w:rsidR="00F2402B" w:rsidRPr="00673E2F" w:rsidRDefault="00F2402B" w:rsidP="002603FF">
            <w:pPr>
              <w:rPr>
                <w:color w:val="000000"/>
              </w:rPr>
            </w:pPr>
            <w:r w:rsidRPr="00673E2F">
              <w:rPr>
                <w:color w:val="000000"/>
              </w:rPr>
              <w:t xml:space="preserve">w Połczynie – Zdroju </w:t>
            </w:r>
          </w:p>
        </w:tc>
        <w:tc>
          <w:tcPr>
            <w:tcW w:w="3484" w:type="dxa"/>
          </w:tcPr>
          <w:p w:rsidR="00F2402B" w:rsidRPr="00C06C45" w:rsidRDefault="00F2402B" w:rsidP="002603FF">
            <w:pPr>
              <w:rPr>
                <w:color w:val="000000"/>
              </w:rPr>
            </w:pPr>
            <w:r w:rsidRPr="00C06C45">
              <w:rPr>
                <w:color w:val="000000"/>
              </w:rPr>
              <w:t>Organizacja powiatowych turniejów piłki nożnej drużyn młodzieżowych</w:t>
            </w:r>
          </w:p>
        </w:tc>
        <w:tc>
          <w:tcPr>
            <w:tcW w:w="1329" w:type="dxa"/>
          </w:tcPr>
          <w:p w:rsidR="00F2402B" w:rsidRPr="00673E2F" w:rsidRDefault="00F2402B" w:rsidP="002603FF">
            <w:pPr>
              <w:jc w:val="center"/>
              <w:rPr>
                <w:color w:val="000000"/>
              </w:rPr>
            </w:pPr>
            <w:r w:rsidRPr="00673E2F">
              <w:rPr>
                <w:color w:val="000000"/>
              </w:rPr>
              <w:t>1</w:t>
            </w:r>
            <w:r>
              <w:rPr>
                <w:color w:val="000000"/>
              </w:rPr>
              <w:t>.5</w:t>
            </w:r>
            <w:r w:rsidRPr="00673E2F">
              <w:rPr>
                <w:color w:val="000000"/>
              </w:rPr>
              <w:t>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673E2F" w:rsidRDefault="00F2402B" w:rsidP="002603FF">
            <w:pPr>
              <w:rPr>
                <w:color w:val="000000"/>
              </w:rPr>
            </w:pPr>
            <w:r w:rsidRPr="00673E2F">
              <w:rPr>
                <w:color w:val="000000"/>
              </w:rPr>
              <w:t>Stow</w:t>
            </w:r>
            <w:r>
              <w:rPr>
                <w:color w:val="000000"/>
              </w:rPr>
              <w:t xml:space="preserve">arzyszenie Turystyki Rowerowej </w:t>
            </w:r>
            <w:r w:rsidRPr="00673E2F">
              <w:rPr>
                <w:color w:val="000000"/>
              </w:rPr>
              <w:t>Świdwin</w:t>
            </w:r>
          </w:p>
        </w:tc>
        <w:tc>
          <w:tcPr>
            <w:tcW w:w="3484" w:type="dxa"/>
          </w:tcPr>
          <w:p w:rsidR="00F2402B" w:rsidRPr="00C06C45" w:rsidRDefault="00F2402B" w:rsidP="002603FF">
            <w:pPr>
              <w:rPr>
                <w:color w:val="000000"/>
              </w:rPr>
            </w:pPr>
            <w:r w:rsidRPr="00C06C45">
              <w:t>Organizacja imprez sportowych, sportowo – rekreacyjnych skierowanych do mieszkańców Powiatu Świdwińskiego</w:t>
            </w:r>
          </w:p>
        </w:tc>
        <w:tc>
          <w:tcPr>
            <w:tcW w:w="1329" w:type="dxa"/>
          </w:tcPr>
          <w:p w:rsidR="00F2402B" w:rsidRPr="00673E2F" w:rsidRDefault="00F2402B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673E2F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 xml:space="preserve">Świdwińskie Stowarzyszenie Lotnictwa Rekreacyjnego </w:t>
            </w:r>
          </w:p>
        </w:tc>
        <w:tc>
          <w:tcPr>
            <w:tcW w:w="3484" w:type="dxa"/>
          </w:tcPr>
          <w:p w:rsidR="00F2402B" w:rsidRPr="00C06C45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Modelarstwo zmienia mój świat </w:t>
            </w:r>
          </w:p>
        </w:tc>
        <w:tc>
          <w:tcPr>
            <w:tcW w:w="1329" w:type="dxa"/>
          </w:tcPr>
          <w:p w:rsidR="00F2402B" w:rsidRPr="00673E2F" w:rsidRDefault="00F2402B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673E2F" w:rsidRDefault="00F2402B" w:rsidP="002603FF">
            <w:pPr>
              <w:rPr>
                <w:color w:val="000000"/>
              </w:rPr>
            </w:pPr>
            <w:r w:rsidRPr="00673E2F">
              <w:rPr>
                <w:color w:val="000000"/>
              </w:rPr>
              <w:t>Międzyszkolny Klub Sportowy „Mieszko” w Połczynie -Zdroju</w:t>
            </w:r>
          </w:p>
        </w:tc>
        <w:tc>
          <w:tcPr>
            <w:tcW w:w="3484" w:type="dxa"/>
          </w:tcPr>
          <w:p w:rsidR="00F2402B" w:rsidRPr="00C06C45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>Kulturalnie i sportowo w MKS Mieszko podczas turniejów piłki siatkowej w Powiecie Świ</w:t>
            </w:r>
            <w:r>
              <w:rPr>
                <w:color w:val="000000"/>
              </w:rPr>
              <w:t>d</w:t>
            </w:r>
            <w:r>
              <w:rPr>
                <w:color w:val="000000"/>
              </w:rPr>
              <w:t>wińskim</w:t>
            </w:r>
          </w:p>
        </w:tc>
        <w:tc>
          <w:tcPr>
            <w:tcW w:w="1329" w:type="dxa"/>
          </w:tcPr>
          <w:p w:rsidR="00F2402B" w:rsidRPr="00673E2F" w:rsidRDefault="00F2402B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673E2F" w:rsidRDefault="00F2402B" w:rsidP="00DD35CE">
            <w:pPr>
              <w:rPr>
                <w:color w:val="000000"/>
              </w:rPr>
            </w:pPr>
            <w:r w:rsidRPr="00673E2F">
              <w:rPr>
                <w:color w:val="000000"/>
              </w:rPr>
              <w:t xml:space="preserve">PZW Okręg Koszalin </w:t>
            </w:r>
          </w:p>
          <w:p w:rsidR="00F2402B" w:rsidRPr="00673E2F" w:rsidRDefault="00F2402B" w:rsidP="00DD35CE">
            <w:pPr>
              <w:rPr>
                <w:color w:val="000000"/>
              </w:rPr>
            </w:pPr>
            <w:r w:rsidRPr="00673E2F">
              <w:rPr>
                <w:color w:val="000000"/>
              </w:rPr>
              <w:t>Koło Nr 68</w:t>
            </w:r>
            <w:r>
              <w:rPr>
                <w:color w:val="000000"/>
              </w:rPr>
              <w:t xml:space="preserve"> </w:t>
            </w:r>
            <w:r w:rsidRPr="00673E2F">
              <w:rPr>
                <w:color w:val="000000"/>
              </w:rPr>
              <w:t xml:space="preserve">„Wodnik – Miasto” </w:t>
            </w:r>
          </w:p>
        </w:tc>
        <w:tc>
          <w:tcPr>
            <w:tcW w:w="3484" w:type="dxa"/>
          </w:tcPr>
          <w:p w:rsidR="00F2402B" w:rsidRPr="00C06C45" w:rsidRDefault="00F2402B" w:rsidP="00DD35CE">
            <w:pPr>
              <w:rPr>
                <w:color w:val="000000"/>
              </w:rPr>
            </w:pPr>
            <w:r w:rsidRPr="00C06C45">
              <w:t>Organizacja imprez sportowych, sportowo – rekreacyjnych skierowanych do mieszkańców Powiatu Świdwińskiego</w:t>
            </w:r>
          </w:p>
        </w:tc>
        <w:tc>
          <w:tcPr>
            <w:tcW w:w="1329" w:type="dxa"/>
          </w:tcPr>
          <w:p w:rsidR="00F2402B" w:rsidRPr="00673E2F" w:rsidRDefault="00F2402B" w:rsidP="00DD35CE">
            <w:pPr>
              <w:jc w:val="center"/>
              <w:rPr>
                <w:color w:val="000000"/>
              </w:rPr>
            </w:pPr>
            <w:r w:rsidRPr="00673E2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673E2F">
              <w:rPr>
                <w:color w:val="000000"/>
              </w:rPr>
              <w:t>200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36352D" w:rsidRDefault="00F2402B" w:rsidP="002603FF">
            <w:pPr>
              <w:rPr>
                <w:color w:val="000000"/>
              </w:rPr>
            </w:pPr>
            <w:r w:rsidRPr="0036352D">
              <w:rPr>
                <w:color w:val="000000"/>
              </w:rPr>
              <w:t>Uczniowski Klub Sportowy Technik w Świdwinie</w:t>
            </w:r>
          </w:p>
        </w:tc>
        <w:tc>
          <w:tcPr>
            <w:tcW w:w="3484" w:type="dxa"/>
          </w:tcPr>
          <w:p w:rsidR="00F2402B" w:rsidRPr="0036352D" w:rsidRDefault="00F2402B" w:rsidP="002603FF">
            <w:pPr>
              <w:rPr>
                <w:color w:val="000000"/>
              </w:rPr>
            </w:pPr>
            <w:r w:rsidRPr="0036352D">
              <w:rPr>
                <w:color w:val="000000"/>
              </w:rPr>
              <w:t>Mistrzostwa Województwa Zachodniopomorskiego Juniorów, Turniej dzieci w mini zapasach styl wolny Wojewódzki Turniej Zapaśniczy Kadetów w zapasach styl wolny</w:t>
            </w:r>
          </w:p>
        </w:tc>
        <w:tc>
          <w:tcPr>
            <w:tcW w:w="1329" w:type="dxa"/>
          </w:tcPr>
          <w:p w:rsidR="00F2402B" w:rsidRPr="00673E2F" w:rsidRDefault="00157617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="00F2402B">
              <w:rPr>
                <w:color w:val="000000"/>
              </w:rPr>
              <w:t>00</w:t>
            </w:r>
          </w:p>
        </w:tc>
      </w:tr>
      <w:tr w:rsidR="00F2402B" w:rsidRPr="000F5138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>Ludowy Klub Sportowy „Redłovia” w Redle</w:t>
            </w:r>
          </w:p>
        </w:tc>
        <w:tc>
          <w:tcPr>
            <w:tcW w:w="3484" w:type="dxa"/>
          </w:tcPr>
          <w:p w:rsidR="00F2402B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>Organizacja zawodów sportowych dla uczniów szkół podstawowych Powiatu Świdwińskiego</w:t>
            </w:r>
          </w:p>
        </w:tc>
        <w:tc>
          <w:tcPr>
            <w:tcW w:w="1329" w:type="dxa"/>
          </w:tcPr>
          <w:p w:rsidR="00F2402B" w:rsidRDefault="00F2402B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673E2F" w:rsidRDefault="00F2402B" w:rsidP="00DD35CE">
            <w:pPr>
              <w:rPr>
                <w:color w:val="000000"/>
              </w:rPr>
            </w:pPr>
            <w:r>
              <w:rPr>
                <w:color w:val="000000"/>
              </w:rPr>
              <w:t>Ludowy Uczniowski Klub Sportowy  „Ca</w:t>
            </w:r>
            <w:r w:rsidRPr="00673E2F">
              <w:rPr>
                <w:color w:val="000000"/>
              </w:rPr>
              <w:t>issa</w:t>
            </w:r>
            <w:r>
              <w:rPr>
                <w:color w:val="000000"/>
              </w:rPr>
              <w:t>” w</w:t>
            </w:r>
            <w:r w:rsidRPr="00673E2F">
              <w:rPr>
                <w:color w:val="000000"/>
              </w:rPr>
              <w:t xml:space="preserve">  Połczyn</w:t>
            </w:r>
            <w:r>
              <w:rPr>
                <w:color w:val="000000"/>
              </w:rPr>
              <w:t>ie</w:t>
            </w:r>
            <w:r w:rsidRPr="00673E2F">
              <w:rPr>
                <w:color w:val="000000"/>
              </w:rPr>
              <w:t xml:space="preserve"> - Zdr</w:t>
            </w:r>
            <w:r>
              <w:rPr>
                <w:color w:val="000000"/>
              </w:rPr>
              <w:t>oju</w:t>
            </w:r>
          </w:p>
        </w:tc>
        <w:tc>
          <w:tcPr>
            <w:tcW w:w="3484" w:type="dxa"/>
          </w:tcPr>
          <w:p w:rsidR="00F2402B" w:rsidRPr="00C06C45" w:rsidRDefault="00F2402B" w:rsidP="00DD35CE">
            <w:pPr>
              <w:rPr>
                <w:color w:val="000000"/>
              </w:rPr>
            </w:pPr>
            <w:r w:rsidRPr="00C06C45">
              <w:rPr>
                <w:color w:val="000000"/>
              </w:rPr>
              <w:t>Organizacja Otwartych Szachowych Mistrzostw Powiatu Świdwińskiego Juniorów i Seniorów</w:t>
            </w:r>
          </w:p>
          <w:p w:rsidR="00F2402B" w:rsidRPr="00C06C45" w:rsidRDefault="00F2402B" w:rsidP="00DD35CE">
            <w:pPr>
              <w:rPr>
                <w:color w:val="000000"/>
              </w:rPr>
            </w:pPr>
            <w:r w:rsidRPr="00C06C45">
              <w:rPr>
                <w:color w:val="000000"/>
              </w:rPr>
              <w:t>Organizacja Otwartych Szachowych Mistrzostw Szkół Powiatu Świdwińskiego</w:t>
            </w:r>
          </w:p>
        </w:tc>
        <w:tc>
          <w:tcPr>
            <w:tcW w:w="1329" w:type="dxa"/>
          </w:tcPr>
          <w:p w:rsidR="00F2402B" w:rsidRPr="000F5138" w:rsidRDefault="00F2402B" w:rsidP="00DD35CE">
            <w:pPr>
              <w:jc w:val="center"/>
              <w:rPr>
                <w:color w:val="000000"/>
              </w:rPr>
            </w:pPr>
            <w:r w:rsidRPr="000F5138">
              <w:rPr>
                <w:color w:val="000000"/>
              </w:rPr>
              <w:t>1.185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673E2F" w:rsidRDefault="00F2402B" w:rsidP="002603FF">
            <w:pPr>
              <w:rPr>
                <w:color w:val="000000"/>
              </w:rPr>
            </w:pPr>
            <w:r w:rsidRPr="00673E2F">
              <w:rPr>
                <w:color w:val="000000"/>
              </w:rPr>
              <w:t>Połczyńskie Towarzystwo Tenisowe i Sportu „Mecz” w Świdwinie</w:t>
            </w:r>
          </w:p>
        </w:tc>
        <w:tc>
          <w:tcPr>
            <w:tcW w:w="3484" w:type="dxa"/>
          </w:tcPr>
          <w:p w:rsidR="00F2402B" w:rsidRPr="00C06C45" w:rsidRDefault="00F2402B" w:rsidP="002603FF">
            <w:pPr>
              <w:rPr>
                <w:color w:val="000000"/>
              </w:rPr>
            </w:pPr>
            <w:r w:rsidRPr="00C06C45">
              <w:t>Organizacja imprez sportowych, sportowo – rekreacyjnych skierowanych do mieszkańców Powiatu Świdwińskiego</w:t>
            </w:r>
          </w:p>
        </w:tc>
        <w:tc>
          <w:tcPr>
            <w:tcW w:w="1329" w:type="dxa"/>
          </w:tcPr>
          <w:p w:rsidR="00F2402B" w:rsidRDefault="00F2402B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>Międzyszkolny Uczniowski Klub Sportowy „Bushi-do” w Lekowie</w:t>
            </w:r>
          </w:p>
        </w:tc>
        <w:tc>
          <w:tcPr>
            <w:tcW w:w="3484" w:type="dxa"/>
          </w:tcPr>
          <w:p w:rsidR="00F2402B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 xml:space="preserve">Międzywojewódzki Mikołajkowy Turniej Sztuk Walki </w:t>
            </w:r>
          </w:p>
        </w:tc>
        <w:tc>
          <w:tcPr>
            <w:tcW w:w="1329" w:type="dxa"/>
          </w:tcPr>
          <w:p w:rsidR="00F2402B" w:rsidRDefault="00F2402B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673E2F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>Klub Sportowy Piłki Nożnej „Spójnia” Świdwin</w:t>
            </w:r>
          </w:p>
        </w:tc>
        <w:tc>
          <w:tcPr>
            <w:tcW w:w="3484" w:type="dxa"/>
          </w:tcPr>
          <w:p w:rsidR="00F2402B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>Turnieje „Wakacje z piłką nożną”</w:t>
            </w:r>
          </w:p>
          <w:p w:rsidR="00F2402B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>I turniej „Lipiec z piłką nożną”</w:t>
            </w:r>
          </w:p>
          <w:p w:rsidR="00F2402B" w:rsidRPr="00C06C45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>II Turniej – „Sierpień z piłką nożną”</w:t>
            </w:r>
          </w:p>
        </w:tc>
        <w:tc>
          <w:tcPr>
            <w:tcW w:w="1329" w:type="dxa"/>
          </w:tcPr>
          <w:p w:rsidR="00F2402B" w:rsidRPr="00673E2F" w:rsidRDefault="00F2402B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 xml:space="preserve">Uczniowski Klub Sportowy przy Zespole Szkół Publicznych w Sławoborzu </w:t>
            </w:r>
          </w:p>
        </w:tc>
        <w:tc>
          <w:tcPr>
            <w:tcW w:w="3484" w:type="dxa"/>
          </w:tcPr>
          <w:p w:rsidR="00F2402B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 xml:space="preserve">Turniej Piłki Nożnej o Puchar Starosty Powiatu Świdwińskiego </w:t>
            </w:r>
          </w:p>
        </w:tc>
        <w:tc>
          <w:tcPr>
            <w:tcW w:w="1329" w:type="dxa"/>
          </w:tcPr>
          <w:p w:rsidR="00F2402B" w:rsidRDefault="00F2402B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 xml:space="preserve">Akademia Futbolu 14 w Szczecinie </w:t>
            </w:r>
          </w:p>
        </w:tc>
        <w:tc>
          <w:tcPr>
            <w:tcW w:w="3484" w:type="dxa"/>
          </w:tcPr>
          <w:p w:rsidR="00F2402B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>Organizacja ogólnopolskiego turnieju piłkarskiego „XV Memoriał im. Stefana Moskalewicza”</w:t>
            </w:r>
          </w:p>
        </w:tc>
        <w:tc>
          <w:tcPr>
            <w:tcW w:w="1329" w:type="dxa"/>
          </w:tcPr>
          <w:p w:rsidR="00F2402B" w:rsidRDefault="00157617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  <w:r w:rsidR="00F2402B">
              <w:rPr>
                <w:color w:val="000000"/>
              </w:rPr>
              <w:t>00</w:t>
            </w:r>
          </w:p>
        </w:tc>
      </w:tr>
      <w:tr w:rsidR="00F2402B" w:rsidRPr="00673E2F" w:rsidTr="00C5188A">
        <w:trPr>
          <w:gridAfter w:val="1"/>
          <w:wAfter w:w="31" w:type="dxa"/>
          <w:trHeight w:val="711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673E2F" w:rsidRDefault="00F2402B" w:rsidP="002603FF">
            <w:pPr>
              <w:rPr>
                <w:color w:val="000000"/>
              </w:rPr>
            </w:pPr>
            <w:r w:rsidRPr="00673E2F">
              <w:rPr>
                <w:color w:val="000000"/>
              </w:rPr>
              <w:t>Salezjańska Stowarzyszenie Wychowania Młodzieży w Pile</w:t>
            </w:r>
          </w:p>
        </w:tc>
        <w:tc>
          <w:tcPr>
            <w:tcW w:w="3484" w:type="dxa"/>
          </w:tcPr>
          <w:p w:rsidR="00F2402B" w:rsidRPr="00C06C45" w:rsidRDefault="00F2402B" w:rsidP="0036352D">
            <w:pPr>
              <w:rPr>
                <w:color w:val="000000"/>
              </w:rPr>
            </w:pPr>
            <w:r w:rsidRPr="00C06C45">
              <w:rPr>
                <w:color w:val="000000"/>
              </w:rPr>
              <w:t>Mistrzostwa Polski Młodzieżowych Ośrodków Wychowawczych w Pływaniu. Halowy Turniej Piłki Nożnej o Puchar</w:t>
            </w:r>
            <w:r>
              <w:rPr>
                <w:color w:val="000000"/>
              </w:rPr>
              <w:t xml:space="preserve"> ks. Kazimierza Lewandowskiego</w:t>
            </w:r>
          </w:p>
        </w:tc>
        <w:tc>
          <w:tcPr>
            <w:tcW w:w="1329" w:type="dxa"/>
          </w:tcPr>
          <w:p w:rsidR="00F2402B" w:rsidRPr="00673E2F" w:rsidRDefault="00F2402B" w:rsidP="002603FF">
            <w:pPr>
              <w:jc w:val="center"/>
              <w:rPr>
                <w:color w:val="000000"/>
              </w:rPr>
            </w:pPr>
            <w:r w:rsidRPr="00673E2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673E2F">
              <w:rPr>
                <w:color w:val="000000"/>
              </w:rPr>
              <w:t>000</w:t>
            </w:r>
          </w:p>
        </w:tc>
      </w:tr>
      <w:tr w:rsidR="00F2402B" w:rsidRPr="00673E2F" w:rsidTr="00C5188A">
        <w:trPr>
          <w:gridAfter w:val="1"/>
          <w:wAfter w:w="31" w:type="dxa"/>
          <w:trHeight w:val="285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673E2F" w:rsidRDefault="00F2402B" w:rsidP="002603FF">
            <w:pPr>
              <w:rPr>
                <w:color w:val="000000"/>
              </w:rPr>
            </w:pPr>
            <w:r w:rsidRPr="00673E2F">
              <w:rPr>
                <w:color w:val="000000"/>
              </w:rPr>
              <w:t>Klub Sportowy Relax Świdwin</w:t>
            </w:r>
          </w:p>
        </w:tc>
        <w:tc>
          <w:tcPr>
            <w:tcW w:w="3484" w:type="dxa"/>
          </w:tcPr>
          <w:p w:rsidR="00F2402B" w:rsidRPr="00C06C45" w:rsidRDefault="00F2402B" w:rsidP="002603FF">
            <w:pPr>
              <w:rPr>
                <w:color w:val="000000"/>
              </w:rPr>
            </w:pPr>
            <w:r>
              <w:rPr>
                <w:color w:val="000000"/>
              </w:rPr>
              <w:t>IV</w:t>
            </w:r>
            <w:r w:rsidRPr="00C06C45">
              <w:rPr>
                <w:color w:val="000000"/>
              </w:rPr>
              <w:t xml:space="preserve"> Międzynarodowy Turniej Piłki Ręcznej Kobiet i Mężczyzn w Świdwinie</w:t>
            </w:r>
          </w:p>
        </w:tc>
        <w:tc>
          <w:tcPr>
            <w:tcW w:w="1329" w:type="dxa"/>
          </w:tcPr>
          <w:p w:rsidR="00F2402B" w:rsidRPr="00673E2F" w:rsidRDefault="00F2402B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</w:tr>
      <w:tr w:rsidR="00F2402B" w:rsidRPr="00673E2F" w:rsidTr="00C5188A">
        <w:trPr>
          <w:gridAfter w:val="1"/>
          <w:wAfter w:w="31" w:type="dxa"/>
          <w:trHeight w:val="285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E0216B">
            <w:pPr>
              <w:numPr>
                <w:ilvl w:val="0"/>
                <w:numId w:val="1"/>
              </w:numPr>
              <w:ind w:hanging="628"/>
              <w:jc w:val="right"/>
              <w:rPr>
                <w:color w:val="000000"/>
              </w:rPr>
            </w:pPr>
          </w:p>
        </w:tc>
        <w:tc>
          <w:tcPr>
            <w:tcW w:w="3692" w:type="dxa"/>
          </w:tcPr>
          <w:p w:rsidR="00F2402B" w:rsidRPr="00673E2F" w:rsidRDefault="00F2402B" w:rsidP="002603FF">
            <w:pPr>
              <w:rPr>
                <w:color w:val="000000"/>
              </w:rPr>
            </w:pPr>
            <w:r w:rsidRPr="00673E2F">
              <w:rPr>
                <w:color w:val="000000"/>
              </w:rPr>
              <w:t xml:space="preserve">Stowarzyszenie </w:t>
            </w:r>
            <w:r>
              <w:rPr>
                <w:color w:val="000000"/>
              </w:rPr>
              <w:t>na rzecz r</w:t>
            </w:r>
            <w:r w:rsidRPr="00673E2F">
              <w:rPr>
                <w:color w:val="000000"/>
              </w:rPr>
              <w:t>ozwoju Gminy Brzeżno</w:t>
            </w:r>
          </w:p>
        </w:tc>
        <w:tc>
          <w:tcPr>
            <w:tcW w:w="3484" w:type="dxa"/>
          </w:tcPr>
          <w:p w:rsidR="00F2402B" w:rsidRPr="00C06C45" w:rsidRDefault="00F2402B" w:rsidP="002603FF">
            <w:pPr>
              <w:rPr>
                <w:color w:val="000000"/>
              </w:rPr>
            </w:pPr>
            <w:r w:rsidRPr="00C06C45">
              <w:t>Organizacja imprez sportowych, sportowo – rekreacyjnych skierowanych do mieszkańców Powiatu Świdwińskiego</w:t>
            </w:r>
          </w:p>
        </w:tc>
        <w:tc>
          <w:tcPr>
            <w:tcW w:w="1329" w:type="dxa"/>
          </w:tcPr>
          <w:p w:rsidR="00F2402B" w:rsidRPr="00673E2F" w:rsidRDefault="00F2402B" w:rsidP="0026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2402B" w:rsidRPr="00673E2F" w:rsidTr="00DD35CE">
        <w:trPr>
          <w:gridAfter w:val="1"/>
          <w:wAfter w:w="31" w:type="dxa"/>
          <w:trHeight w:val="285"/>
          <w:jc w:val="center"/>
        </w:trPr>
        <w:tc>
          <w:tcPr>
            <w:tcW w:w="9580" w:type="dxa"/>
            <w:gridSpan w:val="5"/>
          </w:tcPr>
          <w:p w:rsidR="00F2402B" w:rsidRPr="00673E2F" w:rsidRDefault="00F2402B" w:rsidP="00E0216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</w:t>
            </w:r>
            <w:r w:rsidRPr="00673E2F">
              <w:rPr>
                <w:b/>
                <w:color w:val="000000"/>
              </w:rPr>
              <w:t>urystyka i krajoznawstwo</w:t>
            </w:r>
          </w:p>
        </w:tc>
      </w:tr>
      <w:tr w:rsidR="00F2402B" w:rsidRPr="00673E2F" w:rsidTr="00C5188A">
        <w:trPr>
          <w:gridAfter w:val="1"/>
          <w:wAfter w:w="31" w:type="dxa"/>
          <w:trHeight w:val="372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28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3692" w:type="dxa"/>
          </w:tcPr>
          <w:p w:rsidR="00F2402B" w:rsidRPr="0036352D" w:rsidRDefault="00F2402B" w:rsidP="00E0216B">
            <w:pPr>
              <w:rPr>
                <w:color w:val="000000"/>
              </w:rPr>
            </w:pPr>
            <w:r w:rsidRPr="0036352D">
              <w:rPr>
                <w:color w:val="000000"/>
              </w:rPr>
              <w:t>PTTK Zarząd Oddziału w  Świdwinie</w:t>
            </w:r>
          </w:p>
        </w:tc>
        <w:tc>
          <w:tcPr>
            <w:tcW w:w="3484" w:type="dxa"/>
            <w:vAlign w:val="center"/>
          </w:tcPr>
          <w:p w:rsidR="00F2402B" w:rsidRPr="0036352D" w:rsidRDefault="00F2402B" w:rsidP="00E0216B">
            <w:pPr>
              <w:rPr>
                <w:color w:val="000000"/>
              </w:rPr>
            </w:pPr>
            <w:r w:rsidRPr="0036352D">
              <w:rPr>
                <w:color w:val="000000"/>
              </w:rPr>
              <w:t>Upowszechnianie turystyki wśród dzieci, młodzieży i dorosłych</w:t>
            </w:r>
          </w:p>
        </w:tc>
        <w:tc>
          <w:tcPr>
            <w:tcW w:w="1329" w:type="dxa"/>
            <w:vAlign w:val="center"/>
          </w:tcPr>
          <w:p w:rsidR="00F2402B" w:rsidRPr="00673E2F" w:rsidRDefault="00F2402B" w:rsidP="00E02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</w:t>
            </w:r>
          </w:p>
        </w:tc>
      </w:tr>
      <w:tr w:rsidR="00F2402B" w:rsidRPr="00673E2F" w:rsidTr="00C5188A">
        <w:trPr>
          <w:gridAfter w:val="1"/>
          <w:wAfter w:w="31" w:type="dxa"/>
          <w:trHeight w:val="372"/>
          <w:jc w:val="center"/>
        </w:trPr>
        <w:tc>
          <w:tcPr>
            <w:tcW w:w="1075" w:type="dxa"/>
            <w:gridSpan w:val="2"/>
          </w:tcPr>
          <w:p w:rsidR="00F2402B" w:rsidRPr="0036352D" w:rsidRDefault="00F2402B" w:rsidP="002851B4">
            <w:pPr>
              <w:jc w:val="center"/>
              <w:rPr>
                <w:color w:val="000000"/>
              </w:rPr>
            </w:pPr>
            <w:r w:rsidRPr="0036352D">
              <w:rPr>
                <w:color w:val="000000"/>
              </w:rPr>
              <w:t>22</w:t>
            </w:r>
            <w:r>
              <w:rPr>
                <w:color w:val="000000"/>
              </w:rPr>
              <w:t>.</w:t>
            </w:r>
          </w:p>
        </w:tc>
        <w:tc>
          <w:tcPr>
            <w:tcW w:w="3692" w:type="dxa"/>
          </w:tcPr>
          <w:p w:rsidR="00F2402B" w:rsidRPr="0036352D" w:rsidRDefault="00F2402B" w:rsidP="00E0216B">
            <w:pPr>
              <w:rPr>
                <w:color w:val="000000"/>
              </w:rPr>
            </w:pPr>
            <w:r w:rsidRPr="0036352D">
              <w:rPr>
                <w:color w:val="000000"/>
              </w:rPr>
              <w:t>Lokalna Grupa Działania „Powiatu Świdwińskiego”</w:t>
            </w:r>
          </w:p>
        </w:tc>
        <w:tc>
          <w:tcPr>
            <w:tcW w:w="3484" w:type="dxa"/>
            <w:vAlign w:val="center"/>
          </w:tcPr>
          <w:p w:rsidR="00F2402B" w:rsidRPr="0036352D" w:rsidRDefault="00F2402B" w:rsidP="00C5188A">
            <w:pPr>
              <w:rPr>
                <w:color w:val="000000"/>
              </w:rPr>
            </w:pPr>
            <w:r w:rsidRPr="0036352D">
              <w:rPr>
                <w:color w:val="000000"/>
              </w:rPr>
              <w:t>Rekreacyjne Rajdy Rowerowe 2015</w:t>
            </w:r>
          </w:p>
        </w:tc>
        <w:tc>
          <w:tcPr>
            <w:tcW w:w="1329" w:type="dxa"/>
            <w:vAlign w:val="center"/>
          </w:tcPr>
          <w:p w:rsidR="00F2402B" w:rsidRPr="00673E2F" w:rsidRDefault="00AE0637" w:rsidP="00E02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</w:t>
            </w:r>
          </w:p>
        </w:tc>
      </w:tr>
      <w:tr w:rsidR="00F2402B" w:rsidRPr="00673E2F" w:rsidTr="00C5188A">
        <w:trPr>
          <w:gridAfter w:val="1"/>
          <w:wAfter w:w="31" w:type="dxa"/>
          <w:trHeight w:val="285"/>
          <w:jc w:val="center"/>
        </w:trPr>
        <w:tc>
          <w:tcPr>
            <w:tcW w:w="1075" w:type="dxa"/>
            <w:gridSpan w:val="2"/>
          </w:tcPr>
          <w:p w:rsidR="00F2402B" w:rsidRPr="00673E2F" w:rsidRDefault="00F2402B" w:rsidP="0028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3692" w:type="dxa"/>
          </w:tcPr>
          <w:p w:rsidR="00F2402B" w:rsidRPr="00673E2F" w:rsidRDefault="00F2402B" w:rsidP="00E0216B">
            <w:pPr>
              <w:rPr>
                <w:color w:val="000000"/>
              </w:rPr>
            </w:pPr>
            <w:r w:rsidRPr="00673E2F">
              <w:rPr>
                <w:color w:val="000000"/>
              </w:rPr>
              <w:t>Stowarzyszenie Emerytów Rencistów i Niepełnosprawnych „Słoneczna Jesień” w Świdwinie</w:t>
            </w:r>
          </w:p>
        </w:tc>
        <w:tc>
          <w:tcPr>
            <w:tcW w:w="3484" w:type="dxa"/>
            <w:vAlign w:val="center"/>
          </w:tcPr>
          <w:p w:rsidR="00F2402B" w:rsidRPr="00C06C45" w:rsidRDefault="00F2402B" w:rsidP="00E0216B">
            <w:pPr>
              <w:rPr>
                <w:color w:val="000000"/>
              </w:rPr>
            </w:pPr>
            <w:r>
              <w:rPr>
                <w:color w:val="000000"/>
              </w:rPr>
              <w:t>Czas w las</w:t>
            </w:r>
          </w:p>
        </w:tc>
        <w:tc>
          <w:tcPr>
            <w:tcW w:w="1329" w:type="dxa"/>
            <w:vAlign w:val="center"/>
          </w:tcPr>
          <w:p w:rsidR="00F2402B" w:rsidRPr="00673E2F" w:rsidRDefault="00F2402B" w:rsidP="00E02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2402B" w:rsidRPr="00673E2F" w:rsidTr="00DD35CE">
        <w:trPr>
          <w:gridAfter w:val="1"/>
          <w:wAfter w:w="31" w:type="dxa"/>
          <w:trHeight w:val="285"/>
          <w:jc w:val="center"/>
        </w:trPr>
        <w:tc>
          <w:tcPr>
            <w:tcW w:w="9580" w:type="dxa"/>
            <w:gridSpan w:val="5"/>
          </w:tcPr>
          <w:p w:rsidR="00F2402B" w:rsidRPr="00673E2F" w:rsidRDefault="00F2402B" w:rsidP="00E0216B">
            <w:pPr>
              <w:jc w:val="center"/>
              <w:rPr>
                <w:color w:val="000000"/>
              </w:rPr>
            </w:pPr>
            <w:r w:rsidRPr="00673E2F">
              <w:rPr>
                <w:b/>
                <w:color w:val="000000"/>
              </w:rPr>
              <w:t>Kultura</w:t>
            </w:r>
            <w:r>
              <w:rPr>
                <w:b/>
                <w:color w:val="000000"/>
              </w:rPr>
              <w:t>,</w:t>
            </w:r>
            <w:r w:rsidRPr="00673E2F">
              <w:rPr>
                <w:b/>
                <w:color w:val="000000"/>
              </w:rPr>
              <w:t xml:space="preserve"> sztuk</w:t>
            </w:r>
            <w:r>
              <w:rPr>
                <w:b/>
                <w:color w:val="000000"/>
              </w:rPr>
              <w:t>a</w:t>
            </w:r>
            <w:r w:rsidRPr="00673E2F">
              <w:rPr>
                <w:b/>
                <w:color w:val="000000"/>
              </w:rPr>
              <w:t>, ochrona dóbr kultury i dziedzictwo narodowe</w:t>
            </w:r>
          </w:p>
        </w:tc>
      </w:tr>
      <w:tr w:rsidR="00F2402B" w:rsidRPr="00673E2F" w:rsidTr="00C5188A">
        <w:trPr>
          <w:trHeight w:val="669"/>
          <w:jc w:val="center"/>
        </w:trPr>
        <w:tc>
          <w:tcPr>
            <w:tcW w:w="1069" w:type="dxa"/>
          </w:tcPr>
          <w:p w:rsidR="00F2402B" w:rsidRDefault="00F2402B" w:rsidP="00C5188A">
            <w:pPr>
              <w:ind w:left="720"/>
              <w:rPr>
                <w:color w:val="000000"/>
              </w:rPr>
            </w:pPr>
          </w:p>
          <w:p w:rsidR="00F2402B" w:rsidRPr="00033B7C" w:rsidRDefault="00F2402B" w:rsidP="002851B4">
            <w:pPr>
              <w:jc w:val="center"/>
            </w:pPr>
            <w:r>
              <w:t>24.</w:t>
            </w:r>
          </w:p>
        </w:tc>
        <w:tc>
          <w:tcPr>
            <w:tcW w:w="3698" w:type="dxa"/>
            <w:gridSpan w:val="2"/>
          </w:tcPr>
          <w:p w:rsidR="00F2402B" w:rsidRDefault="00F2402B" w:rsidP="00C5188A">
            <w:pPr>
              <w:rPr>
                <w:color w:val="000000"/>
              </w:rPr>
            </w:pPr>
            <w:r>
              <w:rPr>
                <w:color w:val="000000"/>
              </w:rPr>
              <w:t xml:space="preserve">Stowarzyszenie </w:t>
            </w:r>
          </w:p>
          <w:p w:rsidR="00F2402B" w:rsidRDefault="00F2402B" w:rsidP="00C5188A">
            <w:pPr>
              <w:rPr>
                <w:color w:val="000000"/>
              </w:rPr>
            </w:pPr>
            <w:r>
              <w:rPr>
                <w:color w:val="000000"/>
              </w:rPr>
              <w:t xml:space="preserve">Społeczno – Kulturalne </w:t>
            </w:r>
          </w:p>
          <w:p w:rsidR="00F2402B" w:rsidRPr="00673E2F" w:rsidRDefault="00F2402B" w:rsidP="00C5188A">
            <w:pPr>
              <w:rPr>
                <w:color w:val="000000"/>
              </w:rPr>
            </w:pPr>
            <w:r>
              <w:rPr>
                <w:color w:val="000000"/>
              </w:rPr>
              <w:t>„Carpe Diem” w Świdwinie</w:t>
            </w:r>
          </w:p>
        </w:tc>
        <w:tc>
          <w:tcPr>
            <w:tcW w:w="3484" w:type="dxa"/>
            <w:vAlign w:val="center"/>
          </w:tcPr>
          <w:p w:rsidR="00F2402B" w:rsidRPr="00673E2F" w:rsidRDefault="00F2402B" w:rsidP="00E021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 gruzów i popiołów. Wystawa na 70. Rocznicę zdobycia miasta Świdwina</w:t>
            </w:r>
          </w:p>
        </w:tc>
        <w:tc>
          <w:tcPr>
            <w:tcW w:w="1360" w:type="dxa"/>
            <w:gridSpan w:val="2"/>
            <w:vAlign w:val="center"/>
          </w:tcPr>
          <w:p w:rsidR="00F2402B" w:rsidRPr="00673E2F" w:rsidRDefault="00F2402B" w:rsidP="00E02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3.575</w:t>
            </w:r>
          </w:p>
        </w:tc>
      </w:tr>
    </w:tbl>
    <w:p w:rsidR="00FB7A1C" w:rsidRDefault="00FB7A1C" w:rsidP="00FB7A1C"/>
    <w:sectPr w:rsidR="00FB7A1C" w:rsidSect="004C726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5E7"/>
    <w:multiLevelType w:val="hybridMultilevel"/>
    <w:tmpl w:val="DF44B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131E"/>
    <w:multiLevelType w:val="hybridMultilevel"/>
    <w:tmpl w:val="C2A2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D8533D"/>
    <w:rsid w:val="00015654"/>
    <w:rsid w:val="0002513B"/>
    <w:rsid w:val="00030F09"/>
    <w:rsid w:val="00054732"/>
    <w:rsid w:val="000F5138"/>
    <w:rsid w:val="00157617"/>
    <w:rsid w:val="00185864"/>
    <w:rsid w:val="001E0538"/>
    <w:rsid w:val="00207E07"/>
    <w:rsid w:val="00236BE9"/>
    <w:rsid w:val="002603FF"/>
    <w:rsid w:val="002851B4"/>
    <w:rsid w:val="002D276A"/>
    <w:rsid w:val="0036352D"/>
    <w:rsid w:val="0047363E"/>
    <w:rsid w:val="004946F5"/>
    <w:rsid w:val="004C7261"/>
    <w:rsid w:val="00526362"/>
    <w:rsid w:val="00526D50"/>
    <w:rsid w:val="005777C3"/>
    <w:rsid w:val="005D13F1"/>
    <w:rsid w:val="005D3745"/>
    <w:rsid w:val="0066308C"/>
    <w:rsid w:val="00697C65"/>
    <w:rsid w:val="006C04C0"/>
    <w:rsid w:val="00712585"/>
    <w:rsid w:val="007253A6"/>
    <w:rsid w:val="007F52A3"/>
    <w:rsid w:val="00892BB1"/>
    <w:rsid w:val="008C16BD"/>
    <w:rsid w:val="008E4366"/>
    <w:rsid w:val="009D0AF8"/>
    <w:rsid w:val="00A61B8F"/>
    <w:rsid w:val="00A9367E"/>
    <w:rsid w:val="00AB2370"/>
    <w:rsid w:val="00AC3EC1"/>
    <w:rsid w:val="00AE0637"/>
    <w:rsid w:val="00BB2D5B"/>
    <w:rsid w:val="00C5188A"/>
    <w:rsid w:val="00C92743"/>
    <w:rsid w:val="00CD6333"/>
    <w:rsid w:val="00D15B4B"/>
    <w:rsid w:val="00D8533D"/>
    <w:rsid w:val="00D90F1A"/>
    <w:rsid w:val="00DA0E51"/>
    <w:rsid w:val="00DD35CE"/>
    <w:rsid w:val="00DF3F16"/>
    <w:rsid w:val="00E0216B"/>
    <w:rsid w:val="00E875E9"/>
    <w:rsid w:val="00EE65BA"/>
    <w:rsid w:val="00F17514"/>
    <w:rsid w:val="00F2402B"/>
    <w:rsid w:val="00F5259E"/>
    <w:rsid w:val="00F949D6"/>
    <w:rsid w:val="00FB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Rozstrzygnięcie otwartego konkursu na realizację zadań publicznych w 2009 r</vt:lpstr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Rozstrzygnięcie otwartego konkursu na realizację zadań publicznych w 2009 r</dc:title>
  <dc:creator>Iza</dc:creator>
  <cp:lastModifiedBy>AndrzejS</cp:lastModifiedBy>
  <cp:revision>2</cp:revision>
  <dcterms:created xsi:type="dcterms:W3CDTF">2015-02-09T10:30:00Z</dcterms:created>
  <dcterms:modified xsi:type="dcterms:W3CDTF">2015-02-09T10:30:00Z</dcterms:modified>
</cp:coreProperties>
</file>