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7B1F" w14:textId="6945C9FC" w:rsidR="00691BAC" w:rsidRPr="00D24326" w:rsidRDefault="00691BAC" w:rsidP="008C3FAF">
      <w:pPr>
        <w:jc w:val="center"/>
        <w:rPr>
          <w:b/>
          <w:bCs/>
          <w:i/>
          <w:iCs/>
          <w:color w:val="FF0000"/>
          <w:sz w:val="32"/>
          <w:szCs w:val="32"/>
        </w:rPr>
      </w:pPr>
      <w:r w:rsidRPr="00D24326">
        <w:rPr>
          <w:b/>
          <w:bCs/>
          <w:i/>
          <w:iCs/>
          <w:sz w:val="32"/>
          <w:szCs w:val="32"/>
        </w:rPr>
        <w:t xml:space="preserve">PROTOKÓŁ Nr </w:t>
      </w:r>
      <w:r w:rsidR="00451C73">
        <w:rPr>
          <w:b/>
          <w:bCs/>
          <w:i/>
          <w:iCs/>
          <w:sz w:val="32"/>
          <w:szCs w:val="32"/>
        </w:rPr>
        <w:t>X</w:t>
      </w:r>
      <w:r w:rsidR="005A42BB">
        <w:rPr>
          <w:b/>
          <w:bCs/>
          <w:i/>
          <w:iCs/>
          <w:sz w:val="32"/>
          <w:szCs w:val="32"/>
        </w:rPr>
        <w:t>X</w:t>
      </w:r>
      <w:r w:rsidRPr="00D24326">
        <w:rPr>
          <w:b/>
          <w:bCs/>
          <w:i/>
          <w:iCs/>
          <w:sz w:val="32"/>
          <w:szCs w:val="32"/>
        </w:rPr>
        <w:t>/2</w:t>
      </w:r>
      <w:r w:rsidR="00451C73">
        <w:rPr>
          <w:b/>
          <w:bCs/>
          <w:i/>
          <w:iCs/>
          <w:sz w:val="32"/>
          <w:szCs w:val="32"/>
        </w:rPr>
        <w:t>6</w:t>
      </w:r>
    </w:p>
    <w:p w14:paraId="3077062A" w14:textId="0D91789D" w:rsidR="00691BAC" w:rsidRPr="00D24326" w:rsidRDefault="00C25223" w:rsidP="008C3FAF">
      <w:pPr>
        <w:jc w:val="center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 xml:space="preserve">z </w:t>
      </w:r>
      <w:r w:rsidR="00691BAC" w:rsidRPr="00D24326">
        <w:rPr>
          <w:b/>
          <w:bCs/>
          <w:i/>
          <w:iCs/>
          <w:sz w:val="28"/>
          <w:szCs w:val="28"/>
        </w:rPr>
        <w:t xml:space="preserve">sesji Rady Powiatu Świdwińskiego </w:t>
      </w:r>
      <w:r w:rsidR="00691BAC" w:rsidRPr="00D24326">
        <w:rPr>
          <w:b/>
          <w:bCs/>
          <w:i/>
          <w:iCs/>
          <w:sz w:val="28"/>
          <w:szCs w:val="28"/>
        </w:rPr>
        <w:br/>
        <w:t xml:space="preserve">odbytej dnia </w:t>
      </w:r>
      <w:r w:rsidR="00451C73">
        <w:rPr>
          <w:b/>
          <w:bCs/>
          <w:i/>
          <w:iCs/>
          <w:sz w:val="28"/>
          <w:szCs w:val="28"/>
        </w:rPr>
        <w:t>29</w:t>
      </w:r>
      <w:r w:rsidR="005A42BB">
        <w:rPr>
          <w:b/>
          <w:bCs/>
          <w:i/>
          <w:iCs/>
          <w:sz w:val="28"/>
          <w:szCs w:val="28"/>
        </w:rPr>
        <w:t xml:space="preserve"> stycznia</w:t>
      </w:r>
      <w:r w:rsidR="00E9775F" w:rsidRPr="00D24326">
        <w:rPr>
          <w:b/>
          <w:bCs/>
          <w:i/>
          <w:iCs/>
          <w:sz w:val="28"/>
          <w:szCs w:val="28"/>
        </w:rPr>
        <w:t xml:space="preserve"> </w:t>
      </w:r>
      <w:r w:rsidR="00691BAC" w:rsidRPr="00D24326">
        <w:rPr>
          <w:b/>
          <w:bCs/>
          <w:i/>
          <w:iCs/>
          <w:sz w:val="28"/>
          <w:szCs w:val="28"/>
        </w:rPr>
        <w:t>202</w:t>
      </w:r>
      <w:r w:rsidR="00451C73">
        <w:rPr>
          <w:b/>
          <w:bCs/>
          <w:i/>
          <w:iCs/>
          <w:sz w:val="28"/>
          <w:szCs w:val="28"/>
        </w:rPr>
        <w:t>6</w:t>
      </w:r>
      <w:r w:rsidR="00691BAC" w:rsidRPr="00D24326">
        <w:rPr>
          <w:b/>
          <w:bCs/>
          <w:i/>
          <w:iCs/>
          <w:sz w:val="28"/>
          <w:szCs w:val="28"/>
        </w:rPr>
        <w:t xml:space="preserve"> r.</w:t>
      </w:r>
    </w:p>
    <w:p w14:paraId="6134520C" w14:textId="77777777" w:rsidR="00342C51" w:rsidRPr="00D24326" w:rsidRDefault="00342C51" w:rsidP="008C3FAF">
      <w:pPr>
        <w:jc w:val="center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 xml:space="preserve">w sali konferencyjnej </w:t>
      </w:r>
      <w:r w:rsidR="00AD60FF" w:rsidRPr="00D24326">
        <w:rPr>
          <w:b/>
          <w:bCs/>
          <w:i/>
          <w:iCs/>
          <w:sz w:val="28"/>
          <w:szCs w:val="28"/>
        </w:rPr>
        <w:t>Centrum Nauki Cordis</w:t>
      </w:r>
      <w:r w:rsidRPr="00D24326">
        <w:rPr>
          <w:b/>
          <w:bCs/>
          <w:i/>
          <w:iCs/>
          <w:sz w:val="28"/>
          <w:szCs w:val="28"/>
        </w:rPr>
        <w:t xml:space="preserve"> w Świdwinie</w:t>
      </w:r>
    </w:p>
    <w:p w14:paraId="2F3C7991" w14:textId="77777777" w:rsidR="009671D3" w:rsidRPr="00D24326" w:rsidRDefault="009671D3" w:rsidP="009671D3">
      <w:pPr>
        <w:widowControl w:val="0"/>
        <w:overflowPunct w:val="0"/>
        <w:autoSpaceDE w:val="0"/>
        <w:autoSpaceDN w:val="0"/>
        <w:adjustRightInd w:val="0"/>
        <w:ind w:left="360"/>
        <w:rPr>
          <w:b/>
          <w:bCs/>
          <w:i/>
          <w:iCs/>
          <w:sz w:val="28"/>
          <w:szCs w:val="28"/>
        </w:rPr>
      </w:pPr>
    </w:p>
    <w:p w14:paraId="3E107609" w14:textId="77777777" w:rsidR="009671D3" w:rsidRPr="00D24326" w:rsidRDefault="009671D3" w:rsidP="009671D3">
      <w:pPr>
        <w:widowControl w:val="0"/>
        <w:overflowPunct w:val="0"/>
        <w:autoSpaceDE w:val="0"/>
        <w:autoSpaceDN w:val="0"/>
        <w:adjustRightInd w:val="0"/>
        <w:ind w:left="360"/>
        <w:rPr>
          <w:b/>
          <w:bCs/>
          <w:i/>
          <w:iCs/>
          <w:sz w:val="28"/>
          <w:szCs w:val="28"/>
        </w:rPr>
      </w:pPr>
    </w:p>
    <w:p w14:paraId="188D0041" w14:textId="77777777" w:rsidR="00ED48C0" w:rsidRPr="00D24326" w:rsidRDefault="00ED48C0" w:rsidP="00E954D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Otwarcie sesji.</w:t>
      </w:r>
    </w:p>
    <w:p w14:paraId="744F6DF0" w14:textId="77777777" w:rsidR="00ED48C0" w:rsidRPr="00D24326" w:rsidRDefault="00ED48C0" w:rsidP="00E954D2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14:paraId="26399676" w14:textId="2528B6B0" w:rsidR="00ED48C0" w:rsidRPr="00D24326" w:rsidRDefault="00ED48C0" w:rsidP="00E954D2">
      <w:pPr>
        <w:ind w:firstLine="708"/>
        <w:contextualSpacing/>
        <w:jc w:val="both"/>
        <w:rPr>
          <w:i/>
          <w:sz w:val="28"/>
          <w:szCs w:val="28"/>
        </w:rPr>
      </w:pPr>
      <w:r w:rsidRPr="00D24326">
        <w:rPr>
          <w:i/>
          <w:sz w:val="28"/>
          <w:szCs w:val="28"/>
        </w:rPr>
        <w:t>Przewodnicząc</w:t>
      </w:r>
      <w:r w:rsidR="00CA0160" w:rsidRPr="00D24326">
        <w:rPr>
          <w:i/>
          <w:sz w:val="28"/>
          <w:szCs w:val="28"/>
        </w:rPr>
        <w:t>y</w:t>
      </w:r>
      <w:r w:rsidRPr="00D24326">
        <w:rPr>
          <w:i/>
          <w:sz w:val="28"/>
          <w:szCs w:val="28"/>
        </w:rPr>
        <w:t xml:space="preserve"> Rady Powiatu </w:t>
      </w:r>
      <w:r w:rsidR="00CA0160" w:rsidRPr="00D24326">
        <w:rPr>
          <w:b/>
          <w:i/>
          <w:sz w:val="28"/>
          <w:szCs w:val="28"/>
        </w:rPr>
        <w:t>Jerzy Anielski</w:t>
      </w:r>
      <w:r w:rsidRPr="00D24326">
        <w:rPr>
          <w:b/>
          <w:i/>
          <w:sz w:val="28"/>
          <w:szCs w:val="28"/>
        </w:rPr>
        <w:t xml:space="preserve"> </w:t>
      </w:r>
      <w:r w:rsidR="00E45BD9" w:rsidRPr="00D24326">
        <w:rPr>
          <w:i/>
          <w:sz w:val="28"/>
          <w:szCs w:val="28"/>
        </w:rPr>
        <w:t xml:space="preserve">otwierając obrady </w:t>
      </w:r>
      <w:r w:rsidR="00AB78CD" w:rsidRPr="00D24326">
        <w:rPr>
          <w:i/>
          <w:sz w:val="28"/>
          <w:szCs w:val="28"/>
        </w:rPr>
        <w:br/>
      </w:r>
      <w:r w:rsidRPr="00D24326">
        <w:rPr>
          <w:i/>
          <w:sz w:val="28"/>
          <w:szCs w:val="28"/>
        </w:rPr>
        <w:t xml:space="preserve"> </w:t>
      </w:r>
      <w:r w:rsidR="00320F13" w:rsidRPr="00D24326">
        <w:rPr>
          <w:i/>
          <w:sz w:val="28"/>
          <w:szCs w:val="28"/>
        </w:rPr>
        <w:t xml:space="preserve">powitał Panie i Panów radnych, </w:t>
      </w:r>
      <w:r w:rsidR="00341D7B" w:rsidRPr="00D24326">
        <w:rPr>
          <w:i/>
          <w:sz w:val="28"/>
          <w:szCs w:val="28"/>
        </w:rPr>
        <w:t>Mirosława Majkę</w:t>
      </w:r>
      <w:r w:rsidR="00DC0ABC" w:rsidRPr="00D24326">
        <w:rPr>
          <w:i/>
          <w:sz w:val="28"/>
          <w:szCs w:val="28"/>
        </w:rPr>
        <w:t xml:space="preserve"> </w:t>
      </w:r>
      <w:r w:rsidR="00341D7B" w:rsidRPr="00D24326">
        <w:rPr>
          <w:i/>
          <w:sz w:val="28"/>
          <w:szCs w:val="28"/>
        </w:rPr>
        <w:t>S</w:t>
      </w:r>
      <w:r w:rsidR="00DC0ABC" w:rsidRPr="00D24326">
        <w:rPr>
          <w:i/>
          <w:sz w:val="28"/>
          <w:szCs w:val="28"/>
        </w:rPr>
        <w:t>tarostę Powiatu</w:t>
      </w:r>
      <w:r w:rsidR="00311C65">
        <w:rPr>
          <w:i/>
          <w:sz w:val="28"/>
          <w:szCs w:val="28"/>
        </w:rPr>
        <w:t xml:space="preserve"> </w:t>
      </w:r>
      <w:r w:rsidR="001376E4">
        <w:rPr>
          <w:i/>
          <w:sz w:val="28"/>
          <w:szCs w:val="28"/>
        </w:rPr>
        <w:br/>
      </w:r>
      <w:r w:rsidR="009B1B45" w:rsidRPr="00D24326">
        <w:rPr>
          <w:i/>
          <w:sz w:val="28"/>
          <w:szCs w:val="28"/>
        </w:rPr>
        <w:t>oraz</w:t>
      </w:r>
      <w:r w:rsidR="00DC0ABC" w:rsidRPr="00D24326">
        <w:rPr>
          <w:i/>
          <w:sz w:val="28"/>
          <w:szCs w:val="28"/>
        </w:rPr>
        <w:t xml:space="preserve"> </w:t>
      </w:r>
      <w:r w:rsidR="004933E9" w:rsidRPr="00D24326">
        <w:rPr>
          <w:i/>
          <w:sz w:val="28"/>
          <w:szCs w:val="28"/>
        </w:rPr>
        <w:t xml:space="preserve">pozostałych </w:t>
      </w:r>
      <w:r w:rsidR="002841C8" w:rsidRPr="00D24326">
        <w:rPr>
          <w:i/>
          <w:sz w:val="28"/>
          <w:szCs w:val="28"/>
        </w:rPr>
        <w:t>C</w:t>
      </w:r>
      <w:r w:rsidR="00320F13" w:rsidRPr="00D24326">
        <w:rPr>
          <w:i/>
          <w:sz w:val="28"/>
          <w:szCs w:val="28"/>
        </w:rPr>
        <w:t>złonk</w:t>
      </w:r>
      <w:r w:rsidR="002841C8" w:rsidRPr="00D24326">
        <w:rPr>
          <w:i/>
          <w:sz w:val="28"/>
          <w:szCs w:val="28"/>
        </w:rPr>
        <w:t>ów</w:t>
      </w:r>
      <w:r w:rsidR="00320F13" w:rsidRPr="00D24326">
        <w:rPr>
          <w:i/>
          <w:sz w:val="28"/>
          <w:szCs w:val="28"/>
        </w:rPr>
        <w:t xml:space="preserve"> Zarządu</w:t>
      </w:r>
      <w:r w:rsidR="00DC0ABC" w:rsidRPr="00D24326">
        <w:rPr>
          <w:i/>
          <w:sz w:val="28"/>
          <w:szCs w:val="28"/>
        </w:rPr>
        <w:t>.</w:t>
      </w:r>
      <w:r w:rsidR="0007310E" w:rsidRPr="00D24326">
        <w:rPr>
          <w:i/>
          <w:sz w:val="28"/>
          <w:szCs w:val="28"/>
        </w:rPr>
        <w:t xml:space="preserve"> </w:t>
      </w:r>
      <w:r w:rsidR="00DC0ABC" w:rsidRPr="00D24326">
        <w:rPr>
          <w:i/>
          <w:sz w:val="28"/>
          <w:szCs w:val="28"/>
        </w:rPr>
        <w:t xml:space="preserve">Przywitał również </w:t>
      </w:r>
      <w:r w:rsidR="002B4FDB" w:rsidRPr="00D24326">
        <w:rPr>
          <w:i/>
          <w:sz w:val="28"/>
          <w:szCs w:val="28"/>
        </w:rPr>
        <w:t>Skarbnik</w:t>
      </w:r>
      <w:r w:rsidR="001309F3" w:rsidRPr="00D24326">
        <w:rPr>
          <w:i/>
          <w:sz w:val="28"/>
          <w:szCs w:val="28"/>
        </w:rPr>
        <w:t>a</w:t>
      </w:r>
      <w:r w:rsidR="002B4FDB" w:rsidRPr="00D24326">
        <w:rPr>
          <w:i/>
          <w:sz w:val="28"/>
          <w:szCs w:val="28"/>
        </w:rPr>
        <w:t xml:space="preserve"> Powiatu</w:t>
      </w:r>
      <w:r w:rsidR="001309F3" w:rsidRPr="00D24326">
        <w:rPr>
          <w:i/>
          <w:sz w:val="28"/>
          <w:szCs w:val="28"/>
        </w:rPr>
        <w:t xml:space="preserve"> </w:t>
      </w:r>
      <w:r w:rsidR="002B4FDB" w:rsidRPr="00D24326">
        <w:rPr>
          <w:i/>
          <w:sz w:val="28"/>
          <w:szCs w:val="28"/>
        </w:rPr>
        <w:t>Ann</w:t>
      </w:r>
      <w:r w:rsidR="00DC0ABC" w:rsidRPr="00D24326">
        <w:rPr>
          <w:i/>
          <w:sz w:val="28"/>
          <w:szCs w:val="28"/>
        </w:rPr>
        <w:t>ę</w:t>
      </w:r>
      <w:r w:rsidR="00A16BFE" w:rsidRPr="00D24326">
        <w:rPr>
          <w:i/>
          <w:sz w:val="28"/>
          <w:szCs w:val="28"/>
        </w:rPr>
        <w:t xml:space="preserve"> Buniak</w:t>
      </w:r>
      <w:r w:rsidR="00DC0ABC" w:rsidRPr="00D24326">
        <w:rPr>
          <w:i/>
          <w:sz w:val="28"/>
          <w:szCs w:val="28"/>
        </w:rPr>
        <w:t>,</w:t>
      </w:r>
      <w:r w:rsidR="00A16BFE" w:rsidRPr="00D24326">
        <w:rPr>
          <w:i/>
          <w:sz w:val="28"/>
          <w:szCs w:val="28"/>
        </w:rPr>
        <w:t xml:space="preserve"> </w:t>
      </w:r>
      <w:r w:rsidR="00795533">
        <w:rPr>
          <w:i/>
          <w:sz w:val="28"/>
          <w:szCs w:val="28"/>
        </w:rPr>
        <w:t xml:space="preserve">Sekretarza Powiatu – Mirosława Pierza, </w:t>
      </w:r>
      <w:r w:rsidR="005A42BB">
        <w:rPr>
          <w:i/>
          <w:sz w:val="28"/>
          <w:szCs w:val="28"/>
        </w:rPr>
        <w:t>Krzysztofa Żebryka</w:t>
      </w:r>
      <w:r w:rsidR="001B0BA3" w:rsidRPr="00D24326">
        <w:rPr>
          <w:i/>
          <w:sz w:val="28"/>
          <w:szCs w:val="28"/>
        </w:rPr>
        <w:t xml:space="preserve"> -</w:t>
      </w:r>
      <w:r w:rsidR="001A2CD8" w:rsidRPr="00D24326">
        <w:rPr>
          <w:i/>
          <w:sz w:val="28"/>
          <w:szCs w:val="28"/>
        </w:rPr>
        <w:t xml:space="preserve"> </w:t>
      </w:r>
      <w:r w:rsidR="00DC0ABC" w:rsidRPr="00D24326">
        <w:rPr>
          <w:i/>
          <w:sz w:val="28"/>
          <w:szCs w:val="28"/>
        </w:rPr>
        <w:t>Radcę Prawnego Starostwa</w:t>
      </w:r>
      <w:r w:rsidR="00320F13" w:rsidRPr="00D24326">
        <w:rPr>
          <w:i/>
          <w:sz w:val="28"/>
          <w:szCs w:val="28"/>
        </w:rPr>
        <w:t>. Powitał także</w:t>
      </w:r>
      <w:r w:rsidR="004F77C4" w:rsidRPr="00D24326">
        <w:rPr>
          <w:i/>
          <w:sz w:val="28"/>
          <w:szCs w:val="28"/>
        </w:rPr>
        <w:t xml:space="preserve"> </w:t>
      </w:r>
      <w:r w:rsidR="00A100FD" w:rsidRPr="00D24326">
        <w:rPr>
          <w:i/>
          <w:sz w:val="28"/>
          <w:szCs w:val="28"/>
        </w:rPr>
        <w:t xml:space="preserve">dyrektorów i kierowników jednostek, naczelników Starostwa </w:t>
      </w:r>
      <w:r w:rsidR="00341D7B" w:rsidRPr="00D24326">
        <w:rPr>
          <w:i/>
          <w:sz w:val="28"/>
          <w:szCs w:val="28"/>
        </w:rPr>
        <w:t>oraz osoby obserwujące sesj</w:t>
      </w:r>
      <w:r w:rsidR="002841C8" w:rsidRPr="00D24326">
        <w:rPr>
          <w:i/>
          <w:sz w:val="28"/>
          <w:szCs w:val="28"/>
        </w:rPr>
        <w:t>ę</w:t>
      </w:r>
      <w:r w:rsidR="00341D7B" w:rsidRPr="00D24326">
        <w:rPr>
          <w:i/>
          <w:sz w:val="28"/>
          <w:szCs w:val="28"/>
        </w:rPr>
        <w:t xml:space="preserve"> za pomocą urządzeń elektronicznych.</w:t>
      </w:r>
      <w:r w:rsidR="0001725F" w:rsidRPr="00D24326">
        <w:rPr>
          <w:i/>
          <w:sz w:val="28"/>
          <w:szCs w:val="28"/>
        </w:rPr>
        <w:t xml:space="preserve"> </w:t>
      </w:r>
    </w:p>
    <w:p w14:paraId="0A4DF387" w14:textId="77777777" w:rsidR="000E049D" w:rsidRPr="00D24326" w:rsidRDefault="000E049D" w:rsidP="00E954D2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</w:rPr>
      </w:pPr>
    </w:p>
    <w:p w14:paraId="6B844088" w14:textId="77777777" w:rsidR="00ED48C0" w:rsidRPr="00D24326" w:rsidRDefault="00ED48C0" w:rsidP="00E954D2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43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Sprawy regulaminowe:</w:t>
      </w:r>
    </w:p>
    <w:p w14:paraId="4BAC8DFA" w14:textId="77777777" w:rsidR="00AD6F7A" w:rsidRPr="00D24326" w:rsidRDefault="00AD6F7A" w:rsidP="00AD6F7A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5CF914E" w14:textId="77777777" w:rsidR="00D57CE4" w:rsidRPr="00D24326" w:rsidRDefault="00F16239" w:rsidP="008C3FAF">
      <w:pPr>
        <w:ind w:firstLine="708"/>
        <w:jc w:val="both"/>
        <w:rPr>
          <w:i/>
          <w:sz w:val="28"/>
          <w:szCs w:val="28"/>
        </w:rPr>
      </w:pPr>
      <w:r w:rsidRPr="00D24326">
        <w:rPr>
          <w:b/>
          <w:i/>
          <w:sz w:val="28"/>
          <w:szCs w:val="28"/>
        </w:rPr>
        <w:t>Przewodniczący Rady</w:t>
      </w:r>
      <w:r w:rsidRPr="00D24326">
        <w:rPr>
          <w:i/>
          <w:sz w:val="28"/>
          <w:szCs w:val="28"/>
        </w:rPr>
        <w:t xml:space="preserve"> poinformował, że w obradach sesji uczestniczy </w:t>
      </w:r>
      <w:r w:rsidRPr="00D24326">
        <w:rPr>
          <w:i/>
          <w:sz w:val="28"/>
          <w:szCs w:val="28"/>
        </w:rPr>
        <w:br/>
        <w:t>1</w:t>
      </w:r>
      <w:r w:rsidR="00E66834">
        <w:rPr>
          <w:i/>
          <w:sz w:val="28"/>
          <w:szCs w:val="28"/>
        </w:rPr>
        <w:t>7</w:t>
      </w:r>
      <w:r w:rsidRPr="00D24326">
        <w:rPr>
          <w:i/>
          <w:sz w:val="28"/>
          <w:szCs w:val="28"/>
        </w:rPr>
        <w:t xml:space="preserve"> radnych. Obrady sesji Rady Powiatu są prawomocne. </w:t>
      </w:r>
    </w:p>
    <w:p w14:paraId="408E986A" w14:textId="77777777" w:rsidR="003A2E84" w:rsidRPr="00D24326" w:rsidRDefault="003A2E84" w:rsidP="006048FE">
      <w:pPr>
        <w:rPr>
          <w:i/>
        </w:rPr>
      </w:pPr>
    </w:p>
    <w:p w14:paraId="3979E8A9" w14:textId="77777777" w:rsidR="00EE7965" w:rsidRDefault="00EE7965" w:rsidP="00EE7965">
      <w:pPr>
        <w:ind w:firstLine="360"/>
        <w:jc w:val="both"/>
        <w:rPr>
          <w:i/>
          <w:sz w:val="28"/>
          <w:szCs w:val="28"/>
        </w:rPr>
      </w:pPr>
      <w:r w:rsidRPr="00A100FD">
        <w:rPr>
          <w:b/>
          <w:bCs/>
          <w:i/>
          <w:sz w:val="28"/>
          <w:szCs w:val="28"/>
        </w:rPr>
        <w:t>Przewodniczący Rady</w:t>
      </w:r>
      <w:r>
        <w:rPr>
          <w:i/>
          <w:sz w:val="28"/>
          <w:szCs w:val="28"/>
        </w:rPr>
        <w:t xml:space="preserve"> zapytał czy są proponowane zmiany w porządku obrad?</w:t>
      </w:r>
    </w:p>
    <w:p w14:paraId="14DF602F" w14:textId="77777777" w:rsidR="00EE7965" w:rsidRDefault="00EE7965" w:rsidP="00EE7965">
      <w:pPr>
        <w:ind w:firstLine="360"/>
        <w:jc w:val="both"/>
        <w:rPr>
          <w:i/>
          <w:sz w:val="28"/>
          <w:szCs w:val="28"/>
        </w:rPr>
      </w:pPr>
    </w:p>
    <w:p w14:paraId="587994CF" w14:textId="77777777" w:rsidR="00EE7965" w:rsidRPr="00753C58" w:rsidRDefault="00EE7965" w:rsidP="00EE7965">
      <w:pPr>
        <w:ind w:firstLine="360"/>
        <w:jc w:val="both"/>
        <w:rPr>
          <w:i/>
          <w:sz w:val="28"/>
          <w:szCs w:val="28"/>
        </w:rPr>
      </w:pPr>
      <w:r w:rsidRPr="00753C58">
        <w:rPr>
          <w:i/>
          <w:sz w:val="28"/>
          <w:szCs w:val="28"/>
        </w:rPr>
        <w:t>Radni nie zgłosili zmian.</w:t>
      </w:r>
    </w:p>
    <w:p w14:paraId="17BDD0DB" w14:textId="77777777" w:rsidR="009B0F1B" w:rsidRPr="00D24326" w:rsidRDefault="009B0F1B" w:rsidP="00022955">
      <w:pPr>
        <w:jc w:val="both"/>
        <w:rPr>
          <w:b/>
          <w:bCs/>
          <w:i/>
          <w:iCs/>
          <w:u w:val="single"/>
        </w:rPr>
      </w:pPr>
    </w:p>
    <w:p w14:paraId="5A798D2F" w14:textId="77777777" w:rsidR="00451C73" w:rsidRPr="0096001F" w:rsidRDefault="00451C73" w:rsidP="00451C73">
      <w:pPr>
        <w:jc w:val="both"/>
        <w:rPr>
          <w:b/>
          <w:bCs/>
          <w:i/>
          <w:iCs/>
          <w:u w:val="single"/>
        </w:rPr>
      </w:pPr>
      <w:r w:rsidRPr="0096001F">
        <w:rPr>
          <w:b/>
          <w:bCs/>
          <w:i/>
          <w:iCs/>
          <w:u w:val="single"/>
        </w:rPr>
        <w:t>Porządek obrad:</w:t>
      </w:r>
    </w:p>
    <w:p w14:paraId="042A1F31" w14:textId="77777777" w:rsidR="00451C73" w:rsidRPr="0096001F" w:rsidRDefault="00451C73" w:rsidP="00451C7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 w:rsidRPr="0096001F">
        <w:rPr>
          <w:b/>
          <w:bCs/>
          <w:i/>
          <w:iCs/>
        </w:rPr>
        <w:t>Otwarcie sesji.</w:t>
      </w:r>
    </w:p>
    <w:p w14:paraId="5EFB54F2" w14:textId="77777777" w:rsidR="00451C73" w:rsidRPr="0096001F" w:rsidRDefault="00451C73" w:rsidP="00451C7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 w:rsidRPr="0096001F">
        <w:rPr>
          <w:b/>
          <w:bCs/>
          <w:i/>
          <w:iCs/>
        </w:rPr>
        <w:t>Sprawy regulaminowe:</w:t>
      </w:r>
    </w:p>
    <w:p w14:paraId="6AF69FF4" w14:textId="77777777" w:rsidR="00451C73" w:rsidRPr="0096001F" w:rsidRDefault="00451C73" w:rsidP="00451C7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709"/>
        <w:jc w:val="both"/>
        <w:rPr>
          <w:i/>
          <w:iCs/>
        </w:rPr>
      </w:pPr>
      <w:r w:rsidRPr="0096001F">
        <w:rPr>
          <w:i/>
          <w:iCs/>
        </w:rPr>
        <w:t>stwierdzenie quorum</w:t>
      </w:r>
    </w:p>
    <w:p w14:paraId="12633DE4" w14:textId="77777777" w:rsidR="00451C73" w:rsidRPr="0096001F" w:rsidRDefault="00451C73" w:rsidP="00451C7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709"/>
        <w:jc w:val="both"/>
        <w:rPr>
          <w:i/>
          <w:iCs/>
        </w:rPr>
      </w:pPr>
      <w:r w:rsidRPr="0096001F">
        <w:rPr>
          <w:i/>
          <w:iCs/>
        </w:rPr>
        <w:t>przyjęcie porządku obrad</w:t>
      </w:r>
    </w:p>
    <w:p w14:paraId="044A1D30" w14:textId="77777777" w:rsidR="00451C73" w:rsidRPr="0096001F" w:rsidRDefault="00451C73" w:rsidP="00451C7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709"/>
        <w:jc w:val="both"/>
        <w:rPr>
          <w:i/>
          <w:iCs/>
        </w:rPr>
      </w:pPr>
      <w:r w:rsidRPr="0096001F">
        <w:rPr>
          <w:i/>
          <w:iCs/>
        </w:rPr>
        <w:t xml:space="preserve">przyjęcie protokołu z </w:t>
      </w:r>
      <w:r>
        <w:rPr>
          <w:i/>
          <w:iCs/>
        </w:rPr>
        <w:t>XIX</w:t>
      </w:r>
      <w:r w:rsidRPr="0096001F">
        <w:rPr>
          <w:i/>
          <w:iCs/>
        </w:rPr>
        <w:t xml:space="preserve"> sesji</w:t>
      </w:r>
    </w:p>
    <w:p w14:paraId="2A4E673F" w14:textId="77777777" w:rsidR="00451C73" w:rsidRPr="00451C73" w:rsidRDefault="00451C73" w:rsidP="00451C73">
      <w:pPr>
        <w:pStyle w:val="Standard"/>
        <w:numPr>
          <w:ilvl w:val="0"/>
          <w:numId w:val="31"/>
        </w:numPr>
        <w:ind w:left="284"/>
        <w:jc w:val="both"/>
        <w:textAlignment w:val="auto"/>
        <w:rPr>
          <w:rFonts w:cs="Times New Roman"/>
          <w:b/>
          <w:i/>
          <w:iCs/>
          <w:color w:val="000000"/>
          <w:lang w:val="pl-PL" w:eastAsia="pl-PL"/>
        </w:rPr>
      </w:pPr>
      <w:r w:rsidRPr="00451C73">
        <w:rPr>
          <w:b/>
          <w:bCs/>
          <w:i/>
          <w:iCs/>
          <w:lang w:val="pl-PL"/>
        </w:rPr>
        <w:t xml:space="preserve">Informacja z pracy Zarządu Powiatu w okresie międzysesyjnym.     </w:t>
      </w:r>
    </w:p>
    <w:p w14:paraId="1CDBA731" w14:textId="77777777" w:rsidR="00451C73" w:rsidRPr="00451C73" w:rsidRDefault="00451C73" w:rsidP="00451C73">
      <w:pPr>
        <w:pStyle w:val="Standard"/>
        <w:numPr>
          <w:ilvl w:val="0"/>
          <w:numId w:val="31"/>
        </w:numPr>
        <w:ind w:left="284" w:right="-6"/>
        <w:jc w:val="both"/>
        <w:textAlignment w:val="auto"/>
        <w:rPr>
          <w:rFonts w:cs="Times New Roman"/>
          <w:b/>
          <w:bCs/>
          <w:i/>
          <w:lang w:val="pl-PL" w:eastAsia="pl-PL"/>
        </w:rPr>
      </w:pPr>
      <w:r w:rsidRPr="00451C73">
        <w:rPr>
          <w:rFonts w:cs="Times New Roman"/>
          <w:b/>
          <w:bCs/>
          <w:i/>
          <w:lang w:val="pl-PL" w:eastAsia="pl-PL"/>
        </w:rPr>
        <w:t>Rozpatrzenie Sprawozdania Starosty Świdwińskiego z działalności Komisji Bezpieczeństwa i Porządku w Powiecie Świdwińskim za 2025 r.</w:t>
      </w:r>
    </w:p>
    <w:p w14:paraId="31A9CB55" w14:textId="77777777" w:rsidR="00451C73" w:rsidRPr="00451C73" w:rsidRDefault="00451C73" w:rsidP="00451C73">
      <w:pPr>
        <w:pStyle w:val="Standard"/>
        <w:numPr>
          <w:ilvl w:val="0"/>
          <w:numId w:val="31"/>
        </w:numPr>
        <w:ind w:left="284" w:right="-6"/>
        <w:jc w:val="both"/>
        <w:textAlignment w:val="auto"/>
        <w:rPr>
          <w:rFonts w:cs="Times New Roman"/>
          <w:b/>
          <w:bCs/>
          <w:i/>
          <w:lang w:val="pl-PL" w:eastAsia="pl-PL"/>
        </w:rPr>
      </w:pPr>
      <w:r w:rsidRPr="00451C73">
        <w:rPr>
          <w:rFonts w:cs="Times New Roman"/>
          <w:b/>
          <w:bCs/>
          <w:i/>
          <w:lang w:val="pl-PL" w:eastAsia="pl-PL"/>
        </w:rPr>
        <w:t>Przyjęcie planów pracy komisji Rady Powiatu Świdwińskiego na 2026 rok.</w:t>
      </w:r>
    </w:p>
    <w:p w14:paraId="59EA4F1F" w14:textId="77777777" w:rsidR="00451C73" w:rsidRPr="0096001F" w:rsidRDefault="00451C73" w:rsidP="00451C73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 w:rsidRPr="0096001F">
        <w:rPr>
          <w:b/>
          <w:bCs/>
          <w:i/>
          <w:iCs/>
        </w:rPr>
        <w:t>Podjęcie uchwał:</w:t>
      </w:r>
    </w:p>
    <w:p w14:paraId="0CEA50E6" w14:textId="77777777" w:rsidR="00451C73" w:rsidRPr="0096001F" w:rsidRDefault="00451C73" w:rsidP="00451C73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rPr>
          <w:i/>
        </w:rPr>
      </w:pPr>
      <w:bookmarkStart w:id="0" w:name="_Hlk93054849"/>
      <w:r w:rsidRPr="0096001F">
        <w:rPr>
          <w:i/>
        </w:rPr>
        <w:t>w sprawie zatwierdzenia planów pracy Komisji na 202</w:t>
      </w:r>
      <w:r>
        <w:rPr>
          <w:i/>
        </w:rPr>
        <w:t>6</w:t>
      </w:r>
      <w:r w:rsidRPr="0096001F">
        <w:rPr>
          <w:i/>
        </w:rPr>
        <w:t xml:space="preserve"> rok</w:t>
      </w:r>
      <w:bookmarkEnd w:id="0"/>
      <w:r w:rsidRPr="0096001F">
        <w:rPr>
          <w:i/>
        </w:rPr>
        <w:t>,</w:t>
      </w:r>
    </w:p>
    <w:p w14:paraId="142E4BF8" w14:textId="77777777" w:rsidR="00451C73" w:rsidRPr="008E506C" w:rsidRDefault="00451C73" w:rsidP="00451C73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jc w:val="both"/>
        <w:rPr>
          <w:i/>
          <w:iCs/>
        </w:rPr>
      </w:pPr>
      <w:r w:rsidRPr="008E506C">
        <w:rPr>
          <w:i/>
          <w:iCs/>
        </w:rPr>
        <w:t>w sprawie wyrażenia woli zawarcia porozumienia przez Powiat Świdwiński z Powiatem Białogardzkim, dotyczącego powierzenia Powiatowi Białogardzkiemu przez Powiat Świdwiński organizacji przewozów o charakterze użyteczności publicznej w zakresie publicznego transportu zbiorowego w powiatowych przewozach pasażerskich</w:t>
      </w:r>
      <w:r>
        <w:rPr>
          <w:i/>
          <w:iCs/>
        </w:rPr>
        <w:t>,</w:t>
      </w:r>
    </w:p>
    <w:p w14:paraId="4F25165A" w14:textId="77777777" w:rsidR="00451C73" w:rsidRPr="008E506C" w:rsidRDefault="00451C73" w:rsidP="00451C73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jc w:val="both"/>
        <w:rPr>
          <w:i/>
          <w:iCs/>
        </w:rPr>
      </w:pPr>
      <w:r w:rsidRPr="008E506C">
        <w:rPr>
          <w:i/>
          <w:iCs/>
        </w:rPr>
        <w:t xml:space="preserve">w sprawie wyrażenia woli zawarcia porozumienia przez Powiat Świdwiński z Powiatem Łobeskim i Powiatem Gryfickim, dotyczącego powierzenia Powiatowi Łobeskiemu </w:t>
      </w:r>
      <w:r w:rsidRPr="008E506C">
        <w:rPr>
          <w:i/>
          <w:iCs/>
        </w:rPr>
        <w:br/>
        <w:t xml:space="preserve">przez Powiat Świdwiński organizacji przewozów o charakterze użyteczności publicznej </w:t>
      </w:r>
      <w:r w:rsidRPr="008E506C">
        <w:rPr>
          <w:i/>
          <w:iCs/>
        </w:rPr>
        <w:br/>
        <w:t>w zakresie publicznego transportu zbiorowego w powiatowych przewozach pasażerskich</w:t>
      </w:r>
      <w:r>
        <w:rPr>
          <w:i/>
          <w:iCs/>
        </w:rPr>
        <w:t>,</w:t>
      </w:r>
    </w:p>
    <w:p w14:paraId="5CD74972" w14:textId="77777777" w:rsidR="00451C73" w:rsidRPr="0096001F" w:rsidRDefault="00451C73" w:rsidP="00451C73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42" w:hanging="142"/>
        <w:jc w:val="both"/>
        <w:rPr>
          <w:i/>
          <w:iCs/>
        </w:rPr>
      </w:pPr>
      <w:r w:rsidRPr="0096001F">
        <w:rPr>
          <w:i/>
          <w:iCs/>
        </w:rPr>
        <w:t xml:space="preserve">  zmieniająca uchwałę w sprawie uchwalenia budżetu Powiatu Świdwińskiego </w:t>
      </w:r>
      <w:r w:rsidRPr="0096001F">
        <w:rPr>
          <w:i/>
          <w:iCs/>
        </w:rPr>
        <w:br/>
        <w:t xml:space="preserve">  na 202</w:t>
      </w:r>
      <w:r>
        <w:rPr>
          <w:i/>
          <w:iCs/>
        </w:rPr>
        <w:t>6 r</w:t>
      </w:r>
      <w:r w:rsidRPr="0096001F">
        <w:rPr>
          <w:i/>
          <w:iCs/>
        </w:rPr>
        <w:t>ok,</w:t>
      </w:r>
    </w:p>
    <w:p w14:paraId="4A297095" w14:textId="77777777" w:rsidR="00451C73" w:rsidRPr="0096001F" w:rsidRDefault="00451C73" w:rsidP="00451C73">
      <w:pPr>
        <w:numPr>
          <w:ilvl w:val="0"/>
          <w:numId w:val="31"/>
        </w:numPr>
        <w:autoSpaceDN w:val="0"/>
        <w:ind w:left="284" w:hanging="284"/>
        <w:jc w:val="both"/>
        <w:rPr>
          <w:b/>
          <w:bCs/>
          <w:i/>
          <w:iCs/>
        </w:rPr>
      </w:pPr>
      <w:r w:rsidRPr="0096001F">
        <w:rPr>
          <w:b/>
          <w:bCs/>
          <w:i/>
          <w:iCs/>
        </w:rPr>
        <w:t>Oświadczenia radnych.</w:t>
      </w:r>
    </w:p>
    <w:p w14:paraId="49BCBCA8" w14:textId="77777777" w:rsidR="00451C73" w:rsidRPr="00451C73" w:rsidRDefault="00451C73" w:rsidP="00451C73">
      <w:pPr>
        <w:pStyle w:val="Akapitzlist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1C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Zakończenie obrad sesji.</w:t>
      </w:r>
      <w:r w:rsidRPr="00451C7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</w:p>
    <w:p w14:paraId="1A9680F0" w14:textId="77777777" w:rsidR="00451C73" w:rsidRDefault="00451C73" w:rsidP="00451C73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</w:rPr>
      </w:pPr>
    </w:p>
    <w:p w14:paraId="2B5DA42C" w14:textId="689E43A8" w:rsidR="000A085C" w:rsidRDefault="00EE7965" w:rsidP="00451C73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</w:t>
      </w:r>
      <w:r w:rsidR="004B18C6" w:rsidRPr="00D24326">
        <w:rPr>
          <w:i/>
          <w:iCs/>
          <w:sz w:val="28"/>
          <w:szCs w:val="28"/>
        </w:rPr>
        <w:t>orządek obrad</w:t>
      </w:r>
      <w:r w:rsidR="002841C8" w:rsidRPr="00D24326">
        <w:rPr>
          <w:i/>
          <w:iCs/>
          <w:sz w:val="28"/>
          <w:szCs w:val="28"/>
        </w:rPr>
        <w:t xml:space="preserve"> </w:t>
      </w:r>
      <w:r w:rsidR="004B18C6" w:rsidRPr="00D24326">
        <w:rPr>
          <w:i/>
          <w:iCs/>
          <w:sz w:val="28"/>
          <w:szCs w:val="28"/>
        </w:rPr>
        <w:t>został przyjęty jednogłośnie w głosowaniu.</w:t>
      </w:r>
    </w:p>
    <w:p w14:paraId="34422499" w14:textId="77777777" w:rsidR="00311C65" w:rsidRPr="00D24326" w:rsidRDefault="00311C65" w:rsidP="00451C73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</w:p>
    <w:p w14:paraId="42700154" w14:textId="1DB6E7B6" w:rsidR="000A085C" w:rsidRPr="00D24326" w:rsidRDefault="000A085C" w:rsidP="00572EB9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Przewodniczący Rady</w:t>
      </w:r>
      <w:r w:rsidRPr="00D24326">
        <w:rPr>
          <w:i/>
          <w:iCs/>
          <w:sz w:val="28"/>
          <w:szCs w:val="28"/>
        </w:rPr>
        <w:t xml:space="preserve"> </w:t>
      </w:r>
      <w:r w:rsidR="00FB4C01" w:rsidRPr="00D24326">
        <w:rPr>
          <w:i/>
          <w:iCs/>
          <w:sz w:val="28"/>
          <w:szCs w:val="28"/>
        </w:rPr>
        <w:t>poinformował, że do dnia wczorajszego</w:t>
      </w:r>
      <w:r w:rsidRPr="00D24326">
        <w:rPr>
          <w:i/>
          <w:iCs/>
          <w:sz w:val="28"/>
          <w:szCs w:val="28"/>
        </w:rPr>
        <w:t xml:space="preserve"> </w:t>
      </w:r>
      <w:r w:rsidR="00FB4C01" w:rsidRPr="00D24326">
        <w:rPr>
          <w:i/>
          <w:iCs/>
          <w:sz w:val="28"/>
          <w:szCs w:val="28"/>
        </w:rPr>
        <w:t>nikt nie</w:t>
      </w:r>
      <w:r w:rsidRPr="00D24326">
        <w:rPr>
          <w:i/>
          <w:iCs/>
          <w:sz w:val="28"/>
          <w:szCs w:val="28"/>
        </w:rPr>
        <w:t xml:space="preserve"> złożył uwag do protoko</w:t>
      </w:r>
      <w:r w:rsidR="005A42BB">
        <w:rPr>
          <w:i/>
          <w:iCs/>
          <w:sz w:val="28"/>
          <w:szCs w:val="28"/>
        </w:rPr>
        <w:t xml:space="preserve">łu z poprzedniej sesji. </w:t>
      </w:r>
      <w:r w:rsidR="00FB4C01" w:rsidRPr="00D24326">
        <w:rPr>
          <w:i/>
          <w:iCs/>
          <w:sz w:val="28"/>
          <w:szCs w:val="28"/>
        </w:rPr>
        <w:t xml:space="preserve">W związku z powyższym poprosił </w:t>
      </w:r>
      <w:r w:rsidR="00324463">
        <w:rPr>
          <w:i/>
          <w:iCs/>
          <w:sz w:val="28"/>
          <w:szCs w:val="28"/>
        </w:rPr>
        <w:br/>
      </w:r>
      <w:r w:rsidR="00FB4C01" w:rsidRPr="00D24326">
        <w:rPr>
          <w:i/>
          <w:iCs/>
          <w:sz w:val="28"/>
          <w:szCs w:val="28"/>
        </w:rPr>
        <w:t xml:space="preserve">o przyjęcie </w:t>
      </w:r>
      <w:r w:rsidR="005A42BB">
        <w:rPr>
          <w:i/>
          <w:iCs/>
          <w:sz w:val="28"/>
          <w:szCs w:val="28"/>
        </w:rPr>
        <w:t>go</w:t>
      </w:r>
      <w:r w:rsidR="00FB4C01" w:rsidRPr="00D24326">
        <w:rPr>
          <w:i/>
          <w:iCs/>
          <w:sz w:val="28"/>
          <w:szCs w:val="28"/>
        </w:rPr>
        <w:t xml:space="preserve"> w głosowaniu.</w:t>
      </w:r>
    </w:p>
    <w:p w14:paraId="5DEFC915" w14:textId="77777777" w:rsidR="000A085C" w:rsidRPr="00D24326" w:rsidRDefault="000A085C" w:rsidP="00572EB9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rPr>
          <w:i/>
          <w:iCs/>
          <w:sz w:val="28"/>
          <w:szCs w:val="28"/>
        </w:rPr>
      </w:pPr>
    </w:p>
    <w:p w14:paraId="11F0648F" w14:textId="60D813A8" w:rsidR="00722114" w:rsidRPr="00D24326" w:rsidRDefault="00722114" w:rsidP="00572EB9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Protokół Nr </w:t>
      </w:r>
      <w:r w:rsidR="00451C73">
        <w:rPr>
          <w:i/>
          <w:iCs/>
          <w:sz w:val="28"/>
          <w:szCs w:val="28"/>
        </w:rPr>
        <w:t>19</w:t>
      </w:r>
      <w:r>
        <w:rPr>
          <w:i/>
          <w:iCs/>
          <w:sz w:val="28"/>
          <w:szCs w:val="28"/>
        </w:rPr>
        <w:t xml:space="preserve"> został przyjęty jednogłośnie.</w:t>
      </w:r>
    </w:p>
    <w:p w14:paraId="4E4E7AD2" w14:textId="77777777" w:rsidR="00367864" w:rsidRPr="00D24326" w:rsidRDefault="00367864" w:rsidP="00572EB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33CA9EF6" w14:textId="77777777" w:rsidR="00ED48C0" w:rsidRPr="00D24326" w:rsidRDefault="00A16BFE" w:rsidP="00572EB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3</w:t>
      </w:r>
      <w:r w:rsidR="00A0566B" w:rsidRPr="00D24326">
        <w:rPr>
          <w:b/>
          <w:bCs/>
          <w:i/>
          <w:iCs/>
          <w:sz w:val="28"/>
          <w:szCs w:val="28"/>
        </w:rPr>
        <w:t xml:space="preserve">. </w:t>
      </w:r>
      <w:r w:rsidR="00ED48C0" w:rsidRPr="00D24326">
        <w:rPr>
          <w:b/>
          <w:bCs/>
          <w:i/>
          <w:iCs/>
          <w:sz w:val="28"/>
          <w:szCs w:val="28"/>
        </w:rPr>
        <w:t xml:space="preserve">Informacja z pracy Zarządu Powiatu w okresie międzysesyjnym.  </w:t>
      </w:r>
    </w:p>
    <w:p w14:paraId="7F410094" w14:textId="77777777" w:rsidR="008554DF" w:rsidRPr="00D24326" w:rsidRDefault="008554DF" w:rsidP="00572EB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40669016" w14:textId="0E98BE82" w:rsidR="00451C73" w:rsidRPr="00451C73" w:rsidRDefault="00EF7168" w:rsidP="00451C73">
      <w:pPr>
        <w:jc w:val="both"/>
        <w:rPr>
          <w:i/>
          <w:iCs/>
          <w:sz w:val="28"/>
          <w:szCs w:val="28"/>
        </w:rPr>
      </w:pPr>
      <w:r w:rsidRPr="00D24326">
        <w:rPr>
          <w:bCs/>
          <w:i/>
          <w:iCs/>
          <w:sz w:val="28"/>
          <w:szCs w:val="28"/>
        </w:rPr>
        <w:tab/>
      </w:r>
      <w:r w:rsidR="00E9775F" w:rsidRPr="007E3637">
        <w:rPr>
          <w:bCs/>
          <w:i/>
          <w:iCs/>
          <w:sz w:val="28"/>
          <w:szCs w:val="28"/>
        </w:rPr>
        <w:t>S</w:t>
      </w:r>
      <w:r w:rsidR="002B4FDB" w:rsidRPr="007E3637">
        <w:rPr>
          <w:bCs/>
          <w:i/>
          <w:iCs/>
          <w:sz w:val="28"/>
          <w:szCs w:val="28"/>
        </w:rPr>
        <w:t>tarosta</w:t>
      </w:r>
      <w:r w:rsidR="00946D5A" w:rsidRPr="007E3637">
        <w:rPr>
          <w:bCs/>
          <w:i/>
          <w:iCs/>
          <w:sz w:val="28"/>
          <w:szCs w:val="28"/>
        </w:rPr>
        <w:t xml:space="preserve"> </w:t>
      </w:r>
      <w:r w:rsidR="00E9775F" w:rsidRPr="007E3637">
        <w:rPr>
          <w:b/>
          <w:i/>
          <w:iCs/>
          <w:sz w:val="28"/>
          <w:szCs w:val="28"/>
        </w:rPr>
        <w:t>Mirosław Majka</w:t>
      </w:r>
      <w:r w:rsidR="00946D5A" w:rsidRPr="007E3637">
        <w:rPr>
          <w:bCs/>
          <w:i/>
          <w:iCs/>
          <w:sz w:val="28"/>
          <w:szCs w:val="28"/>
        </w:rPr>
        <w:t xml:space="preserve"> poinformował, </w:t>
      </w:r>
      <w:r w:rsidR="007A6E2A">
        <w:rPr>
          <w:i/>
          <w:iCs/>
          <w:sz w:val="28"/>
          <w:szCs w:val="28"/>
        </w:rPr>
        <w:t xml:space="preserve">że </w:t>
      </w:r>
      <w:r w:rsidR="00451C73">
        <w:rPr>
          <w:i/>
          <w:iCs/>
          <w:sz w:val="28"/>
          <w:szCs w:val="28"/>
        </w:rPr>
        <w:t>o</w:t>
      </w:r>
      <w:r w:rsidR="00451C73" w:rsidRPr="00451C73">
        <w:rPr>
          <w:i/>
          <w:iCs/>
          <w:sz w:val="28"/>
          <w:szCs w:val="28"/>
        </w:rPr>
        <w:t>d ostatniej sesji Rady Powiatu w dniu 18 grudnia 2025 roku Zarząd Powiatu o</w:t>
      </w:r>
      <w:r w:rsidR="00311C65">
        <w:rPr>
          <w:i/>
          <w:iCs/>
          <w:sz w:val="28"/>
          <w:szCs w:val="28"/>
        </w:rPr>
        <w:t>dbył</w:t>
      </w:r>
      <w:r w:rsidR="00451C73" w:rsidRPr="00451C73">
        <w:rPr>
          <w:i/>
          <w:iCs/>
          <w:sz w:val="28"/>
          <w:szCs w:val="28"/>
        </w:rPr>
        <w:t xml:space="preserve"> 4 posiedzenia, pod</w:t>
      </w:r>
      <w:r w:rsidR="00311C65">
        <w:rPr>
          <w:i/>
          <w:iCs/>
          <w:sz w:val="28"/>
          <w:szCs w:val="28"/>
        </w:rPr>
        <w:t>jął</w:t>
      </w:r>
      <w:r w:rsidR="00451C73" w:rsidRPr="00451C73">
        <w:rPr>
          <w:i/>
          <w:iCs/>
          <w:sz w:val="28"/>
          <w:szCs w:val="28"/>
        </w:rPr>
        <w:t xml:space="preserve"> 13 uchwał.</w:t>
      </w:r>
    </w:p>
    <w:p w14:paraId="779A1C7C" w14:textId="25DC8D79" w:rsidR="00451C73" w:rsidRPr="00451C73" w:rsidRDefault="00451C73" w:rsidP="00311C65">
      <w:pPr>
        <w:jc w:val="both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 xml:space="preserve">Cztery uchwały dotyczyły zmian w budżecie Powiatu w toku jego wykonywania. </w:t>
      </w:r>
    </w:p>
    <w:p w14:paraId="6E43AB4B" w14:textId="77777777" w:rsidR="00451C73" w:rsidRPr="00451C73" w:rsidRDefault="00451C73" w:rsidP="00451C73">
      <w:pPr>
        <w:jc w:val="both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>Zarząd Powiatu podjął 2 uchwały w sprawie zmian w Wieloletniej Prognozie Finansowej Powiatu Świdwińskiego na lata 2026–2032.</w:t>
      </w:r>
    </w:p>
    <w:p w14:paraId="350F4BF7" w14:textId="192C10D5" w:rsidR="00451C73" w:rsidRPr="00451C73" w:rsidRDefault="00451C73" w:rsidP="00451C73">
      <w:pPr>
        <w:jc w:val="both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>Zarząd Powiatu podjął uchwałę w sprawie finansowego rachunku Funduszu Pomocy oraz uchwałę w sprawie planu finansowego budżetu Powiatu Świdwińskiego na 2026 rok. Plan ten obejmuje:</w:t>
      </w:r>
    </w:p>
    <w:p w14:paraId="26E215FA" w14:textId="77777777" w:rsidR="00451C73" w:rsidRPr="00451C73" w:rsidRDefault="00451C73" w:rsidP="00451C73">
      <w:pPr>
        <w:numPr>
          <w:ilvl w:val="0"/>
          <w:numId w:val="34"/>
        </w:numPr>
        <w:suppressAutoHyphens/>
        <w:autoSpaceDN w:val="0"/>
        <w:jc w:val="both"/>
        <w:textAlignment w:val="baseline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>dochody w wysokości 154.759.962,00 zł,</w:t>
      </w:r>
    </w:p>
    <w:p w14:paraId="4A71EA17" w14:textId="77777777" w:rsidR="00451C73" w:rsidRPr="00451C73" w:rsidRDefault="00451C73" w:rsidP="00451C73">
      <w:pPr>
        <w:numPr>
          <w:ilvl w:val="0"/>
          <w:numId w:val="34"/>
        </w:numPr>
        <w:suppressAutoHyphens/>
        <w:autoSpaceDN w:val="0"/>
        <w:jc w:val="both"/>
        <w:textAlignment w:val="baseline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>wydatki w wysokości 153.199.962,00 zł,</w:t>
      </w:r>
    </w:p>
    <w:p w14:paraId="0F2E5F22" w14:textId="77777777" w:rsidR="00451C73" w:rsidRPr="00451C73" w:rsidRDefault="00451C73" w:rsidP="00451C73">
      <w:pPr>
        <w:numPr>
          <w:ilvl w:val="0"/>
          <w:numId w:val="34"/>
        </w:numPr>
        <w:suppressAutoHyphens/>
        <w:autoSpaceDN w:val="0"/>
        <w:jc w:val="both"/>
        <w:textAlignment w:val="baseline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>nadwyżkę budżetową w wysokości 1.560.000,00 zł.</w:t>
      </w:r>
    </w:p>
    <w:p w14:paraId="1C62576D" w14:textId="77777777" w:rsidR="00451C73" w:rsidRPr="00451C73" w:rsidRDefault="00451C73" w:rsidP="00451C73">
      <w:pPr>
        <w:jc w:val="both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>Zarząd Powiatu podjął uchwałę w sprawie ustanowienia Planu zamówień publicznych na 2026 rok, obejmującego zamówienia na roboty budowlane, dostawy oraz usługi.</w:t>
      </w:r>
    </w:p>
    <w:p w14:paraId="03C0A068" w14:textId="77777777" w:rsidR="00451C73" w:rsidRPr="00451C73" w:rsidRDefault="00451C73" w:rsidP="00451C73">
      <w:pPr>
        <w:jc w:val="both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>Na posiedzeniu w dniu 13 stycznia 2026 r. Zarząd Powiatu podjął uchwały:</w:t>
      </w:r>
    </w:p>
    <w:p w14:paraId="0FD6706A" w14:textId="01A9E283" w:rsidR="00451C73" w:rsidRPr="00451C73" w:rsidRDefault="00451C73" w:rsidP="00451C73">
      <w:pPr>
        <w:numPr>
          <w:ilvl w:val="0"/>
          <w:numId w:val="35"/>
        </w:numPr>
        <w:suppressAutoHyphens/>
        <w:autoSpaceDN w:val="0"/>
        <w:jc w:val="both"/>
        <w:textAlignment w:val="baseline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>w sprawie ogłoszenia I otwartego konkursu ofert na realizację zadań publicznych w 2026 roku oraz naboru kandydatów do komisji konkursowej,</w:t>
      </w:r>
    </w:p>
    <w:p w14:paraId="30A35E4D" w14:textId="14D133CE" w:rsidR="00451C73" w:rsidRPr="00451C73" w:rsidRDefault="00451C73" w:rsidP="00451C73">
      <w:pPr>
        <w:numPr>
          <w:ilvl w:val="0"/>
          <w:numId w:val="35"/>
        </w:numPr>
        <w:suppressAutoHyphens/>
        <w:autoSpaceDN w:val="0"/>
        <w:jc w:val="both"/>
        <w:textAlignment w:val="baseline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 xml:space="preserve">w sprawie udzielenia pełnomocnictwa Dyrektorowi Powiatowego Urzędu Pracy w Świdwinie do reprezentowania Powiatu Świdwińskiego </w:t>
      </w:r>
      <w:r w:rsidR="00D152AA">
        <w:rPr>
          <w:i/>
          <w:iCs/>
          <w:sz w:val="28"/>
          <w:szCs w:val="28"/>
        </w:rPr>
        <w:br/>
      </w:r>
      <w:r w:rsidRPr="00451C73">
        <w:rPr>
          <w:i/>
          <w:iCs/>
          <w:sz w:val="28"/>
          <w:szCs w:val="28"/>
        </w:rPr>
        <w:t>w sprawach związanych z realizacją projektu z zakresu aktywizacji osób pozostających bez pracy.</w:t>
      </w:r>
    </w:p>
    <w:p w14:paraId="06656C42" w14:textId="4EE54E82" w:rsidR="00451C73" w:rsidRPr="00451C73" w:rsidRDefault="00451C73" w:rsidP="00451C73">
      <w:pPr>
        <w:jc w:val="both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>Podczas posiedzenia</w:t>
      </w:r>
      <w:r w:rsidR="00D152AA">
        <w:rPr>
          <w:i/>
          <w:iCs/>
          <w:sz w:val="28"/>
          <w:szCs w:val="28"/>
        </w:rPr>
        <w:t xml:space="preserve"> 20 stycznia</w:t>
      </w:r>
      <w:r w:rsidRPr="00451C73">
        <w:rPr>
          <w:i/>
          <w:iCs/>
          <w:sz w:val="28"/>
          <w:szCs w:val="28"/>
        </w:rPr>
        <w:t xml:space="preserve"> Zarząd Powiatu podjął uchwałę w sprawie powołania komisji do przeprowadzenia kontroli zgodności realizacji zadań </w:t>
      </w:r>
      <w:r w:rsidR="00D152AA">
        <w:rPr>
          <w:i/>
          <w:iCs/>
          <w:sz w:val="28"/>
          <w:szCs w:val="28"/>
        </w:rPr>
        <w:br/>
      </w:r>
      <w:r w:rsidRPr="00451C73">
        <w:rPr>
          <w:i/>
          <w:iCs/>
          <w:sz w:val="28"/>
          <w:szCs w:val="28"/>
        </w:rPr>
        <w:t>z umowami dotacyjnymi zawartymi w 2025 roku na prace konserwatorskie, restauratorskie oraz roboty budowlane przy zabytkach wpisanych do rejestru zabytków.</w:t>
      </w:r>
    </w:p>
    <w:p w14:paraId="7BF6C540" w14:textId="31BBD4F6" w:rsidR="00451C73" w:rsidRPr="00451C73" w:rsidRDefault="00451C73" w:rsidP="00451C73">
      <w:pPr>
        <w:jc w:val="both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 xml:space="preserve">      W zakresie spraw bieżących Zarząd Powiatu zapoznał się z informacją </w:t>
      </w:r>
      <w:r>
        <w:rPr>
          <w:i/>
          <w:iCs/>
          <w:sz w:val="28"/>
          <w:szCs w:val="28"/>
        </w:rPr>
        <w:br/>
      </w:r>
      <w:r w:rsidRPr="00451C73">
        <w:rPr>
          <w:i/>
          <w:iCs/>
          <w:sz w:val="28"/>
          <w:szCs w:val="28"/>
        </w:rPr>
        <w:t xml:space="preserve">o zawarciu umowy z Narodowym Funduszem Zdrowia w Szczecinie na pełnienie dyżurów aptecznych w porze nocnej oraz w dni wolne od pracy w 2026 roku. Umowa została zawarta z Apteką Centrum Zdrowia w Świdwinie </w:t>
      </w:r>
      <w:r w:rsidR="00D152AA">
        <w:rPr>
          <w:i/>
          <w:iCs/>
          <w:sz w:val="28"/>
          <w:szCs w:val="28"/>
        </w:rPr>
        <w:br/>
      </w:r>
      <w:r w:rsidRPr="00451C73">
        <w:rPr>
          <w:i/>
          <w:iCs/>
          <w:sz w:val="28"/>
          <w:szCs w:val="28"/>
        </w:rPr>
        <w:t>przy ul. Kościuszki 23A.</w:t>
      </w:r>
    </w:p>
    <w:p w14:paraId="4B29D4C9" w14:textId="4A8E85DB" w:rsidR="00451C73" w:rsidRPr="00451C73" w:rsidRDefault="00451C73" w:rsidP="00451C73">
      <w:pPr>
        <w:jc w:val="both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 xml:space="preserve">Zarząd Powiatu zatwierdził Kalendarz Imprez Kulturalnych i Sportowych </w:t>
      </w:r>
      <w:r w:rsidR="00311C65">
        <w:rPr>
          <w:i/>
          <w:iCs/>
          <w:sz w:val="28"/>
          <w:szCs w:val="28"/>
        </w:rPr>
        <w:br/>
      </w:r>
      <w:r w:rsidRPr="00451C73">
        <w:rPr>
          <w:i/>
          <w:iCs/>
          <w:sz w:val="28"/>
          <w:szCs w:val="28"/>
        </w:rPr>
        <w:t>na 2026 rok.</w:t>
      </w:r>
    </w:p>
    <w:p w14:paraId="1ED4EE40" w14:textId="77777777" w:rsidR="00451C73" w:rsidRPr="00451C73" w:rsidRDefault="00451C73" w:rsidP="00451C73">
      <w:pPr>
        <w:jc w:val="both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>Podczas posiedzenia w dniu 20 stycznia 2026 r.:</w:t>
      </w:r>
    </w:p>
    <w:p w14:paraId="69C4CECF" w14:textId="77777777" w:rsidR="00451C73" w:rsidRPr="00451C73" w:rsidRDefault="00451C73" w:rsidP="00451C73">
      <w:pPr>
        <w:numPr>
          <w:ilvl w:val="0"/>
          <w:numId w:val="36"/>
        </w:numPr>
        <w:suppressAutoHyphens/>
        <w:autoSpaceDN w:val="0"/>
        <w:jc w:val="both"/>
        <w:textAlignment w:val="baseline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>zatwierdzono aneks do arkusza organizacji Zespołu Placówek Specjalnych na rok szkolny 2025/2026,</w:t>
      </w:r>
    </w:p>
    <w:p w14:paraId="3E3ED8EE" w14:textId="77777777" w:rsidR="00451C73" w:rsidRPr="00451C73" w:rsidRDefault="00451C73" w:rsidP="00451C73">
      <w:pPr>
        <w:numPr>
          <w:ilvl w:val="0"/>
          <w:numId w:val="36"/>
        </w:numPr>
        <w:suppressAutoHyphens/>
        <w:autoSpaceDN w:val="0"/>
        <w:jc w:val="both"/>
        <w:textAlignment w:val="baseline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>zatwierdzono plan wydatków dotacji Powiatu Świdwińskiego dla Miejskiej                          i Powiatowej Biblioteki Publicznej im. Jana Śpiewaka w Świdwinie na 2026 rok,</w:t>
      </w:r>
    </w:p>
    <w:p w14:paraId="0C14F45C" w14:textId="5CC033F7" w:rsidR="00451C73" w:rsidRPr="00451C73" w:rsidRDefault="00451C73" w:rsidP="00451C73">
      <w:pPr>
        <w:numPr>
          <w:ilvl w:val="0"/>
          <w:numId w:val="36"/>
        </w:numPr>
        <w:suppressAutoHyphens/>
        <w:autoSpaceDN w:val="0"/>
        <w:jc w:val="both"/>
        <w:textAlignment w:val="baseline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>zapoznano się ze sprawozdaniem z wykorzystania dotacji</w:t>
      </w:r>
      <w:r w:rsidR="00311C65">
        <w:rPr>
          <w:i/>
          <w:iCs/>
          <w:sz w:val="28"/>
          <w:szCs w:val="28"/>
        </w:rPr>
        <w:t xml:space="preserve"> za 2025 rok</w:t>
      </w:r>
      <w:r w:rsidRPr="00451C73">
        <w:rPr>
          <w:i/>
          <w:iCs/>
          <w:sz w:val="28"/>
          <w:szCs w:val="28"/>
        </w:rPr>
        <w:t>.</w:t>
      </w:r>
    </w:p>
    <w:p w14:paraId="1AEF355B" w14:textId="54968457" w:rsidR="00451C73" w:rsidRPr="00451C73" w:rsidRDefault="00451C73" w:rsidP="00451C73">
      <w:pPr>
        <w:jc w:val="both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 xml:space="preserve">Zarząd Powiatu zapoznał się ze sprawozdaniem z kontroli rodzin zastępczych przeprowadzonych w II półroczu 2025 roku oraz z harmonogramem kontroli </w:t>
      </w:r>
      <w:r w:rsidR="00311C65">
        <w:rPr>
          <w:i/>
          <w:iCs/>
          <w:sz w:val="28"/>
          <w:szCs w:val="28"/>
        </w:rPr>
        <w:br/>
      </w:r>
      <w:r w:rsidRPr="00451C73">
        <w:rPr>
          <w:i/>
          <w:iCs/>
          <w:sz w:val="28"/>
          <w:szCs w:val="28"/>
        </w:rPr>
        <w:t>na I półrocze 2026 roku.</w:t>
      </w:r>
    </w:p>
    <w:p w14:paraId="65DEA5EB" w14:textId="77777777" w:rsidR="00451C73" w:rsidRPr="00451C73" w:rsidRDefault="00451C73" w:rsidP="00451C73">
      <w:pPr>
        <w:jc w:val="both"/>
        <w:rPr>
          <w:i/>
          <w:iCs/>
          <w:sz w:val="28"/>
          <w:szCs w:val="28"/>
        </w:rPr>
      </w:pPr>
      <w:r w:rsidRPr="00451C73">
        <w:rPr>
          <w:i/>
          <w:iCs/>
          <w:sz w:val="28"/>
          <w:szCs w:val="28"/>
        </w:rPr>
        <w:t>Zarząd Powiatu omówił i pozytywnie zaopiniował projekty uchwał, które są przedmiotem obrad dzisiejszej sesji Rady Powiatu.</w:t>
      </w:r>
    </w:p>
    <w:p w14:paraId="1EC5A2DC" w14:textId="29901B9D" w:rsidR="00030924" w:rsidRPr="00324463" w:rsidRDefault="00030924" w:rsidP="00451C73">
      <w:pPr>
        <w:jc w:val="both"/>
        <w:rPr>
          <w:i/>
          <w:sz w:val="28"/>
          <w:szCs w:val="28"/>
        </w:rPr>
      </w:pPr>
    </w:p>
    <w:p w14:paraId="1054AB54" w14:textId="3C3A7473" w:rsidR="00062FD2" w:rsidRPr="00030924" w:rsidRDefault="00D817DF" w:rsidP="00030924">
      <w:pPr>
        <w:ind w:firstLine="708"/>
        <w:jc w:val="both"/>
        <w:rPr>
          <w:i/>
          <w:sz w:val="28"/>
          <w:szCs w:val="28"/>
        </w:rPr>
      </w:pPr>
      <w:r w:rsidRPr="00324463">
        <w:rPr>
          <w:i/>
          <w:sz w:val="28"/>
          <w:szCs w:val="28"/>
        </w:rPr>
        <w:t>Radni nie mieli pytań do przedstawione</w:t>
      </w:r>
      <w:r w:rsidR="00311C65">
        <w:rPr>
          <w:i/>
          <w:sz w:val="28"/>
          <w:szCs w:val="28"/>
        </w:rPr>
        <w:t>j</w:t>
      </w:r>
      <w:r w:rsidR="00007D09">
        <w:rPr>
          <w:i/>
          <w:sz w:val="28"/>
          <w:szCs w:val="28"/>
        </w:rPr>
        <w:t xml:space="preserve"> </w:t>
      </w:r>
      <w:r w:rsidR="00311C65">
        <w:rPr>
          <w:i/>
          <w:sz w:val="28"/>
          <w:szCs w:val="28"/>
        </w:rPr>
        <w:t>informacji</w:t>
      </w:r>
      <w:r w:rsidRPr="00324463">
        <w:rPr>
          <w:i/>
          <w:sz w:val="28"/>
          <w:szCs w:val="28"/>
        </w:rPr>
        <w:t>.</w:t>
      </w:r>
    </w:p>
    <w:p w14:paraId="7C978E4D" w14:textId="77777777" w:rsidR="00062FD2" w:rsidRDefault="00062FD2" w:rsidP="00FF7E3E">
      <w:pPr>
        <w:pStyle w:val="Standard"/>
        <w:tabs>
          <w:tab w:val="left" w:pos="1512"/>
        </w:tabs>
        <w:jc w:val="both"/>
        <w:textAlignment w:val="auto"/>
        <w:rPr>
          <w:rFonts w:cs="Times New Roman"/>
          <w:b/>
          <w:bCs/>
          <w:i/>
          <w:sz w:val="28"/>
          <w:szCs w:val="28"/>
          <w:lang w:val="pl-PL"/>
        </w:rPr>
      </w:pPr>
    </w:p>
    <w:p w14:paraId="295F4B93" w14:textId="5C36D8AE" w:rsidR="005A42BB" w:rsidRDefault="005A42BB" w:rsidP="005A42BB">
      <w:pPr>
        <w:pStyle w:val="Standard"/>
        <w:numPr>
          <w:ilvl w:val="0"/>
          <w:numId w:val="27"/>
        </w:numPr>
        <w:ind w:left="284" w:right="-6"/>
        <w:jc w:val="both"/>
        <w:textAlignment w:val="auto"/>
        <w:rPr>
          <w:rFonts w:cs="Times New Roman"/>
          <w:b/>
          <w:bCs/>
          <w:i/>
          <w:sz w:val="28"/>
          <w:szCs w:val="28"/>
          <w:lang w:val="pl-PL" w:eastAsia="pl-PL"/>
        </w:rPr>
      </w:pPr>
      <w:r w:rsidRPr="005A42BB">
        <w:rPr>
          <w:rFonts w:cs="Times New Roman"/>
          <w:b/>
          <w:bCs/>
          <w:i/>
          <w:sz w:val="28"/>
          <w:szCs w:val="28"/>
          <w:lang w:val="pl-PL" w:eastAsia="pl-PL"/>
        </w:rPr>
        <w:t>Rozpatrzenie Sprawozdania Starosty Świdwińskiego z działalności Komisji Bezpieczeństwa i Porządku w Powiecie Świdwińskim za 202</w:t>
      </w:r>
      <w:r w:rsidR="00451C73">
        <w:rPr>
          <w:rFonts w:cs="Times New Roman"/>
          <w:b/>
          <w:bCs/>
          <w:i/>
          <w:sz w:val="28"/>
          <w:szCs w:val="28"/>
          <w:lang w:val="pl-PL" w:eastAsia="pl-PL"/>
        </w:rPr>
        <w:t>5</w:t>
      </w:r>
      <w:r w:rsidRPr="005A42BB">
        <w:rPr>
          <w:rFonts w:cs="Times New Roman"/>
          <w:b/>
          <w:bCs/>
          <w:i/>
          <w:sz w:val="28"/>
          <w:szCs w:val="28"/>
          <w:lang w:val="pl-PL" w:eastAsia="pl-PL"/>
        </w:rPr>
        <w:t xml:space="preserve"> r.</w:t>
      </w:r>
    </w:p>
    <w:p w14:paraId="70A4515E" w14:textId="77777777" w:rsidR="005A42BB" w:rsidRDefault="005A42BB" w:rsidP="005A42BB">
      <w:pPr>
        <w:pStyle w:val="Standard"/>
        <w:ind w:right="-6"/>
        <w:jc w:val="both"/>
        <w:textAlignment w:val="auto"/>
        <w:rPr>
          <w:rFonts w:cs="Times New Roman"/>
          <w:b/>
          <w:bCs/>
          <w:i/>
          <w:sz w:val="28"/>
          <w:szCs w:val="28"/>
          <w:lang w:val="pl-PL" w:eastAsia="pl-PL"/>
        </w:rPr>
      </w:pPr>
    </w:p>
    <w:p w14:paraId="6672541E" w14:textId="2573C10A" w:rsidR="00683208" w:rsidRDefault="000015D2" w:rsidP="005A42BB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</w:rPr>
      </w:pPr>
      <w:r>
        <w:rPr>
          <w:bCs/>
          <w:i/>
          <w:iCs/>
          <w:sz w:val="28"/>
          <w:szCs w:val="28"/>
        </w:rPr>
        <w:t>Naczelnik Wydziału Zarządzani</w:t>
      </w:r>
      <w:r w:rsidR="00D152AA">
        <w:rPr>
          <w:bCs/>
          <w:i/>
          <w:iCs/>
          <w:sz w:val="28"/>
          <w:szCs w:val="28"/>
        </w:rPr>
        <w:t>a</w:t>
      </w:r>
      <w:r>
        <w:rPr>
          <w:bCs/>
          <w:i/>
          <w:iCs/>
          <w:sz w:val="28"/>
          <w:szCs w:val="28"/>
        </w:rPr>
        <w:t xml:space="preserve"> Kryzysowe</w:t>
      </w:r>
      <w:r w:rsidR="00D152AA">
        <w:rPr>
          <w:bCs/>
          <w:i/>
          <w:iCs/>
          <w:sz w:val="28"/>
          <w:szCs w:val="28"/>
        </w:rPr>
        <w:t>go</w:t>
      </w:r>
      <w:r w:rsidR="005A42BB">
        <w:rPr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Rafał Drwal</w:t>
      </w:r>
      <w:r w:rsidR="005A42BB">
        <w:rPr>
          <w:bCs/>
          <w:i/>
          <w:iCs/>
          <w:sz w:val="28"/>
          <w:szCs w:val="28"/>
        </w:rPr>
        <w:t xml:space="preserve"> przedstawił Sprawozdanie </w:t>
      </w:r>
      <w:r w:rsidR="005A42BB">
        <w:rPr>
          <w:i/>
          <w:color w:val="000000"/>
          <w:sz w:val="28"/>
          <w:szCs w:val="28"/>
        </w:rPr>
        <w:t>z działalności Komisji Bezpieczeństwa i Porządku w Powiecie Świdwińskim za 202</w:t>
      </w:r>
      <w:r w:rsidR="00451C73">
        <w:rPr>
          <w:i/>
          <w:color w:val="000000"/>
          <w:sz w:val="28"/>
          <w:szCs w:val="28"/>
        </w:rPr>
        <w:t>5</w:t>
      </w:r>
      <w:r w:rsidR="005A42BB">
        <w:rPr>
          <w:i/>
          <w:color w:val="000000"/>
          <w:sz w:val="28"/>
          <w:szCs w:val="28"/>
        </w:rPr>
        <w:t xml:space="preserve"> r.</w:t>
      </w:r>
    </w:p>
    <w:p w14:paraId="0BBBE6A3" w14:textId="4ABD97B8" w:rsidR="005A42BB" w:rsidRDefault="005A42BB" w:rsidP="005A42BB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</w:p>
    <w:p w14:paraId="428BC41F" w14:textId="77777777" w:rsidR="005A42BB" w:rsidRDefault="005A42BB" w:rsidP="005A42BB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Sprawozdanie stanowi załącznik do protokołu.</w:t>
      </w:r>
    </w:p>
    <w:p w14:paraId="06EFA8FD" w14:textId="77777777" w:rsidR="005A42BB" w:rsidRDefault="005A42BB" w:rsidP="005A42BB">
      <w:pPr>
        <w:widowControl w:val="0"/>
        <w:overflowPunct w:val="0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3332AF94" w14:textId="77777777" w:rsidR="005A42BB" w:rsidRDefault="005A42BB" w:rsidP="005A42BB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Radni nie zgłosili uwag do przedstawionego Sprawozdania.</w:t>
      </w:r>
    </w:p>
    <w:p w14:paraId="47593C23" w14:textId="77777777" w:rsidR="005A42BB" w:rsidRPr="005A42BB" w:rsidRDefault="005A42BB" w:rsidP="005A42BB">
      <w:pPr>
        <w:pStyle w:val="Standard"/>
        <w:ind w:right="-6"/>
        <w:jc w:val="both"/>
        <w:textAlignment w:val="auto"/>
        <w:rPr>
          <w:rFonts w:cs="Times New Roman"/>
          <w:b/>
          <w:bCs/>
          <w:i/>
          <w:sz w:val="28"/>
          <w:szCs w:val="28"/>
          <w:lang w:val="pl-PL" w:eastAsia="pl-PL"/>
        </w:rPr>
      </w:pPr>
    </w:p>
    <w:p w14:paraId="47E32257" w14:textId="2D6E0CBA" w:rsidR="005A42BB" w:rsidRPr="005A42BB" w:rsidRDefault="005A42BB" w:rsidP="005A42BB">
      <w:pPr>
        <w:pStyle w:val="Standard"/>
        <w:numPr>
          <w:ilvl w:val="0"/>
          <w:numId w:val="27"/>
        </w:numPr>
        <w:ind w:left="284" w:right="-6"/>
        <w:jc w:val="both"/>
        <w:textAlignment w:val="auto"/>
        <w:rPr>
          <w:rFonts w:cs="Times New Roman"/>
          <w:b/>
          <w:bCs/>
          <w:i/>
          <w:sz w:val="28"/>
          <w:szCs w:val="28"/>
          <w:lang w:val="pl-PL" w:eastAsia="pl-PL"/>
        </w:rPr>
      </w:pPr>
      <w:r w:rsidRPr="005A42BB">
        <w:rPr>
          <w:rFonts w:cs="Times New Roman"/>
          <w:b/>
          <w:bCs/>
          <w:i/>
          <w:sz w:val="28"/>
          <w:szCs w:val="28"/>
          <w:lang w:val="pl-PL" w:eastAsia="pl-PL"/>
        </w:rPr>
        <w:t>Przyjęcie planów pracy komisji Rady Powiatu Świdwińskiego na 202</w:t>
      </w:r>
      <w:r w:rsidR="00451C73">
        <w:rPr>
          <w:rFonts w:cs="Times New Roman"/>
          <w:b/>
          <w:bCs/>
          <w:i/>
          <w:sz w:val="28"/>
          <w:szCs w:val="28"/>
          <w:lang w:val="pl-PL" w:eastAsia="pl-PL"/>
        </w:rPr>
        <w:t>6</w:t>
      </w:r>
      <w:r w:rsidRPr="005A42BB">
        <w:rPr>
          <w:rFonts w:cs="Times New Roman"/>
          <w:b/>
          <w:bCs/>
          <w:i/>
          <w:sz w:val="28"/>
          <w:szCs w:val="28"/>
          <w:lang w:val="pl-PL" w:eastAsia="pl-PL"/>
        </w:rPr>
        <w:t xml:space="preserve"> rok.</w:t>
      </w:r>
    </w:p>
    <w:p w14:paraId="7D6C4E87" w14:textId="77777777" w:rsidR="00DF4B6A" w:rsidRDefault="00DF4B6A" w:rsidP="00E66834">
      <w:pPr>
        <w:widowControl w:val="0"/>
        <w:overflowPunct w:val="0"/>
        <w:autoSpaceDE w:val="0"/>
        <w:autoSpaceDN w:val="0"/>
        <w:adjustRightInd w:val="0"/>
        <w:jc w:val="right"/>
        <w:rPr>
          <w:i/>
          <w:sz w:val="28"/>
          <w:szCs w:val="28"/>
          <w:lang w:val="de-DE"/>
        </w:rPr>
      </w:pPr>
    </w:p>
    <w:p w14:paraId="3B8D82CE" w14:textId="29818429" w:rsidR="005A42BB" w:rsidRDefault="005A42BB" w:rsidP="005A42BB">
      <w:pPr>
        <w:ind w:firstLine="426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Przewodniczący </w:t>
      </w:r>
      <w:r w:rsidR="00F1741A">
        <w:rPr>
          <w:b/>
          <w:i/>
          <w:sz w:val="28"/>
          <w:szCs w:val="28"/>
        </w:rPr>
        <w:t xml:space="preserve">komisji </w:t>
      </w:r>
      <w:r>
        <w:rPr>
          <w:i/>
          <w:sz w:val="28"/>
          <w:szCs w:val="28"/>
        </w:rPr>
        <w:t xml:space="preserve">odczytali plany pracy poszczególnych komisji. </w:t>
      </w:r>
    </w:p>
    <w:p w14:paraId="3EDFEE41" w14:textId="77777777" w:rsidR="005A42BB" w:rsidRDefault="005A42BB" w:rsidP="005A42BB">
      <w:pPr>
        <w:ind w:firstLine="708"/>
        <w:jc w:val="both"/>
        <w:rPr>
          <w:i/>
          <w:sz w:val="28"/>
          <w:szCs w:val="28"/>
        </w:rPr>
      </w:pPr>
    </w:p>
    <w:p w14:paraId="2FC41027" w14:textId="77777777" w:rsidR="005A42BB" w:rsidRDefault="005A42BB" w:rsidP="005A42BB">
      <w:pPr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Radni nie zgłosili żadnych uwag do przedstawionych planów pracy.</w:t>
      </w:r>
    </w:p>
    <w:p w14:paraId="2146FE10" w14:textId="77777777" w:rsidR="005A42BB" w:rsidRPr="005A42BB" w:rsidRDefault="005A42BB" w:rsidP="00E66834">
      <w:pPr>
        <w:widowControl w:val="0"/>
        <w:overflowPunct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14:paraId="3F0D7A05" w14:textId="77777777" w:rsidR="00E66834" w:rsidRPr="00BA54BC" w:rsidRDefault="00E66834" w:rsidP="00E66834">
      <w:pPr>
        <w:pStyle w:val="Akapitzlist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3A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Podjęcie uchwał:</w:t>
      </w:r>
    </w:p>
    <w:p w14:paraId="030ED7BB" w14:textId="77777777" w:rsidR="00E66834" w:rsidRDefault="00E66834" w:rsidP="00E66834">
      <w:pPr>
        <w:rPr>
          <w:b/>
          <w:bCs/>
          <w:i/>
          <w:sz w:val="20"/>
          <w:szCs w:val="20"/>
        </w:rPr>
      </w:pPr>
    </w:p>
    <w:p w14:paraId="6912A4BA" w14:textId="5B09C267" w:rsidR="005A42BB" w:rsidRDefault="00007D09" w:rsidP="005A42BB">
      <w:pPr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Wicep</w:t>
      </w:r>
      <w:r w:rsidR="005A42BB">
        <w:rPr>
          <w:i/>
          <w:sz w:val="28"/>
          <w:szCs w:val="28"/>
        </w:rPr>
        <w:t>rzewodnicząc</w:t>
      </w:r>
      <w:r>
        <w:rPr>
          <w:i/>
          <w:sz w:val="28"/>
          <w:szCs w:val="28"/>
        </w:rPr>
        <w:t>a</w:t>
      </w:r>
      <w:r w:rsidR="005A42BB">
        <w:rPr>
          <w:i/>
          <w:sz w:val="28"/>
          <w:szCs w:val="28"/>
        </w:rPr>
        <w:t xml:space="preserve"> Rady </w:t>
      </w:r>
      <w:r>
        <w:rPr>
          <w:b/>
          <w:bCs/>
          <w:i/>
          <w:sz w:val="28"/>
          <w:szCs w:val="28"/>
        </w:rPr>
        <w:t xml:space="preserve">Danuta Malitowska </w:t>
      </w:r>
      <w:r w:rsidR="005A42BB">
        <w:rPr>
          <w:i/>
          <w:sz w:val="28"/>
          <w:szCs w:val="28"/>
        </w:rPr>
        <w:t>przedstawił</w:t>
      </w:r>
      <w:r>
        <w:rPr>
          <w:i/>
          <w:sz w:val="28"/>
          <w:szCs w:val="28"/>
        </w:rPr>
        <w:t>a</w:t>
      </w:r>
      <w:r w:rsidR="005A42BB">
        <w:rPr>
          <w:i/>
          <w:sz w:val="28"/>
          <w:szCs w:val="28"/>
        </w:rPr>
        <w:t xml:space="preserve"> uchwałę </w:t>
      </w:r>
      <w:r w:rsidR="00F1741A">
        <w:rPr>
          <w:i/>
          <w:sz w:val="28"/>
          <w:szCs w:val="28"/>
        </w:rPr>
        <w:br/>
      </w:r>
      <w:r w:rsidR="005A42BB">
        <w:rPr>
          <w:i/>
          <w:sz w:val="28"/>
          <w:szCs w:val="28"/>
        </w:rPr>
        <w:t>w sprawie zatwierdzenia planów pracy Komisji na 202</w:t>
      </w:r>
      <w:r w:rsidR="00B135EC">
        <w:rPr>
          <w:i/>
          <w:sz w:val="28"/>
          <w:szCs w:val="28"/>
        </w:rPr>
        <w:t>6</w:t>
      </w:r>
      <w:r w:rsidR="005A42BB">
        <w:rPr>
          <w:i/>
          <w:sz w:val="28"/>
          <w:szCs w:val="28"/>
        </w:rPr>
        <w:t xml:space="preserve"> rok.</w:t>
      </w:r>
    </w:p>
    <w:p w14:paraId="275BB58C" w14:textId="64C15653" w:rsidR="005A42BB" w:rsidRDefault="005A42BB" w:rsidP="005A42B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Zgodnie ze Statutem Powiatu Świdwińskiego komisje działają zgodnie                                z planem pracy zatwierdzonym przez Radę.</w:t>
      </w:r>
    </w:p>
    <w:p w14:paraId="045071A9" w14:textId="77777777" w:rsidR="005A42BB" w:rsidRDefault="005A42BB" w:rsidP="005A42B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Radni nie zgłosili uwag do przedstawionej uchwały.</w:t>
      </w:r>
    </w:p>
    <w:p w14:paraId="0EB8A892" w14:textId="77777777" w:rsidR="007E3637" w:rsidRPr="00C927EC" w:rsidRDefault="007E3637" w:rsidP="005A42BB">
      <w:pPr>
        <w:jc w:val="both"/>
        <w:rPr>
          <w:i/>
          <w:sz w:val="28"/>
          <w:szCs w:val="28"/>
        </w:rPr>
      </w:pPr>
    </w:p>
    <w:p w14:paraId="41EFCAC5" w14:textId="77777777" w:rsidR="00C543BD" w:rsidRPr="00301DC0" w:rsidRDefault="00C543BD" w:rsidP="00C543BD">
      <w:pPr>
        <w:suppressAutoHyphens/>
        <w:spacing w:before="119" w:line="200" w:lineRule="atLeast"/>
        <w:ind w:left="567" w:hanging="567"/>
        <w:jc w:val="both"/>
        <w:rPr>
          <w:bCs/>
          <w:i/>
          <w:iCs/>
          <w:lang w:eastAsia="ar-SA"/>
        </w:rPr>
      </w:pPr>
      <w:r w:rsidRPr="00014610">
        <w:rPr>
          <w:b/>
          <w:i/>
        </w:rPr>
        <w:t xml:space="preserve">Uchwała Nr </w:t>
      </w:r>
      <w:r>
        <w:rPr>
          <w:b/>
          <w:i/>
        </w:rPr>
        <w:t>XX</w:t>
      </w:r>
      <w:r w:rsidRPr="00014610">
        <w:rPr>
          <w:b/>
          <w:i/>
        </w:rPr>
        <w:t>/</w:t>
      </w:r>
      <w:r>
        <w:rPr>
          <w:b/>
          <w:i/>
        </w:rPr>
        <w:t>98</w:t>
      </w:r>
      <w:r w:rsidRPr="00014610">
        <w:rPr>
          <w:b/>
          <w:i/>
        </w:rPr>
        <w:t>/2</w:t>
      </w:r>
      <w:r>
        <w:rPr>
          <w:b/>
          <w:i/>
        </w:rPr>
        <w:t>6</w:t>
      </w:r>
      <w:r w:rsidRPr="00014610">
        <w:rPr>
          <w:b/>
          <w:i/>
        </w:rPr>
        <w:t xml:space="preserve"> Rady Powiatu Świdwińskiego z dnia </w:t>
      </w:r>
      <w:r>
        <w:rPr>
          <w:b/>
          <w:i/>
        </w:rPr>
        <w:t>29 stycznia</w:t>
      </w:r>
      <w:r w:rsidRPr="00014610">
        <w:rPr>
          <w:b/>
          <w:i/>
        </w:rPr>
        <w:t xml:space="preserve"> 202</w:t>
      </w:r>
      <w:r>
        <w:rPr>
          <w:b/>
          <w:i/>
        </w:rPr>
        <w:t>6</w:t>
      </w:r>
      <w:r w:rsidRPr="00014610">
        <w:rPr>
          <w:b/>
          <w:i/>
        </w:rPr>
        <w:t xml:space="preserve"> r.</w:t>
      </w:r>
      <w:r w:rsidRPr="00AC39B6">
        <w:rPr>
          <w:bCs/>
          <w:i/>
        </w:rPr>
        <w:t xml:space="preserve"> </w:t>
      </w:r>
      <w:r w:rsidRPr="00AC39B6">
        <w:rPr>
          <w:bCs/>
          <w:i/>
        </w:rPr>
        <w:br/>
      </w:r>
      <w:r w:rsidRPr="0096001F">
        <w:rPr>
          <w:i/>
        </w:rPr>
        <w:t>w sprawie zatwierdzenia planów pracy Komisji na 202</w:t>
      </w:r>
      <w:r>
        <w:rPr>
          <w:i/>
        </w:rPr>
        <w:t>6</w:t>
      </w:r>
      <w:r w:rsidRPr="0096001F">
        <w:rPr>
          <w:i/>
        </w:rPr>
        <w:t xml:space="preserve"> rok</w:t>
      </w:r>
    </w:p>
    <w:p w14:paraId="2742ACCD" w14:textId="77777777" w:rsidR="00C543BD" w:rsidRPr="00014610" w:rsidRDefault="00C543BD" w:rsidP="00C543BD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Uchwała podjęta jednogłośnie 1</w:t>
      </w:r>
      <w:r>
        <w:rPr>
          <w:rFonts w:ascii="Times New Roman" w:hAnsi="Times New Roman"/>
          <w:b/>
          <w:i/>
        </w:rPr>
        <w:t xml:space="preserve">7 </w:t>
      </w:r>
      <w:r w:rsidRPr="00014610">
        <w:rPr>
          <w:rFonts w:ascii="Times New Roman" w:hAnsi="Times New Roman"/>
          <w:b/>
          <w:i/>
        </w:rPr>
        <w:t>głosami za</w:t>
      </w:r>
    </w:p>
    <w:p w14:paraId="43EC0805" w14:textId="77777777" w:rsidR="00C543BD" w:rsidRPr="00014610" w:rsidRDefault="00C543BD" w:rsidP="00C543BD">
      <w:pPr>
        <w:tabs>
          <w:tab w:val="left" w:pos="284"/>
        </w:tabs>
        <w:jc w:val="right"/>
        <w:rPr>
          <w:b/>
          <w:i/>
          <w:sz w:val="22"/>
          <w:szCs w:val="22"/>
        </w:rPr>
      </w:pPr>
      <w:r w:rsidRPr="00014610">
        <w:rPr>
          <w:b/>
          <w:i/>
          <w:sz w:val="22"/>
          <w:szCs w:val="22"/>
        </w:rPr>
        <w:t>( głosowało 1</w:t>
      </w:r>
      <w:r>
        <w:rPr>
          <w:b/>
          <w:i/>
          <w:sz w:val="22"/>
          <w:szCs w:val="22"/>
        </w:rPr>
        <w:t>7</w:t>
      </w:r>
      <w:r w:rsidRPr="00014610">
        <w:rPr>
          <w:b/>
          <w:i/>
          <w:sz w:val="22"/>
          <w:szCs w:val="22"/>
        </w:rPr>
        <w:t xml:space="preserve"> radnych)</w:t>
      </w:r>
    </w:p>
    <w:p w14:paraId="68FE9B13" w14:textId="77777777" w:rsidR="00294B4F" w:rsidRDefault="00294B4F" w:rsidP="005A42BB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59B3414D" w14:textId="6819A91C" w:rsidR="009F769E" w:rsidRPr="00364393" w:rsidRDefault="000015D2" w:rsidP="00B15E5D">
      <w:pPr>
        <w:ind w:firstLine="708"/>
        <w:jc w:val="both"/>
        <w:rPr>
          <w:bCs/>
          <w:i/>
          <w:iCs/>
          <w:sz w:val="28"/>
          <w:szCs w:val="28"/>
        </w:rPr>
      </w:pPr>
      <w:r w:rsidRPr="000015D2">
        <w:rPr>
          <w:i/>
          <w:iCs/>
          <w:sz w:val="28"/>
          <w:szCs w:val="28"/>
        </w:rPr>
        <w:t>Naczelnik Wydziału Komunikacji i Drogownictwa</w:t>
      </w:r>
      <w:r>
        <w:rPr>
          <w:b/>
          <w:bCs/>
          <w:i/>
          <w:iCs/>
          <w:sz w:val="28"/>
          <w:szCs w:val="28"/>
        </w:rPr>
        <w:t xml:space="preserve"> Mirosław Popielewski</w:t>
      </w:r>
      <w:r w:rsidR="009F769E" w:rsidRPr="00EF16D8">
        <w:rPr>
          <w:bCs/>
          <w:i/>
          <w:iCs/>
          <w:sz w:val="28"/>
          <w:szCs w:val="28"/>
        </w:rPr>
        <w:t xml:space="preserve"> przedstawił projekt </w:t>
      </w:r>
      <w:r w:rsidR="009F769E" w:rsidRPr="00364393">
        <w:rPr>
          <w:bCs/>
          <w:i/>
          <w:iCs/>
          <w:sz w:val="28"/>
          <w:szCs w:val="28"/>
        </w:rPr>
        <w:t xml:space="preserve">uchwały w sprawie wyrażenia woli zawarcia porozumienia przez Powiat Świdwiński z Powiatem Białogardzkim, dotyczącego powierzenia Powiatowi Białogardzkiemu przez Powiat Świdwiński organizacji przewozów </w:t>
      </w:r>
      <w:r w:rsidR="00D152AA">
        <w:rPr>
          <w:bCs/>
          <w:i/>
          <w:iCs/>
          <w:sz w:val="28"/>
          <w:szCs w:val="28"/>
        </w:rPr>
        <w:br/>
      </w:r>
      <w:r w:rsidR="009F769E" w:rsidRPr="00364393">
        <w:rPr>
          <w:bCs/>
          <w:i/>
          <w:iCs/>
          <w:sz w:val="28"/>
          <w:szCs w:val="28"/>
        </w:rPr>
        <w:t>o charakterze użyteczności publicznej w zakresie publicznego transportu zbiorowego w powiatowych przewozach pasażerskich.</w:t>
      </w:r>
    </w:p>
    <w:p w14:paraId="4CDD133E" w14:textId="77777777" w:rsidR="009F769E" w:rsidRPr="00672DAD" w:rsidRDefault="009F769E" w:rsidP="009F769E">
      <w:pPr>
        <w:ind w:firstLine="360"/>
        <w:jc w:val="both"/>
        <w:rPr>
          <w:bCs/>
          <w:i/>
          <w:iCs/>
          <w:sz w:val="28"/>
          <w:szCs w:val="28"/>
        </w:rPr>
      </w:pPr>
      <w:r w:rsidRPr="00672DAD">
        <w:rPr>
          <w:bCs/>
          <w:i/>
          <w:iCs/>
          <w:sz w:val="28"/>
          <w:szCs w:val="28"/>
        </w:rPr>
        <w:t xml:space="preserve">Wyraża się wolę zawarcia porozumienia, w wyniku którego Powiat Białogardzki przejmie do prowadzenia od Powiatu Świdwińskiego zadania organizacji przewozów o charakterze użyteczności publicznej w zakresie publicznego transportu zbiorowego w przewozach pasażerskich na linii </w:t>
      </w:r>
      <w:r w:rsidRPr="00672DAD">
        <w:rPr>
          <w:i/>
          <w:iCs/>
          <w:sz w:val="28"/>
          <w:szCs w:val="28"/>
        </w:rPr>
        <w:t>Sławoborze – Białogard przez Stanomino.</w:t>
      </w:r>
    </w:p>
    <w:p w14:paraId="58381D6B" w14:textId="3B7973C9" w:rsidR="009F769E" w:rsidRPr="00672DAD" w:rsidRDefault="009F769E" w:rsidP="009F769E">
      <w:pPr>
        <w:ind w:firstLine="360"/>
        <w:jc w:val="both"/>
        <w:rPr>
          <w:bCs/>
          <w:i/>
          <w:iCs/>
          <w:sz w:val="28"/>
          <w:szCs w:val="28"/>
        </w:rPr>
      </w:pPr>
      <w:r w:rsidRPr="00672DAD">
        <w:rPr>
          <w:bCs/>
          <w:i/>
          <w:iCs/>
          <w:sz w:val="28"/>
          <w:szCs w:val="28"/>
        </w:rPr>
        <w:t xml:space="preserve">Zgodnie z art. 7 ust. 1 pkt 3 lit. a ustawy z dnia 16 grudnia 2010 r. o publicznym transporcie zbiorowym (t.j. Dz. U. z 2025 r. poz. 285) organizatorem publicznego transportu zbiorowego, właściwym ze względu na obszar działania lub zasięg przewozów jest powiat na linii komunikacyjnej albo sieci komunikacyjnej </w:t>
      </w:r>
      <w:r w:rsidR="00D152AA">
        <w:rPr>
          <w:bCs/>
          <w:i/>
          <w:iCs/>
          <w:sz w:val="28"/>
          <w:szCs w:val="28"/>
        </w:rPr>
        <w:br/>
      </w:r>
      <w:r w:rsidRPr="00672DAD">
        <w:rPr>
          <w:bCs/>
          <w:i/>
          <w:iCs/>
          <w:sz w:val="28"/>
          <w:szCs w:val="28"/>
        </w:rPr>
        <w:t xml:space="preserve">w powiatowych przewozach pasażerskich, albo powiat, któremu powierzono zadanie organizacji publicznego transportu zbiorowego na mocy porozumienia między powiatami. Ponadto zgodnie z art. 8 pkt 2 ww. ustawy, do zadań organizatora należy organizowanie publicznego transportu zbiorowego. </w:t>
      </w:r>
    </w:p>
    <w:p w14:paraId="7BCD8149" w14:textId="3D5BACFA" w:rsidR="009F769E" w:rsidRPr="00672DAD" w:rsidRDefault="009F769E" w:rsidP="009F769E">
      <w:pPr>
        <w:ind w:firstLine="360"/>
        <w:jc w:val="both"/>
        <w:rPr>
          <w:bCs/>
          <w:i/>
          <w:iCs/>
          <w:sz w:val="28"/>
          <w:szCs w:val="28"/>
        </w:rPr>
      </w:pPr>
      <w:r w:rsidRPr="00672DAD">
        <w:rPr>
          <w:bCs/>
          <w:i/>
          <w:iCs/>
          <w:sz w:val="28"/>
          <w:szCs w:val="28"/>
        </w:rPr>
        <w:tab/>
        <w:t xml:space="preserve">Dnia 18 lipca 2019 r. weszła w życie ustawa o funduszu rozwoju przewozów autobusowych o charakterze użyteczności publicznej (Dz. U. z 2024 r. poz. 402 </w:t>
      </w:r>
      <w:r w:rsidR="00D152AA">
        <w:rPr>
          <w:bCs/>
          <w:i/>
          <w:iCs/>
          <w:sz w:val="28"/>
          <w:szCs w:val="28"/>
        </w:rPr>
        <w:br/>
      </w:r>
      <w:r w:rsidRPr="00672DAD">
        <w:rPr>
          <w:bCs/>
          <w:i/>
          <w:iCs/>
          <w:sz w:val="28"/>
          <w:szCs w:val="28"/>
        </w:rPr>
        <w:t xml:space="preserve">ze zm.), która reguluje utworzenie i funkcjonowanie funduszu oraz zasady dofinansowania z jego środków organizatorów publicznego autobusowego transportu zbiorowego, którzy utworzą nowe linie autobusowe niebędące komunikacją miejską. </w:t>
      </w:r>
    </w:p>
    <w:p w14:paraId="15E5D18C" w14:textId="77777777" w:rsidR="009F769E" w:rsidRPr="00672DAD" w:rsidRDefault="009F769E" w:rsidP="009F769E">
      <w:pPr>
        <w:ind w:firstLine="360"/>
        <w:jc w:val="both"/>
        <w:rPr>
          <w:bCs/>
          <w:i/>
          <w:iCs/>
          <w:sz w:val="28"/>
          <w:szCs w:val="28"/>
        </w:rPr>
      </w:pPr>
      <w:r w:rsidRPr="00672DAD">
        <w:rPr>
          <w:bCs/>
          <w:i/>
          <w:iCs/>
          <w:sz w:val="28"/>
          <w:szCs w:val="28"/>
        </w:rPr>
        <w:t xml:space="preserve"> </w:t>
      </w:r>
      <w:r w:rsidRPr="00672DAD">
        <w:rPr>
          <w:bCs/>
          <w:i/>
          <w:iCs/>
          <w:sz w:val="28"/>
          <w:szCs w:val="28"/>
        </w:rPr>
        <w:tab/>
        <w:t xml:space="preserve">Celem ustawy o Funduszu rozwoju przewozów autobusowych o charakterze użyteczności publicznej jest zapewnienie dostępności autobusowego, publicznego transportu zbiorowego dla obywateli z uwagi na niewystarczający poziom środków finansowych na realizację zadań własnych jednostek samorządu terytorialnego w powyższym zakresie. </w:t>
      </w:r>
    </w:p>
    <w:p w14:paraId="2CA49D6F" w14:textId="6E83F394" w:rsidR="009F769E" w:rsidRPr="00672DAD" w:rsidRDefault="009F769E" w:rsidP="009F769E">
      <w:pPr>
        <w:ind w:firstLine="360"/>
        <w:jc w:val="both"/>
        <w:rPr>
          <w:bCs/>
          <w:i/>
          <w:iCs/>
          <w:sz w:val="28"/>
          <w:szCs w:val="28"/>
        </w:rPr>
      </w:pPr>
      <w:r w:rsidRPr="00672DAD">
        <w:rPr>
          <w:bCs/>
          <w:i/>
          <w:iCs/>
          <w:sz w:val="28"/>
          <w:szCs w:val="28"/>
        </w:rPr>
        <w:tab/>
        <w:t xml:space="preserve">Jednym z warunków uzyskania dopłaty ze środków Funduszu zgodnie </w:t>
      </w:r>
      <w:r w:rsidR="00B15E5D">
        <w:rPr>
          <w:bCs/>
          <w:i/>
          <w:iCs/>
          <w:sz w:val="28"/>
          <w:szCs w:val="28"/>
        </w:rPr>
        <w:br/>
      </w:r>
      <w:r w:rsidRPr="00672DAD">
        <w:rPr>
          <w:bCs/>
          <w:i/>
          <w:iCs/>
          <w:sz w:val="28"/>
          <w:szCs w:val="28"/>
        </w:rPr>
        <w:t>z art. 22 powyższej ustawy do linii międzypowiatowych jest zawarcie porozumienia w zakresie powierzenia zadania organizacji publicznego transportu zbiorowego, po uzyskaniu zgody właściwego organu stanowiącego.</w:t>
      </w:r>
    </w:p>
    <w:p w14:paraId="4238804B" w14:textId="77777777" w:rsidR="009F769E" w:rsidRDefault="009F769E" w:rsidP="009F769E">
      <w:pPr>
        <w:ind w:firstLine="360"/>
        <w:jc w:val="both"/>
        <w:rPr>
          <w:bCs/>
          <w:i/>
          <w:iCs/>
          <w:sz w:val="28"/>
          <w:szCs w:val="28"/>
        </w:rPr>
      </w:pPr>
      <w:r w:rsidRPr="00672DAD">
        <w:rPr>
          <w:bCs/>
          <w:i/>
          <w:iCs/>
          <w:sz w:val="28"/>
          <w:szCs w:val="28"/>
        </w:rPr>
        <w:t xml:space="preserve">     Powyższa uchwała dotyczy wyrażenia zgody na podpisanie porozumienia na czas nieokreślony.</w:t>
      </w:r>
    </w:p>
    <w:p w14:paraId="0C9E9657" w14:textId="77777777" w:rsidR="009F769E" w:rsidRPr="00EF16D8" w:rsidRDefault="009F769E" w:rsidP="009F769E">
      <w:pPr>
        <w:ind w:firstLine="360"/>
        <w:jc w:val="both"/>
        <w:rPr>
          <w:bCs/>
          <w:i/>
          <w:iCs/>
          <w:sz w:val="28"/>
          <w:szCs w:val="28"/>
        </w:rPr>
      </w:pPr>
    </w:p>
    <w:p w14:paraId="3AFA39F5" w14:textId="77777777" w:rsidR="009F769E" w:rsidRPr="00EF16D8" w:rsidRDefault="009F769E" w:rsidP="009F769E">
      <w:pPr>
        <w:ind w:firstLine="360"/>
        <w:jc w:val="both"/>
        <w:rPr>
          <w:bCs/>
          <w:i/>
          <w:iCs/>
          <w:sz w:val="28"/>
          <w:szCs w:val="28"/>
        </w:rPr>
      </w:pPr>
      <w:r w:rsidRPr="00EF16D8">
        <w:rPr>
          <w:bCs/>
          <w:i/>
          <w:iCs/>
          <w:sz w:val="28"/>
          <w:szCs w:val="28"/>
        </w:rPr>
        <w:t>Radni nie zgłosili uwag.</w:t>
      </w:r>
    </w:p>
    <w:p w14:paraId="2C8E483E" w14:textId="77777777" w:rsidR="009F769E" w:rsidRDefault="009F769E" w:rsidP="009F769E">
      <w:pPr>
        <w:jc w:val="both"/>
        <w:rPr>
          <w:i/>
          <w:iCs/>
          <w:sz w:val="28"/>
          <w:szCs w:val="28"/>
        </w:rPr>
      </w:pPr>
    </w:p>
    <w:p w14:paraId="5AB6F776" w14:textId="77777777" w:rsidR="00C543BD" w:rsidRPr="00301DC0" w:rsidRDefault="00C543BD" w:rsidP="00C543BD">
      <w:pPr>
        <w:suppressAutoHyphens/>
        <w:spacing w:before="119" w:line="200" w:lineRule="atLeast"/>
        <w:ind w:left="567" w:hanging="567"/>
        <w:jc w:val="both"/>
        <w:rPr>
          <w:bCs/>
          <w:i/>
          <w:iCs/>
          <w:lang w:eastAsia="ar-SA"/>
        </w:rPr>
      </w:pPr>
      <w:r w:rsidRPr="00014610">
        <w:rPr>
          <w:b/>
          <w:i/>
        </w:rPr>
        <w:t xml:space="preserve">Uchwała Nr </w:t>
      </w:r>
      <w:r>
        <w:rPr>
          <w:b/>
          <w:i/>
        </w:rPr>
        <w:t>XX</w:t>
      </w:r>
      <w:r w:rsidRPr="00014610">
        <w:rPr>
          <w:b/>
          <w:i/>
        </w:rPr>
        <w:t>/</w:t>
      </w:r>
      <w:r>
        <w:rPr>
          <w:b/>
          <w:i/>
        </w:rPr>
        <w:t>99</w:t>
      </w:r>
      <w:r w:rsidRPr="00014610">
        <w:rPr>
          <w:b/>
          <w:i/>
        </w:rPr>
        <w:t>/2</w:t>
      </w:r>
      <w:r>
        <w:rPr>
          <w:b/>
          <w:i/>
        </w:rPr>
        <w:t>6</w:t>
      </w:r>
      <w:r w:rsidRPr="00014610">
        <w:rPr>
          <w:b/>
          <w:i/>
        </w:rPr>
        <w:t xml:space="preserve"> Rady Powiatu Świdwińskiego z dnia </w:t>
      </w:r>
      <w:r>
        <w:rPr>
          <w:b/>
          <w:i/>
        </w:rPr>
        <w:t>29 stycznia</w:t>
      </w:r>
      <w:r w:rsidRPr="00014610">
        <w:rPr>
          <w:b/>
          <w:i/>
        </w:rPr>
        <w:t xml:space="preserve"> 202</w:t>
      </w:r>
      <w:r>
        <w:rPr>
          <w:b/>
          <w:i/>
        </w:rPr>
        <w:t>6</w:t>
      </w:r>
      <w:r w:rsidRPr="00014610">
        <w:rPr>
          <w:b/>
          <w:i/>
        </w:rPr>
        <w:t xml:space="preserve"> r.</w:t>
      </w:r>
      <w:r w:rsidRPr="00AC39B6">
        <w:rPr>
          <w:bCs/>
          <w:i/>
        </w:rPr>
        <w:t xml:space="preserve"> </w:t>
      </w:r>
      <w:r w:rsidRPr="00AC39B6">
        <w:rPr>
          <w:bCs/>
          <w:i/>
        </w:rPr>
        <w:br/>
      </w:r>
      <w:r w:rsidRPr="008E506C">
        <w:rPr>
          <w:i/>
          <w:iCs/>
        </w:rPr>
        <w:t>w sprawie wyrażenia woli zawarcia porozumienia przez Powiat Świdwiński z Powiatem Białogardzkim, dotyczącego powierzenia Powiatowi Białogardzkiemu przez Powiat Świdwiński organizacji przewozów o charakterze użyteczności publicznej w zakresie publicznego transportu zbiorowego w powiatowych przewozach pasażerskich</w:t>
      </w:r>
    </w:p>
    <w:p w14:paraId="3840456E" w14:textId="77777777" w:rsidR="00C543BD" w:rsidRPr="00014610" w:rsidRDefault="00C543BD" w:rsidP="00C543BD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Uchwała podjęta jednogłośnie 1</w:t>
      </w:r>
      <w:r>
        <w:rPr>
          <w:rFonts w:ascii="Times New Roman" w:hAnsi="Times New Roman"/>
          <w:b/>
          <w:i/>
        </w:rPr>
        <w:t>7</w:t>
      </w:r>
      <w:r w:rsidRPr="00014610">
        <w:rPr>
          <w:rFonts w:ascii="Times New Roman" w:hAnsi="Times New Roman"/>
          <w:b/>
          <w:i/>
        </w:rPr>
        <w:t xml:space="preserve"> głosami za</w:t>
      </w:r>
    </w:p>
    <w:p w14:paraId="14B470EB" w14:textId="77777777" w:rsidR="00C543BD" w:rsidRPr="00014610" w:rsidRDefault="00C543BD" w:rsidP="00C543BD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( głosowało 1</w:t>
      </w:r>
      <w:r>
        <w:rPr>
          <w:rFonts w:ascii="Times New Roman" w:hAnsi="Times New Roman"/>
          <w:b/>
          <w:i/>
        </w:rPr>
        <w:t>7</w:t>
      </w:r>
      <w:r w:rsidRPr="00014610">
        <w:rPr>
          <w:rFonts w:ascii="Times New Roman" w:hAnsi="Times New Roman"/>
          <w:b/>
          <w:i/>
        </w:rPr>
        <w:t xml:space="preserve"> radnych)</w:t>
      </w:r>
    </w:p>
    <w:p w14:paraId="00BFD765" w14:textId="77777777" w:rsidR="00C543BD" w:rsidRDefault="00C543BD" w:rsidP="009F769E">
      <w:pPr>
        <w:jc w:val="both"/>
        <w:rPr>
          <w:i/>
          <w:iCs/>
          <w:sz w:val="28"/>
          <w:szCs w:val="28"/>
        </w:rPr>
      </w:pPr>
    </w:p>
    <w:p w14:paraId="69763D00" w14:textId="0540F890" w:rsidR="009F769E" w:rsidRDefault="00071BE0" w:rsidP="009F769E">
      <w:pPr>
        <w:ind w:firstLine="360"/>
        <w:jc w:val="both"/>
        <w:rPr>
          <w:b/>
          <w:bCs/>
        </w:rPr>
      </w:pPr>
      <w:r>
        <w:rPr>
          <w:b/>
          <w:bCs/>
          <w:i/>
          <w:iCs/>
          <w:sz w:val="28"/>
          <w:szCs w:val="28"/>
        </w:rPr>
        <w:t>Naczelnik</w:t>
      </w:r>
      <w:r w:rsidR="009F769E" w:rsidRPr="00EF16D8">
        <w:rPr>
          <w:bCs/>
          <w:i/>
          <w:iCs/>
          <w:sz w:val="28"/>
          <w:szCs w:val="28"/>
        </w:rPr>
        <w:t xml:space="preserve"> przedstawił</w:t>
      </w:r>
      <w:r w:rsidR="009F769E">
        <w:rPr>
          <w:bCs/>
          <w:i/>
          <w:iCs/>
          <w:sz w:val="28"/>
          <w:szCs w:val="28"/>
        </w:rPr>
        <w:t xml:space="preserve"> również</w:t>
      </w:r>
      <w:r w:rsidR="009F769E" w:rsidRPr="00EF16D8">
        <w:rPr>
          <w:bCs/>
          <w:i/>
          <w:iCs/>
          <w:sz w:val="28"/>
          <w:szCs w:val="28"/>
        </w:rPr>
        <w:t xml:space="preserve"> projekt uchwały</w:t>
      </w:r>
      <w:r w:rsidR="009F769E" w:rsidRPr="00672DAD">
        <w:rPr>
          <w:b/>
          <w:bCs/>
        </w:rPr>
        <w:t xml:space="preserve"> </w:t>
      </w:r>
      <w:r w:rsidR="009F769E" w:rsidRPr="004B625E">
        <w:rPr>
          <w:i/>
          <w:iCs/>
          <w:sz w:val="28"/>
          <w:szCs w:val="28"/>
        </w:rPr>
        <w:t xml:space="preserve">w sprawie wyrażenia woli zawarcia porozumienia przez Powiat Świdwiński z Powiatem Łobeskim </w:t>
      </w:r>
      <w:r w:rsidR="00D152AA">
        <w:rPr>
          <w:i/>
          <w:iCs/>
          <w:sz w:val="28"/>
          <w:szCs w:val="28"/>
        </w:rPr>
        <w:br/>
      </w:r>
      <w:r w:rsidR="009F769E" w:rsidRPr="004B625E">
        <w:rPr>
          <w:i/>
          <w:iCs/>
          <w:sz w:val="28"/>
          <w:szCs w:val="28"/>
        </w:rPr>
        <w:t xml:space="preserve">i Powiatem Gryfickim, dotyczącego powierzenia Powiatowi Łobeskiemu przez Powiat Świdwiński organizacji przewozów o charakterze użyteczności publicznej </w:t>
      </w:r>
      <w:r w:rsidR="009F769E" w:rsidRPr="004B625E">
        <w:rPr>
          <w:i/>
          <w:iCs/>
          <w:sz w:val="28"/>
          <w:szCs w:val="28"/>
        </w:rPr>
        <w:br/>
        <w:t>w zakresie publicznego transportu zbiorowego w powiatowych przewozach pasażerskich.</w:t>
      </w:r>
    </w:p>
    <w:p w14:paraId="780F17F7" w14:textId="77777777" w:rsidR="009F769E" w:rsidRPr="00672DAD" w:rsidRDefault="009F769E" w:rsidP="009F769E">
      <w:pPr>
        <w:ind w:firstLine="360"/>
        <w:jc w:val="both"/>
        <w:rPr>
          <w:b/>
          <w:bCs/>
          <w:i/>
          <w:iCs/>
          <w:sz w:val="28"/>
          <w:szCs w:val="28"/>
        </w:rPr>
      </w:pPr>
      <w:r w:rsidRPr="00672DAD">
        <w:rPr>
          <w:bCs/>
          <w:i/>
          <w:iCs/>
          <w:sz w:val="28"/>
          <w:szCs w:val="28"/>
        </w:rPr>
        <w:t>Wyraża się wolę zawarcia porozumienia, w wyniku którego Powiat Łobeski przejmie do prowadzenia od Powiatu Świdwińskiego oraz od Powiatu Gryfickiego zadania organizacji przewozów o charakterze użyteczności publicznej w zakresie publicznego transportu zbiorowego w przewozach pasażerskich na liniach:</w:t>
      </w:r>
    </w:p>
    <w:p w14:paraId="76175F4E" w14:textId="77777777" w:rsidR="009F769E" w:rsidRPr="00672DAD" w:rsidRDefault="009F769E" w:rsidP="009F769E">
      <w:pPr>
        <w:ind w:firstLine="708"/>
        <w:jc w:val="both"/>
        <w:rPr>
          <w:bCs/>
          <w:i/>
          <w:iCs/>
          <w:sz w:val="28"/>
          <w:szCs w:val="28"/>
        </w:rPr>
      </w:pPr>
      <w:r w:rsidRPr="00672DAD">
        <w:rPr>
          <w:bCs/>
          <w:i/>
          <w:iCs/>
          <w:sz w:val="28"/>
          <w:szCs w:val="28"/>
        </w:rPr>
        <w:t>linia nr 1 Gryfice - Płoty - Resko - Radowo Małe - Łobez,</w:t>
      </w:r>
    </w:p>
    <w:p w14:paraId="79B027D9" w14:textId="77777777" w:rsidR="009F769E" w:rsidRPr="00672DAD" w:rsidRDefault="009F769E" w:rsidP="009F769E">
      <w:pPr>
        <w:ind w:firstLine="708"/>
        <w:jc w:val="both"/>
        <w:rPr>
          <w:bCs/>
          <w:i/>
          <w:iCs/>
          <w:sz w:val="28"/>
          <w:szCs w:val="28"/>
        </w:rPr>
      </w:pPr>
      <w:r w:rsidRPr="00672DAD">
        <w:rPr>
          <w:bCs/>
          <w:i/>
          <w:iCs/>
          <w:sz w:val="28"/>
          <w:szCs w:val="28"/>
        </w:rPr>
        <w:t>linia nr 2 Gryfice - Modlimowo - Resko - Starogard Łobeski - Łobez,</w:t>
      </w:r>
    </w:p>
    <w:p w14:paraId="75F59B0D" w14:textId="77777777" w:rsidR="009F769E" w:rsidRPr="00672DAD" w:rsidRDefault="009F769E" w:rsidP="009F769E">
      <w:pPr>
        <w:ind w:firstLine="708"/>
        <w:jc w:val="both"/>
        <w:rPr>
          <w:bCs/>
          <w:i/>
          <w:iCs/>
          <w:sz w:val="28"/>
          <w:szCs w:val="28"/>
        </w:rPr>
      </w:pPr>
      <w:r w:rsidRPr="00672DAD">
        <w:rPr>
          <w:bCs/>
          <w:i/>
          <w:iCs/>
          <w:sz w:val="28"/>
          <w:szCs w:val="28"/>
        </w:rPr>
        <w:t>linia nr 3 Gryfice – Modlimowo – Resko – Gardzin – Bełtno -Świdwin,</w:t>
      </w:r>
    </w:p>
    <w:p w14:paraId="6A4A3F3A" w14:textId="77777777" w:rsidR="009F769E" w:rsidRPr="00672DAD" w:rsidRDefault="009F769E" w:rsidP="009F769E">
      <w:pPr>
        <w:ind w:firstLine="708"/>
        <w:jc w:val="both"/>
        <w:rPr>
          <w:bCs/>
          <w:i/>
          <w:iCs/>
          <w:sz w:val="28"/>
          <w:szCs w:val="28"/>
        </w:rPr>
      </w:pPr>
      <w:r w:rsidRPr="00672DAD">
        <w:rPr>
          <w:bCs/>
          <w:i/>
          <w:iCs/>
          <w:sz w:val="28"/>
          <w:szCs w:val="28"/>
        </w:rPr>
        <w:t>linia nr 4 Łobez – Radowo Małe – Resko -Płoty – Gryfice – Pobierowo,</w:t>
      </w:r>
    </w:p>
    <w:p w14:paraId="3D687780" w14:textId="77777777" w:rsidR="009F769E" w:rsidRPr="00672DAD" w:rsidRDefault="009F769E" w:rsidP="009F769E">
      <w:pPr>
        <w:ind w:firstLine="708"/>
        <w:jc w:val="both"/>
        <w:rPr>
          <w:bCs/>
          <w:i/>
          <w:iCs/>
          <w:sz w:val="28"/>
          <w:szCs w:val="28"/>
        </w:rPr>
      </w:pPr>
      <w:r w:rsidRPr="00672DAD">
        <w:rPr>
          <w:bCs/>
          <w:i/>
          <w:iCs/>
          <w:sz w:val="28"/>
          <w:szCs w:val="28"/>
        </w:rPr>
        <w:t>linia nr 5 Gryfice – Płoty – Resko – Radowo Małe – Węgorzyno – Łobez.</w:t>
      </w:r>
    </w:p>
    <w:p w14:paraId="6BBD44C3" w14:textId="2357602A" w:rsidR="009F769E" w:rsidRPr="004B625E" w:rsidRDefault="009F769E" w:rsidP="009F769E">
      <w:pPr>
        <w:ind w:firstLine="708"/>
        <w:jc w:val="both"/>
        <w:rPr>
          <w:bCs/>
          <w:i/>
          <w:iCs/>
          <w:sz w:val="28"/>
          <w:szCs w:val="28"/>
        </w:rPr>
      </w:pPr>
      <w:r w:rsidRPr="004B625E">
        <w:rPr>
          <w:bCs/>
          <w:i/>
          <w:iCs/>
          <w:sz w:val="28"/>
          <w:szCs w:val="28"/>
        </w:rPr>
        <w:t xml:space="preserve">Zgodnie z art. 7 ust. 1 pkt 3 lit. a ustawy z dnia 16 grudnia 2010 r. </w:t>
      </w:r>
      <w:r>
        <w:rPr>
          <w:bCs/>
          <w:i/>
          <w:iCs/>
          <w:sz w:val="28"/>
          <w:szCs w:val="28"/>
        </w:rPr>
        <w:br/>
      </w:r>
      <w:r w:rsidRPr="004B625E">
        <w:rPr>
          <w:bCs/>
          <w:i/>
          <w:iCs/>
          <w:sz w:val="28"/>
          <w:szCs w:val="28"/>
        </w:rPr>
        <w:t xml:space="preserve">o publicznym transporcie zbiorowym (t.j. Dz. U. z 2025 r. poz. 285) organizatorem publicznego transportu zbiorowego, właściwym ze względu na obszar działania lub zasięg przewozów jest powiat na linii komunikacyjnej albo sieci komunikacyjnej w powiatowych przewozach pasażerskich, albo powiat, któremu powierzono zadanie organizacji publicznego transportu zbiorowego </w:t>
      </w:r>
      <w:r w:rsidR="00D152AA">
        <w:rPr>
          <w:bCs/>
          <w:i/>
          <w:iCs/>
          <w:sz w:val="28"/>
          <w:szCs w:val="28"/>
        </w:rPr>
        <w:br/>
      </w:r>
      <w:r w:rsidRPr="004B625E">
        <w:rPr>
          <w:bCs/>
          <w:i/>
          <w:iCs/>
          <w:sz w:val="28"/>
          <w:szCs w:val="28"/>
        </w:rPr>
        <w:t xml:space="preserve">na mocy porozumienia między powiatami. Ponadto zgodnie z art. 8 pkt 2 ww. ustawy, do zadań organizatora należy organizowanie publicznego transportu zbiorowego. </w:t>
      </w:r>
    </w:p>
    <w:p w14:paraId="5703CFD2" w14:textId="6A10E7CC" w:rsidR="009F769E" w:rsidRPr="004B625E" w:rsidRDefault="009F769E" w:rsidP="009F769E">
      <w:pPr>
        <w:ind w:firstLine="708"/>
        <w:jc w:val="both"/>
        <w:rPr>
          <w:bCs/>
          <w:i/>
          <w:iCs/>
          <w:sz w:val="28"/>
          <w:szCs w:val="28"/>
        </w:rPr>
      </w:pPr>
      <w:r w:rsidRPr="004B625E">
        <w:rPr>
          <w:bCs/>
          <w:i/>
          <w:iCs/>
          <w:sz w:val="28"/>
          <w:szCs w:val="28"/>
        </w:rPr>
        <w:t xml:space="preserve">Dnia 18 lipca 2019 r. weszła w życie ustawa o funduszu rozwoju przewozów autobusowych o charakterze użyteczności publicznej (Dz. U. z 2024 r. poz. 402 </w:t>
      </w:r>
      <w:r w:rsidR="00D152AA">
        <w:rPr>
          <w:bCs/>
          <w:i/>
          <w:iCs/>
          <w:sz w:val="28"/>
          <w:szCs w:val="28"/>
        </w:rPr>
        <w:br/>
      </w:r>
      <w:r w:rsidRPr="004B625E">
        <w:rPr>
          <w:bCs/>
          <w:i/>
          <w:iCs/>
          <w:sz w:val="28"/>
          <w:szCs w:val="28"/>
        </w:rPr>
        <w:t xml:space="preserve">ze zm.), która reguluje utworzenie i funkcjonowanie funduszu oraz zasady dofinansowania z jego środków organizatorów publicznego autobusowego transportu zbiorowego, którzy utworzą nowe linie autobusowe niebędące komunikacją miejską. </w:t>
      </w:r>
    </w:p>
    <w:p w14:paraId="4848832E" w14:textId="77777777" w:rsidR="009F769E" w:rsidRPr="004B625E" w:rsidRDefault="009F769E" w:rsidP="009F769E">
      <w:pPr>
        <w:ind w:firstLine="708"/>
        <w:jc w:val="both"/>
        <w:rPr>
          <w:bCs/>
          <w:i/>
          <w:iCs/>
          <w:sz w:val="28"/>
          <w:szCs w:val="28"/>
        </w:rPr>
      </w:pPr>
      <w:r w:rsidRPr="004B625E">
        <w:rPr>
          <w:bCs/>
          <w:i/>
          <w:iCs/>
          <w:sz w:val="28"/>
          <w:szCs w:val="28"/>
        </w:rPr>
        <w:t xml:space="preserve">Celem ustawy o Funduszu rozwoju przewozów autobusowych o charakterze użyteczności publicznej jest zapewnienie dostępności autobusowego, publicznego transportu zbiorowego dla obywateli z uwagi na niewystarczający poziom środków finansowych na realizację zadań własnych jednostek samorządu terytorialnego w powyższym zakresie. </w:t>
      </w:r>
    </w:p>
    <w:p w14:paraId="20DD5806" w14:textId="25997FD3" w:rsidR="009F769E" w:rsidRPr="004B625E" w:rsidRDefault="009F769E" w:rsidP="009F769E">
      <w:pPr>
        <w:ind w:firstLine="708"/>
        <w:jc w:val="both"/>
        <w:rPr>
          <w:bCs/>
          <w:i/>
          <w:iCs/>
          <w:sz w:val="28"/>
          <w:szCs w:val="28"/>
        </w:rPr>
      </w:pPr>
      <w:r w:rsidRPr="004B625E">
        <w:rPr>
          <w:bCs/>
          <w:i/>
          <w:iCs/>
          <w:sz w:val="28"/>
          <w:szCs w:val="28"/>
        </w:rPr>
        <w:t xml:space="preserve">Jednym z warunków uzyskania dopłaty ze środków Funduszu zgodnie z art. 22 powyższej ustawy do linii międzypowiatowych jest zawarcie porozumienia </w:t>
      </w:r>
      <w:r w:rsidR="00D152AA">
        <w:rPr>
          <w:bCs/>
          <w:i/>
          <w:iCs/>
          <w:sz w:val="28"/>
          <w:szCs w:val="28"/>
        </w:rPr>
        <w:br/>
      </w:r>
      <w:r w:rsidRPr="004B625E">
        <w:rPr>
          <w:bCs/>
          <w:i/>
          <w:iCs/>
          <w:sz w:val="28"/>
          <w:szCs w:val="28"/>
        </w:rPr>
        <w:t>w zakresie powierzenia zadania organizacji publicznego transportu zbiorowego, po uzyskaniu zgody właściwego organu stanowiącego.</w:t>
      </w:r>
    </w:p>
    <w:p w14:paraId="6686AFA0" w14:textId="77777777" w:rsidR="009F769E" w:rsidRDefault="009F769E" w:rsidP="009F769E">
      <w:pPr>
        <w:ind w:firstLine="708"/>
        <w:jc w:val="both"/>
        <w:rPr>
          <w:bCs/>
          <w:i/>
          <w:iCs/>
          <w:sz w:val="28"/>
          <w:szCs w:val="28"/>
        </w:rPr>
      </w:pPr>
      <w:r w:rsidRPr="004B625E">
        <w:rPr>
          <w:bCs/>
          <w:i/>
          <w:iCs/>
          <w:sz w:val="28"/>
          <w:szCs w:val="28"/>
        </w:rPr>
        <w:t>Powyższa uchwała dotyczy wyrażenia zgody na podpisanie porozumienia na rok 2026.</w:t>
      </w:r>
    </w:p>
    <w:p w14:paraId="580C77F9" w14:textId="77777777" w:rsidR="009F769E" w:rsidRPr="004B625E" w:rsidRDefault="009F769E" w:rsidP="009F769E">
      <w:pPr>
        <w:ind w:firstLine="708"/>
        <w:jc w:val="both"/>
        <w:rPr>
          <w:bCs/>
          <w:i/>
          <w:iCs/>
          <w:sz w:val="28"/>
          <w:szCs w:val="28"/>
        </w:rPr>
      </w:pPr>
    </w:p>
    <w:p w14:paraId="7163660B" w14:textId="77777777" w:rsidR="009F769E" w:rsidRPr="00EF16D8" w:rsidRDefault="009F769E" w:rsidP="009F769E">
      <w:pPr>
        <w:ind w:firstLine="360"/>
        <w:jc w:val="both"/>
        <w:rPr>
          <w:bCs/>
          <w:i/>
          <w:iCs/>
          <w:sz w:val="28"/>
          <w:szCs w:val="28"/>
        </w:rPr>
      </w:pPr>
      <w:r w:rsidRPr="00EF16D8">
        <w:rPr>
          <w:bCs/>
          <w:i/>
          <w:iCs/>
          <w:sz w:val="28"/>
          <w:szCs w:val="28"/>
        </w:rPr>
        <w:t>Radni nie zgłosili uwag.</w:t>
      </w:r>
    </w:p>
    <w:p w14:paraId="0D4EA4FE" w14:textId="77777777" w:rsidR="009F769E" w:rsidRDefault="009F769E" w:rsidP="009F769E">
      <w:pPr>
        <w:jc w:val="both"/>
        <w:rPr>
          <w:i/>
          <w:sz w:val="28"/>
          <w:szCs w:val="28"/>
          <w:lang w:val="x-none"/>
        </w:rPr>
      </w:pPr>
    </w:p>
    <w:p w14:paraId="5BFC131A" w14:textId="77777777" w:rsidR="00C543BD" w:rsidRPr="00301DC0" w:rsidRDefault="00C543BD" w:rsidP="00C543BD">
      <w:pPr>
        <w:suppressAutoHyphens/>
        <w:spacing w:before="119" w:line="200" w:lineRule="atLeast"/>
        <w:ind w:left="567" w:hanging="567"/>
        <w:jc w:val="both"/>
        <w:rPr>
          <w:bCs/>
          <w:i/>
          <w:iCs/>
          <w:lang w:eastAsia="ar-SA"/>
        </w:rPr>
      </w:pPr>
      <w:r w:rsidRPr="00014610">
        <w:rPr>
          <w:b/>
          <w:i/>
        </w:rPr>
        <w:t xml:space="preserve">Uchwała Nr </w:t>
      </w:r>
      <w:r>
        <w:rPr>
          <w:b/>
          <w:i/>
        </w:rPr>
        <w:t>XX</w:t>
      </w:r>
      <w:r w:rsidRPr="00014610">
        <w:rPr>
          <w:b/>
          <w:i/>
        </w:rPr>
        <w:t>/</w:t>
      </w:r>
      <w:r>
        <w:rPr>
          <w:b/>
          <w:i/>
        </w:rPr>
        <w:t>100</w:t>
      </w:r>
      <w:r w:rsidRPr="00014610">
        <w:rPr>
          <w:b/>
          <w:i/>
        </w:rPr>
        <w:t>/2</w:t>
      </w:r>
      <w:r>
        <w:rPr>
          <w:b/>
          <w:i/>
        </w:rPr>
        <w:t>6</w:t>
      </w:r>
      <w:r w:rsidRPr="00014610">
        <w:rPr>
          <w:b/>
          <w:i/>
        </w:rPr>
        <w:t xml:space="preserve"> Rady Powiatu Świdwińskiego z dnia </w:t>
      </w:r>
      <w:r>
        <w:rPr>
          <w:b/>
          <w:i/>
        </w:rPr>
        <w:t>29 stycznia</w:t>
      </w:r>
      <w:r w:rsidRPr="00014610">
        <w:rPr>
          <w:b/>
          <w:i/>
        </w:rPr>
        <w:t xml:space="preserve"> 202</w:t>
      </w:r>
      <w:r>
        <w:rPr>
          <w:b/>
          <w:i/>
        </w:rPr>
        <w:t>6</w:t>
      </w:r>
      <w:r w:rsidRPr="00014610">
        <w:rPr>
          <w:b/>
          <w:i/>
        </w:rPr>
        <w:t xml:space="preserve"> r.</w:t>
      </w:r>
      <w:r w:rsidRPr="00AC39B6">
        <w:rPr>
          <w:bCs/>
          <w:i/>
        </w:rPr>
        <w:t xml:space="preserve"> </w:t>
      </w:r>
      <w:r w:rsidRPr="00AC39B6">
        <w:rPr>
          <w:bCs/>
          <w:i/>
        </w:rPr>
        <w:br/>
      </w:r>
      <w:r w:rsidRPr="008E506C">
        <w:rPr>
          <w:i/>
          <w:iCs/>
        </w:rPr>
        <w:t xml:space="preserve">w sprawie wyrażenia woli zawarcia porozumienia przez Powiat Świdwiński z Powiatem Łobeskim i Powiatem Gryfickim, dotyczącego powierzenia Powiatowi Łobeskiemu </w:t>
      </w:r>
      <w:r w:rsidRPr="008E506C">
        <w:rPr>
          <w:i/>
          <w:iCs/>
        </w:rPr>
        <w:br/>
        <w:t xml:space="preserve">przez Powiat Świdwiński organizacji przewozów o charakterze użyteczności publicznej </w:t>
      </w:r>
      <w:r w:rsidRPr="008E506C">
        <w:rPr>
          <w:i/>
          <w:iCs/>
        </w:rPr>
        <w:br/>
        <w:t>w zakresie publicznego transportu zbiorowego w powiatowych przewozach pasażerskich</w:t>
      </w:r>
    </w:p>
    <w:p w14:paraId="7075B2A5" w14:textId="723FC9DF" w:rsidR="00C543BD" w:rsidRPr="00014610" w:rsidRDefault="00C543BD" w:rsidP="00C543BD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Uchwała podjęta jednogłośnie 1</w:t>
      </w:r>
      <w:r w:rsidR="00F7415C">
        <w:rPr>
          <w:rFonts w:ascii="Times New Roman" w:hAnsi="Times New Roman"/>
          <w:b/>
          <w:i/>
        </w:rPr>
        <w:t>7</w:t>
      </w:r>
      <w:r w:rsidRPr="00014610">
        <w:rPr>
          <w:rFonts w:ascii="Times New Roman" w:hAnsi="Times New Roman"/>
          <w:b/>
          <w:i/>
        </w:rPr>
        <w:t xml:space="preserve"> głosami za</w:t>
      </w:r>
    </w:p>
    <w:p w14:paraId="6E535ADA" w14:textId="218A1CF0" w:rsidR="00C543BD" w:rsidRPr="00014610" w:rsidRDefault="00C543BD" w:rsidP="00C543BD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( głosowało 1</w:t>
      </w:r>
      <w:r w:rsidR="00F7415C">
        <w:rPr>
          <w:rFonts w:ascii="Times New Roman" w:hAnsi="Times New Roman"/>
          <w:b/>
          <w:i/>
        </w:rPr>
        <w:t>7</w:t>
      </w:r>
      <w:r w:rsidRPr="00014610">
        <w:rPr>
          <w:rFonts w:ascii="Times New Roman" w:hAnsi="Times New Roman"/>
          <w:b/>
          <w:i/>
        </w:rPr>
        <w:t xml:space="preserve"> radnych)</w:t>
      </w:r>
    </w:p>
    <w:p w14:paraId="592783E7" w14:textId="77777777" w:rsidR="00C543BD" w:rsidRPr="00C543BD" w:rsidRDefault="00C543BD" w:rsidP="009F769E">
      <w:pPr>
        <w:jc w:val="both"/>
        <w:rPr>
          <w:i/>
          <w:sz w:val="28"/>
          <w:szCs w:val="28"/>
        </w:rPr>
      </w:pPr>
    </w:p>
    <w:p w14:paraId="1D1C5474" w14:textId="77777777" w:rsidR="009F769E" w:rsidRPr="004C27ED" w:rsidRDefault="009F769E" w:rsidP="009F769E">
      <w:pPr>
        <w:jc w:val="both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4C27ED">
        <w:rPr>
          <w:b/>
          <w:bCs/>
          <w:i/>
          <w:sz w:val="28"/>
          <w:szCs w:val="28"/>
        </w:rPr>
        <w:t>Skarbnik</w:t>
      </w:r>
      <w:r>
        <w:rPr>
          <w:i/>
          <w:sz w:val="28"/>
          <w:szCs w:val="28"/>
        </w:rPr>
        <w:t xml:space="preserve"> przedstawiła projekt uchwały </w:t>
      </w:r>
      <w:r w:rsidRPr="004C27ED">
        <w:rPr>
          <w:bCs/>
          <w:i/>
          <w:sz w:val="28"/>
          <w:szCs w:val="28"/>
        </w:rPr>
        <w:t>zmieniającej uchwałę w sprawie uchwalenia budżetu Powiatu Świdwińskiego na 2026 rok.</w:t>
      </w:r>
    </w:p>
    <w:p w14:paraId="62E0B81C" w14:textId="77777777" w:rsidR="009F769E" w:rsidRPr="004C27ED" w:rsidRDefault="009F769E" w:rsidP="009F769E">
      <w:pPr>
        <w:jc w:val="both"/>
        <w:rPr>
          <w:bCs/>
          <w:i/>
          <w:sz w:val="28"/>
          <w:szCs w:val="28"/>
        </w:rPr>
      </w:pPr>
      <w:r w:rsidRPr="004C27ED">
        <w:rPr>
          <w:bCs/>
          <w:i/>
          <w:sz w:val="28"/>
          <w:szCs w:val="28"/>
        </w:rPr>
        <w:t>Zwiększenie dochodów i wydatków o kwotę 179.736,00 zł nastąpiło w wyniku przyjęcia do realizacji zadania edukacyjnego „Erasmus+”, którego realizatorem jest Zespół Szkół w Połczynie-Zdroju w kwocie 179.736,00zł.</w:t>
      </w:r>
    </w:p>
    <w:p w14:paraId="6203FF6F" w14:textId="77777777" w:rsidR="009F769E" w:rsidRDefault="009F769E" w:rsidP="009F769E">
      <w:pPr>
        <w:jc w:val="both"/>
        <w:rPr>
          <w:b/>
          <w:i/>
          <w:sz w:val="28"/>
          <w:szCs w:val="28"/>
        </w:rPr>
      </w:pPr>
    </w:p>
    <w:p w14:paraId="4E6B296E" w14:textId="77777777" w:rsidR="009F769E" w:rsidRDefault="009F769E" w:rsidP="009F769E">
      <w:pPr>
        <w:ind w:firstLine="284"/>
        <w:jc w:val="both"/>
        <w:rPr>
          <w:bCs/>
          <w:i/>
          <w:iCs/>
          <w:sz w:val="28"/>
          <w:szCs w:val="28"/>
        </w:rPr>
      </w:pPr>
      <w:r w:rsidRPr="00EF16D8">
        <w:rPr>
          <w:bCs/>
          <w:i/>
          <w:iCs/>
          <w:sz w:val="28"/>
          <w:szCs w:val="28"/>
        </w:rPr>
        <w:t>Radni nie zgłosili uwag.</w:t>
      </w:r>
    </w:p>
    <w:p w14:paraId="7C2F10D4" w14:textId="77777777" w:rsidR="00C543BD" w:rsidRDefault="00C543BD" w:rsidP="009F769E">
      <w:pPr>
        <w:ind w:firstLine="284"/>
        <w:jc w:val="both"/>
        <w:rPr>
          <w:bCs/>
          <w:i/>
          <w:iCs/>
          <w:sz w:val="28"/>
          <w:szCs w:val="28"/>
        </w:rPr>
      </w:pPr>
    </w:p>
    <w:p w14:paraId="7B9F511F" w14:textId="77777777" w:rsidR="00C543BD" w:rsidRPr="00301DC0" w:rsidRDefault="00C543BD" w:rsidP="00C543BD">
      <w:pPr>
        <w:suppressAutoHyphens/>
        <w:spacing w:before="119" w:line="200" w:lineRule="atLeast"/>
        <w:ind w:left="567" w:hanging="567"/>
        <w:jc w:val="both"/>
        <w:rPr>
          <w:bCs/>
          <w:i/>
          <w:iCs/>
          <w:lang w:eastAsia="ar-SA"/>
        </w:rPr>
      </w:pPr>
      <w:r w:rsidRPr="00014610">
        <w:rPr>
          <w:b/>
          <w:i/>
        </w:rPr>
        <w:t xml:space="preserve">Uchwała Nr </w:t>
      </w:r>
      <w:r>
        <w:rPr>
          <w:b/>
          <w:i/>
        </w:rPr>
        <w:t>XX</w:t>
      </w:r>
      <w:r w:rsidRPr="00014610">
        <w:rPr>
          <w:b/>
          <w:i/>
        </w:rPr>
        <w:t>/</w:t>
      </w:r>
      <w:r>
        <w:rPr>
          <w:b/>
          <w:i/>
        </w:rPr>
        <w:t>101</w:t>
      </w:r>
      <w:r w:rsidRPr="00014610">
        <w:rPr>
          <w:b/>
          <w:i/>
        </w:rPr>
        <w:t>/2</w:t>
      </w:r>
      <w:r>
        <w:rPr>
          <w:b/>
          <w:i/>
        </w:rPr>
        <w:t>6</w:t>
      </w:r>
      <w:r w:rsidRPr="00014610">
        <w:rPr>
          <w:b/>
          <w:i/>
        </w:rPr>
        <w:t xml:space="preserve"> Rady Powiatu Świdwińskiego z dnia </w:t>
      </w:r>
      <w:r>
        <w:rPr>
          <w:b/>
          <w:i/>
        </w:rPr>
        <w:t>29 stycznia</w:t>
      </w:r>
      <w:r w:rsidRPr="00014610">
        <w:rPr>
          <w:b/>
          <w:i/>
        </w:rPr>
        <w:t xml:space="preserve"> 202</w:t>
      </w:r>
      <w:r>
        <w:rPr>
          <w:b/>
          <w:i/>
        </w:rPr>
        <w:t>6</w:t>
      </w:r>
      <w:r w:rsidRPr="00014610">
        <w:rPr>
          <w:b/>
          <w:i/>
        </w:rPr>
        <w:t xml:space="preserve"> r.</w:t>
      </w:r>
      <w:r w:rsidRPr="00AC39B6">
        <w:rPr>
          <w:bCs/>
          <w:i/>
        </w:rPr>
        <w:t xml:space="preserve"> </w:t>
      </w:r>
      <w:r w:rsidRPr="00AC39B6">
        <w:rPr>
          <w:bCs/>
          <w:i/>
        </w:rPr>
        <w:br/>
      </w:r>
      <w:r w:rsidRPr="0096001F">
        <w:rPr>
          <w:i/>
          <w:iCs/>
        </w:rPr>
        <w:t xml:space="preserve">zmieniająca uchwałę w sprawie uchwalenia budżetu Powiatu Świdwińskiego </w:t>
      </w:r>
      <w:r w:rsidRPr="0096001F">
        <w:rPr>
          <w:i/>
          <w:iCs/>
        </w:rPr>
        <w:br/>
        <w:t>na 202</w:t>
      </w:r>
      <w:r>
        <w:rPr>
          <w:i/>
          <w:iCs/>
        </w:rPr>
        <w:t>6 r</w:t>
      </w:r>
      <w:r w:rsidRPr="0096001F">
        <w:rPr>
          <w:i/>
          <w:iCs/>
        </w:rPr>
        <w:t>ok</w:t>
      </w:r>
    </w:p>
    <w:p w14:paraId="29F80188" w14:textId="6961F8EE" w:rsidR="00C543BD" w:rsidRPr="00014610" w:rsidRDefault="00C543BD" w:rsidP="00C543BD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Uchwała podjęta jednogłośnie 1</w:t>
      </w:r>
      <w:r w:rsidR="00F7415C">
        <w:rPr>
          <w:rFonts w:ascii="Times New Roman" w:hAnsi="Times New Roman"/>
          <w:b/>
          <w:i/>
        </w:rPr>
        <w:t>7</w:t>
      </w:r>
      <w:r w:rsidRPr="00014610">
        <w:rPr>
          <w:rFonts w:ascii="Times New Roman" w:hAnsi="Times New Roman"/>
          <w:b/>
          <w:i/>
        </w:rPr>
        <w:t xml:space="preserve"> głosami za</w:t>
      </w:r>
    </w:p>
    <w:p w14:paraId="2A5F8E35" w14:textId="4D61B8F5" w:rsidR="00C543BD" w:rsidRPr="00014610" w:rsidRDefault="00C543BD" w:rsidP="00C543BD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( głosowało 1</w:t>
      </w:r>
      <w:r w:rsidR="00F7415C">
        <w:rPr>
          <w:rFonts w:ascii="Times New Roman" w:hAnsi="Times New Roman"/>
          <w:b/>
          <w:i/>
        </w:rPr>
        <w:t>7</w:t>
      </w:r>
      <w:r w:rsidRPr="00014610">
        <w:rPr>
          <w:rFonts w:ascii="Times New Roman" w:hAnsi="Times New Roman"/>
          <w:b/>
          <w:i/>
        </w:rPr>
        <w:t xml:space="preserve"> radnych)</w:t>
      </w:r>
    </w:p>
    <w:p w14:paraId="4D2410A4" w14:textId="77777777" w:rsidR="00C543BD" w:rsidRDefault="00C543BD" w:rsidP="009F769E">
      <w:pPr>
        <w:ind w:firstLine="284"/>
        <w:jc w:val="both"/>
        <w:rPr>
          <w:bCs/>
          <w:i/>
          <w:iCs/>
          <w:sz w:val="28"/>
          <w:szCs w:val="28"/>
        </w:rPr>
      </w:pPr>
    </w:p>
    <w:p w14:paraId="19A54FED" w14:textId="77777777" w:rsidR="00F156FA" w:rsidRPr="00D24326" w:rsidRDefault="00F156FA" w:rsidP="005D3B6D">
      <w:pPr>
        <w:widowControl w:val="0"/>
        <w:overflowPunct w:val="0"/>
        <w:autoSpaceDE w:val="0"/>
        <w:autoSpaceDN w:val="0"/>
        <w:adjustRightInd w:val="0"/>
        <w:rPr>
          <w:bCs/>
          <w:i/>
          <w:iCs/>
          <w:sz w:val="28"/>
          <w:szCs w:val="28"/>
        </w:rPr>
      </w:pPr>
    </w:p>
    <w:p w14:paraId="75F7FB5B" w14:textId="77777777" w:rsidR="00E24874" w:rsidRPr="00D24326" w:rsidRDefault="00A16BFE" w:rsidP="003360B3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7</w:t>
      </w:r>
      <w:r w:rsidR="00BC3097" w:rsidRPr="00D24326">
        <w:rPr>
          <w:b/>
          <w:bCs/>
          <w:i/>
          <w:iCs/>
          <w:sz w:val="28"/>
          <w:szCs w:val="28"/>
        </w:rPr>
        <w:t xml:space="preserve">. </w:t>
      </w:r>
      <w:r w:rsidR="00ED08BB" w:rsidRPr="00D24326">
        <w:rPr>
          <w:b/>
          <w:bCs/>
          <w:i/>
          <w:iCs/>
          <w:sz w:val="28"/>
          <w:szCs w:val="28"/>
        </w:rPr>
        <w:t xml:space="preserve"> </w:t>
      </w:r>
      <w:r w:rsidR="0054627A" w:rsidRPr="00D24326">
        <w:rPr>
          <w:b/>
          <w:bCs/>
          <w:i/>
          <w:iCs/>
          <w:sz w:val="28"/>
          <w:szCs w:val="28"/>
        </w:rPr>
        <w:t>Oświadczenia</w:t>
      </w:r>
      <w:r w:rsidR="00ED48C0" w:rsidRPr="00D24326">
        <w:rPr>
          <w:b/>
          <w:bCs/>
          <w:i/>
          <w:iCs/>
          <w:sz w:val="28"/>
          <w:szCs w:val="28"/>
        </w:rPr>
        <w:t xml:space="preserve"> radnych.</w:t>
      </w:r>
    </w:p>
    <w:p w14:paraId="4572BE1B" w14:textId="77777777" w:rsidR="00243A8D" w:rsidRPr="00D24326" w:rsidRDefault="00243A8D" w:rsidP="00E03DF1">
      <w:pPr>
        <w:widowControl w:val="0"/>
        <w:overflowPunct w:val="0"/>
        <w:autoSpaceDE w:val="0"/>
        <w:autoSpaceDN w:val="0"/>
        <w:adjustRightInd w:val="0"/>
        <w:rPr>
          <w:bCs/>
          <w:i/>
          <w:iCs/>
          <w:sz w:val="28"/>
          <w:szCs w:val="28"/>
        </w:rPr>
      </w:pPr>
    </w:p>
    <w:p w14:paraId="4C82952F" w14:textId="288C6DE0" w:rsidR="00776EC0" w:rsidRDefault="00D04A16" w:rsidP="00B15E5D">
      <w:pPr>
        <w:jc w:val="both"/>
        <w:rPr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  <w:r w:rsidR="00644769">
        <w:rPr>
          <w:bCs/>
          <w:i/>
          <w:iCs/>
          <w:sz w:val="28"/>
          <w:szCs w:val="28"/>
        </w:rPr>
        <w:t xml:space="preserve"> </w:t>
      </w:r>
      <w:r w:rsidR="00B15E5D">
        <w:rPr>
          <w:bCs/>
          <w:i/>
          <w:iCs/>
          <w:sz w:val="28"/>
          <w:szCs w:val="28"/>
        </w:rPr>
        <w:t xml:space="preserve">Radny </w:t>
      </w:r>
      <w:r w:rsidR="00B15E5D" w:rsidRPr="00B15E5D">
        <w:rPr>
          <w:b/>
          <w:i/>
          <w:iCs/>
          <w:sz w:val="28"/>
          <w:szCs w:val="28"/>
        </w:rPr>
        <w:t>Sebastian Basiejko</w:t>
      </w:r>
      <w:r w:rsidR="00B15E5D" w:rsidRPr="00B15E5D">
        <w:rPr>
          <w:bCs/>
          <w:i/>
          <w:iCs/>
          <w:sz w:val="28"/>
          <w:szCs w:val="28"/>
        </w:rPr>
        <w:t xml:space="preserve"> </w:t>
      </w:r>
      <w:r w:rsidR="00B15E5D">
        <w:rPr>
          <w:bCs/>
          <w:i/>
          <w:iCs/>
          <w:sz w:val="28"/>
          <w:szCs w:val="28"/>
        </w:rPr>
        <w:t xml:space="preserve">podziękował Powiatowemu Zarządowi Dróg </w:t>
      </w:r>
      <w:r w:rsidR="00071BE0">
        <w:rPr>
          <w:bCs/>
          <w:i/>
          <w:iCs/>
          <w:sz w:val="28"/>
          <w:szCs w:val="28"/>
        </w:rPr>
        <w:br/>
      </w:r>
      <w:r w:rsidR="00B15E5D">
        <w:rPr>
          <w:bCs/>
          <w:i/>
          <w:iCs/>
          <w:sz w:val="28"/>
          <w:szCs w:val="28"/>
        </w:rPr>
        <w:t xml:space="preserve">za to, że mimo bardzo trudnych warunków drogowych staje na wysokości zadania. </w:t>
      </w:r>
      <w:r w:rsidR="00B15E5D">
        <w:rPr>
          <w:i/>
          <w:iCs/>
          <w:sz w:val="28"/>
          <w:szCs w:val="28"/>
        </w:rPr>
        <w:t>S</w:t>
      </w:r>
      <w:r w:rsidR="00B15E5D" w:rsidRPr="00B15E5D">
        <w:rPr>
          <w:i/>
          <w:iCs/>
          <w:sz w:val="28"/>
          <w:szCs w:val="28"/>
        </w:rPr>
        <w:t>ą jeszcze odcinki</w:t>
      </w:r>
      <w:r w:rsidR="00B15E5D">
        <w:rPr>
          <w:i/>
          <w:iCs/>
          <w:sz w:val="28"/>
          <w:szCs w:val="28"/>
        </w:rPr>
        <w:t xml:space="preserve">, </w:t>
      </w:r>
      <w:r w:rsidR="00B15E5D" w:rsidRPr="00B15E5D">
        <w:rPr>
          <w:i/>
          <w:iCs/>
          <w:sz w:val="28"/>
          <w:szCs w:val="28"/>
        </w:rPr>
        <w:t xml:space="preserve">które trzeba poprawiać, </w:t>
      </w:r>
      <w:r w:rsidR="00B15E5D">
        <w:rPr>
          <w:i/>
          <w:iCs/>
          <w:sz w:val="28"/>
          <w:szCs w:val="28"/>
        </w:rPr>
        <w:t>ponieważ</w:t>
      </w:r>
      <w:r w:rsidR="00B15E5D" w:rsidRPr="00B15E5D">
        <w:rPr>
          <w:i/>
          <w:iCs/>
          <w:sz w:val="28"/>
          <w:szCs w:val="28"/>
        </w:rPr>
        <w:t xml:space="preserve"> są bardzo niebezpieczne</w:t>
      </w:r>
      <w:r w:rsidR="00B15E5D">
        <w:rPr>
          <w:i/>
          <w:iCs/>
          <w:sz w:val="28"/>
          <w:szCs w:val="28"/>
        </w:rPr>
        <w:t xml:space="preserve">, </w:t>
      </w:r>
      <w:r w:rsidR="00B15E5D" w:rsidRPr="00B15E5D">
        <w:rPr>
          <w:i/>
          <w:iCs/>
          <w:sz w:val="28"/>
          <w:szCs w:val="28"/>
        </w:rPr>
        <w:t>śliskie</w:t>
      </w:r>
      <w:r w:rsidR="00B15E5D">
        <w:rPr>
          <w:i/>
          <w:iCs/>
          <w:sz w:val="28"/>
          <w:szCs w:val="28"/>
        </w:rPr>
        <w:t>.</w:t>
      </w:r>
      <w:r w:rsidR="00B15E5D" w:rsidRPr="00B15E5D">
        <w:rPr>
          <w:i/>
          <w:iCs/>
          <w:sz w:val="28"/>
          <w:szCs w:val="28"/>
        </w:rPr>
        <w:t xml:space="preserve"> </w:t>
      </w:r>
      <w:r w:rsidR="00B15E5D">
        <w:rPr>
          <w:i/>
          <w:iCs/>
          <w:sz w:val="28"/>
          <w:szCs w:val="28"/>
        </w:rPr>
        <w:t>S</w:t>
      </w:r>
      <w:r w:rsidR="00B15E5D" w:rsidRPr="00B15E5D">
        <w:rPr>
          <w:i/>
          <w:iCs/>
          <w:sz w:val="28"/>
          <w:szCs w:val="28"/>
        </w:rPr>
        <w:t xml:space="preserve">ą </w:t>
      </w:r>
      <w:r w:rsidR="00B15E5D">
        <w:rPr>
          <w:i/>
          <w:iCs/>
          <w:sz w:val="28"/>
          <w:szCs w:val="28"/>
        </w:rPr>
        <w:t xml:space="preserve">one </w:t>
      </w:r>
      <w:r w:rsidR="00B15E5D" w:rsidRPr="00B15E5D">
        <w:rPr>
          <w:i/>
          <w:iCs/>
          <w:sz w:val="28"/>
          <w:szCs w:val="28"/>
        </w:rPr>
        <w:t>przejezdne</w:t>
      </w:r>
      <w:r w:rsidR="00B15E5D">
        <w:rPr>
          <w:i/>
          <w:iCs/>
          <w:sz w:val="28"/>
          <w:szCs w:val="28"/>
        </w:rPr>
        <w:t xml:space="preserve">. </w:t>
      </w:r>
      <w:r w:rsidR="00E02E6A">
        <w:rPr>
          <w:i/>
          <w:iCs/>
          <w:sz w:val="28"/>
          <w:szCs w:val="28"/>
        </w:rPr>
        <w:t>Jednak z</w:t>
      </w:r>
      <w:r w:rsidR="00B15E5D">
        <w:rPr>
          <w:i/>
          <w:iCs/>
          <w:sz w:val="28"/>
          <w:szCs w:val="28"/>
        </w:rPr>
        <w:t>aapelował do wszystkich uczestników ruchu</w:t>
      </w:r>
      <w:r w:rsidR="00B15E5D" w:rsidRPr="00B15E5D">
        <w:rPr>
          <w:i/>
          <w:iCs/>
          <w:sz w:val="28"/>
          <w:szCs w:val="28"/>
        </w:rPr>
        <w:t xml:space="preserve"> </w:t>
      </w:r>
      <w:r w:rsidR="00E02E6A">
        <w:rPr>
          <w:i/>
          <w:iCs/>
          <w:sz w:val="28"/>
          <w:szCs w:val="28"/>
        </w:rPr>
        <w:br/>
      </w:r>
      <w:r w:rsidR="00B15E5D">
        <w:rPr>
          <w:i/>
          <w:iCs/>
          <w:sz w:val="28"/>
          <w:szCs w:val="28"/>
        </w:rPr>
        <w:t>o</w:t>
      </w:r>
      <w:r w:rsidR="00B15E5D" w:rsidRPr="00B15E5D">
        <w:rPr>
          <w:i/>
          <w:iCs/>
          <w:sz w:val="28"/>
          <w:szCs w:val="28"/>
        </w:rPr>
        <w:t xml:space="preserve"> zachowa</w:t>
      </w:r>
      <w:r w:rsidR="00B15E5D">
        <w:rPr>
          <w:i/>
          <w:iCs/>
          <w:sz w:val="28"/>
          <w:szCs w:val="28"/>
        </w:rPr>
        <w:t>nie</w:t>
      </w:r>
      <w:r w:rsidR="00B15E5D" w:rsidRPr="00B15E5D">
        <w:rPr>
          <w:i/>
          <w:iCs/>
          <w:sz w:val="28"/>
          <w:szCs w:val="28"/>
        </w:rPr>
        <w:t xml:space="preserve"> ostrożnoś</w:t>
      </w:r>
      <w:r w:rsidR="00B15E5D">
        <w:rPr>
          <w:i/>
          <w:iCs/>
          <w:sz w:val="28"/>
          <w:szCs w:val="28"/>
        </w:rPr>
        <w:t>ci i jechanie z</w:t>
      </w:r>
      <w:r w:rsidR="00B15E5D" w:rsidRPr="00B15E5D">
        <w:rPr>
          <w:i/>
          <w:iCs/>
          <w:sz w:val="28"/>
          <w:szCs w:val="28"/>
        </w:rPr>
        <w:t xml:space="preserve"> mniejsz</w:t>
      </w:r>
      <w:r w:rsidR="00B15E5D">
        <w:rPr>
          <w:i/>
          <w:iCs/>
          <w:sz w:val="28"/>
          <w:szCs w:val="28"/>
        </w:rPr>
        <w:t>ą</w:t>
      </w:r>
      <w:r w:rsidR="00B15E5D" w:rsidRPr="00B15E5D">
        <w:rPr>
          <w:i/>
          <w:iCs/>
          <w:sz w:val="28"/>
          <w:szCs w:val="28"/>
        </w:rPr>
        <w:t xml:space="preserve"> </w:t>
      </w:r>
      <w:r w:rsidR="00E02E6A">
        <w:rPr>
          <w:i/>
          <w:iCs/>
          <w:sz w:val="28"/>
          <w:szCs w:val="28"/>
        </w:rPr>
        <w:t>pręd</w:t>
      </w:r>
      <w:r w:rsidR="00B15E5D" w:rsidRPr="00B15E5D">
        <w:rPr>
          <w:i/>
          <w:iCs/>
          <w:sz w:val="28"/>
          <w:szCs w:val="28"/>
        </w:rPr>
        <w:t>kością</w:t>
      </w:r>
      <w:r w:rsidR="00B15E5D">
        <w:rPr>
          <w:i/>
          <w:iCs/>
          <w:sz w:val="28"/>
          <w:szCs w:val="28"/>
        </w:rPr>
        <w:t>.</w:t>
      </w:r>
      <w:r w:rsidR="00B15E5D" w:rsidRPr="00B15E5D">
        <w:rPr>
          <w:i/>
          <w:iCs/>
          <w:sz w:val="28"/>
          <w:szCs w:val="28"/>
        </w:rPr>
        <w:t xml:space="preserve"> </w:t>
      </w:r>
      <w:r w:rsidR="00B15E5D">
        <w:rPr>
          <w:i/>
          <w:iCs/>
          <w:sz w:val="28"/>
          <w:szCs w:val="28"/>
        </w:rPr>
        <w:t>Radny zdaje sobie</w:t>
      </w:r>
      <w:r w:rsidR="00B15E5D" w:rsidRPr="00B15E5D">
        <w:rPr>
          <w:i/>
          <w:iCs/>
          <w:sz w:val="28"/>
          <w:szCs w:val="28"/>
        </w:rPr>
        <w:t xml:space="preserve"> sprawę z tego, że to są potężne </w:t>
      </w:r>
      <w:r w:rsidR="00B15E5D">
        <w:rPr>
          <w:i/>
          <w:iCs/>
          <w:sz w:val="28"/>
          <w:szCs w:val="28"/>
        </w:rPr>
        <w:t>ś</w:t>
      </w:r>
      <w:r w:rsidR="00B15E5D" w:rsidRPr="00B15E5D">
        <w:rPr>
          <w:i/>
          <w:iCs/>
          <w:sz w:val="28"/>
          <w:szCs w:val="28"/>
        </w:rPr>
        <w:t xml:space="preserve">rodki finansowe, które </w:t>
      </w:r>
      <w:r w:rsidR="00E02E6A">
        <w:rPr>
          <w:i/>
          <w:iCs/>
          <w:sz w:val="28"/>
          <w:szCs w:val="28"/>
        </w:rPr>
        <w:t>ponosi</w:t>
      </w:r>
      <w:r w:rsidR="00B15E5D" w:rsidRPr="00B15E5D">
        <w:rPr>
          <w:i/>
          <w:iCs/>
          <w:sz w:val="28"/>
          <w:szCs w:val="28"/>
        </w:rPr>
        <w:t xml:space="preserve"> </w:t>
      </w:r>
      <w:r w:rsidR="00B15E5D">
        <w:rPr>
          <w:i/>
          <w:iCs/>
          <w:sz w:val="28"/>
          <w:szCs w:val="28"/>
        </w:rPr>
        <w:t>P</w:t>
      </w:r>
      <w:r w:rsidR="00B15E5D" w:rsidRPr="00B15E5D">
        <w:rPr>
          <w:i/>
          <w:iCs/>
          <w:sz w:val="28"/>
          <w:szCs w:val="28"/>
        </w:rPr>
        <w:t>owiat</w:t>
      </w:r>
      <w:r w:rsidR="00B15E5D">
        <w:rPr>
          <w:i/>
          <w:iCs/>
          <w:sz w:val="28"/>
          <w:szCs w:val="28"/>
        </w:rPr>
        <w:t xml:space="preserve"> </w:t>
      </w:r>
      <w:r w:rsidR="00E02E6A">
        <w:rPr>
          <w:i/>
          <w:iCs/>
          <w:sz w:val="28"/>
          <w:szCs w:val="28"/>
        </w:rPr>
        <w:br/>
      </w:r>
      <w:r w:rsidR="00B15E5D">
        <w:rPr>
          <w:i/>
          <w:iCs/>
          <w:sz w:val="28"/>
          <w:szCs w:val="28"/>
        </w:rPr>
        <w:t>oraz</w:t>
      </w:r>
      <w:r w:rsidR="00B15E5D" w:rsidRPr="00B15E5D">
        <w:rPr>
          <w:i/>
          <w:iCs/>
          <w:sz w:val="28"/>
          <w:szCs w:val="28"/>
        </w:rPr>
        <w:t xml:space="preserve"> poszczególne samorządy lokalne na utrzymanie tych dróg, ale bezpieczeństwo mieszkańców jest </w:t>
      </w:r>
      <w:r w:rsidR="00776EC0">
        <w:rPr>
          <w:i/>
          <w:iCs/>
          <w:sz w:val="28"/>
          <w:szCs w:val="28"/>
        </w:rPr>
        <w:t>dla</w:t>
      </w:r>
      <w:r w:rsidR="00B15E5D" w:rsidRPr="00B15E5D">
        <w:rPr>
          <w:i/>
          <w:iCs/>
          <w:sz w:val="28"/>
          <w:szCs w:val="28"/>
        </w:rPr>
        <w:t xml:space="preserve"> wszystkich </w:t>
      </w:r>
      <w:r w:rsidR="00776EC0">
        <w:rPr>
          <w:i/>
          <w:iCs/>
          <w:sz w:val="28"/>
          <w:szCs w:val="28"/>
        </w:rPr>
        <w:t>n</w:t>
      </w:r>
      <w:r w:rsidR="00B15E5D" w:rsidRPr="00B15E5D">
        <w:rPr>
          <w:i/>
          <w:iCs/>
          <w:sz w:val="28"/>
          <w:szCs w:val="28"/>
        </w:rPr>
        <w:t>ajważniejsze</w:t>
      </w:r>
      <w:r w:rsidR="00776EC0">
        <w:rPr>
          <w:i/>
          <w:iCs/>
          <w:sz w:val="28"/>
          <w:szCs w:val="28"/>
        </w:rPr>
        <w:t>. Stąd</w:t>
      </w:r>
      <w:r w:rsidR="00B15E5D" w:rsidRPr="00B15E5D">
        <w:rPr>
          <w:i/>
          <w:iCs/>
          <w:sz w:val="28"/>
          <w:szCs w:val="28"/>
        </w:rPr>
        <w:t xml:space="preserve"> prośb</w:t>
      </w:r>
      <w:r w:rsidR="00776EC0">
        <w:rPr>
          <w:i/>
          <w:iCs/>
          <w:sz w:val="28"/>
          <w:szCs w:val="28"/>
        </w:rPr>
        <w:t>a do</w:t>
      </w:r>
      <w:r w:rsidR="00B15E5D" w:rsidRPr="00B15E5D">
        <w:rPr>
          <w:i/>
          <w:iCs/>
          <w:sz w:val="28"/>
          <w:szCs w:val="28"/>
        </w:rPr>
        <w:t xml:space="preserve"> dyrektora, żeby to odcinki, które </w:t>
      </w:r>
      <w:r w:rsidR="00776EC0">
        <w:rPr>
          <w:i/>
          <w:iCs/>
          <w:sz w:val="28"/>
          <w:szCs w:val="28"/>
        </w:rPr>
        <w:t xml:space="preserve">są </w:t>
      </w:r>
      <w:r w:rsidR="00B15E5D" w:rsidRPr="00B15E5D">
        <w:rPr>
          <w:i/>
          <w:iCs/>
          <w:sz w:val="28"/>
          <w:szCs w:val="28"/>
        </w:rPr>
        <w:t>zgłasza</w:t>
      </w:r>
      <w:r w:rsidR="00776EC0">
        <w:rPr>
          <w:i/>
          <w:iCs/>
          <w:sz w:val="28"/>
          <w:szCs w:val="28"/>
        </w:rPr>
        <w:t>ne</w:t>
      </w:r>
      <w:r w:rsidR="00B15E5D" w:rsidRPr="00B15E5D">
        <w:rPr>
          <w:i/>
          <w:iCs/>
          <w:sz w:val="28"/>
          <w:szCs w:val="28"/>
        </w:rPr>
        <w:t xml:space="preserve"> na bieżąco, </w:t>
      </w:r>
      <w:r w:rsidR="00776EC0">
        <w:rPr>
          <w:i/>
          <w:iCs/>
          <w:sz w:val="28"/>
          <w:szCs w:val="28"/>
        </w:rPr>
        <w:t>ponieważ każdy</w:t>
      </w:r>
      <w:r w:rsidR="00B15E5D" w:rsidRPr="00B15E5D">
        <w:rPr>
          <w:i/>
          <w:iCs/>
          <w:sz w:val="28"/>
          <w:szCs w:val="28"/>
        </w:rPr>
        <w:t xml:space="preserve"> samorząd zgłasza</w:t>
      </w:r>
      <w:r w:rsidR="00776EC0">
        <w:rPr>
          <w:i/>
          <w:iCs/>
          <w:sz w:val="28"/>
          <w:szCs w:val="28"/>
        </w:rPr>
        <w:t xml:space="preserve"> </w:t>
      </w:r>
      <w:r w:rsidR="00B15E5D" w:rsidRPr="00B15E5D">
        <w:rPr>
          <w:i/>
          <w:iCs/>
          <w:sz w:val="28"/>
          <w:szCs w:val="28"/>
        </w:rPr>
        <w:t xml:space="preserve">informacje </w:t>
      </w:r>
      <w:r w:rsidR="00776EC0">
        <w:rPr>
          <w:i/>
          <w:iCs/>
          <w:sz w:val="28"/>
          <w:szCs w:val="28"/>
        </w:rPr>
        <w:t xml:space="preserve">przekazane </w:t>
      </w:r>
      <w:r w:rsidR="00B15E5D" w:rsidRPr="00B15E5D">
        <w:rPr>
          <w:i/>
          <w:iCs/>
          <w:sz w:val="28"/>
          <w:szCs w:val="28"/>
        </w:rPr>
        <w:t>od mieszkańców</w:t>
      </w:r>
      <w:r w:rsidR="00776EC0">
        <w:rPr>
          <w:i/>
          <w:iCs/>
          <w:sz w:val="28"/>
          <w:szCs w:val="28"/>
        </w:rPr>
        <w:t>, ż</w:t>
      </w:r>
      <w:r w:rsidR="00B15E5D" w:rsidRPr="00B15E5D">
        <w:rPr>
          <w:i/>
          <w:iCs/>
          <w:sz w:val="28"/>
          <w:szCs w:val="28"/>
        </w:rPr>
        <w:t xml:space="preserve">eby </w:t>
      </w:r>
      <w:r w:rsidR="00776EC0">
        <w:rPr>
          <w:i/>
          <w:iCs/>
          <w:sz w:val="28"/>
          <w:szCs w:val="28"/>
        </w:rPr>
        <w:t>j</w:t>
      </w:r>
      <w:r w:rsidR="00B15E5D" w:rsidRPr="00B15E5D">
        <w:rPr>
          <w:i/>
          <w:iCs/>
          <w:sz w:val="28"/>
          <w:szCs w:val="28"/>
        </w:rPr>
        <w:t>eszcze raz posypać s</w:t>
      </w:r>
      <w:r w:rsidR="00776EC0">
        <w:rPr>
          <w:i/>
          <w:iCs/>
          <w:sz w:val="28"/>
          <w:szCs w:val="28"/>
        </w:rPr>
        <w:t>olą czy też piaskiem.</w:t>
      </w:r>
      <w:r w:rsidR="00B15E5D" w:rsidRPr="00B15E5D">
        <w:rPr>
          <w:i/>
          <w:iCs/>
          <w:sz w:val="28"/>
          <w:szCs w:val="28"/>
        </w:rPr>
        <w:t xml:space="preserve"> </w:t>
      </w:r>
      <w:r w:rsidR="00776EC0">
        <w:rPr>
          <w:i/>
          <w:iCs/>
          <w:sz w:val="28"/>
          <w:szCs w:val="28"/>
        </w:rPr>
        <w:t>Aby</w:t>
      </w:r>
      <w:r w:rsidR="00B15E5D" w:rsidRPr="00B15E5D">
        <w:rPr>
          <w:i/>
          <w:iCs/>
          <w:sz w:val="28"/>
          <w:szCs w:val="28"/>
        </w:rPr>
        <w:t xml:space="preserve"> można było bezpiecznie </w:t>
      </w:r>
      <w:r w:rsidR="00776EC0">
        <w:rPr>
          <w:i/>
          <w:iCs/>
          <w:sz w:val="28"/>
          <w:szCs w:val="28"/>
        </w:rPr>
        <w:t xml:space="preserve">dowieźć </w:t>
      </w:r>
      <w:r w:rsidR="00B15E5D" w:rsidRPr="00B15E5D">
        <w:rPr>
          <w:i/>
          <w:iCs/>
          <w:sz w:val="28"/>
          <w:szCs w:val="28"/>
        </w:rPr>
        <w:t xml:space="preserve">do </w:t>
      </w:r>
      <w:r w:rsidR="00776EC0">
        <w:rPr>
          <w:i/>
          <w:iCs/>
          <w:sz w:val="28"/>
          <w:szCs w:val="28"/>
        </w:rPr>
        <w:t>Świdwina</w:t>
      </w:r>
      <w:r w:rsidR="00B15E5D" w:rsidRPr="00B15E5D">
        <w:rPr>
          <w:i/>
          <w:iCs/>
          <w:sz w:val="28"/>
          <w:szCs w:val="28"/>
        </w:rPr>
        <w:t xml:space="preserve"> dzieci do szkół, mieszkańc</w:t>
      </w:r>
      <w:r w:rsidR="00E02E6A">
        <w:rPr>
          <w:i/>
          <w:iCs/>
          <w:sz w:val="28"/>
          <w:szCs w:val="28"/>
        </w:rPr>
        <w:t>ów</w:t>
      </w:r>
      <w:r w:rsidR="00B15E5D" w:rsidRPr="00B15E5D">
        <w:rPr>
          <w:i/>
          <w:iCs/>
          <w:sz w:val="28"/>
          <w:szCs w:val="28"/>
        </w:rPr>
        <w:t xml:space="preserve"> do miasta</w:t>
      </w:r>
      <w:r w:rsidR="00E02E6A">
        <w:rPr>
          <w:i/>
          <w:iCs/>
          <w:sz w:val="28"/>
          <w:szCs w:val="28"/>
        </w:rPr>
        <w:t xml:space="preserve">, a także żeby </w:t>
      </w:r>
      <w:r w:rsidR="00E02E6A" w:rsidRPr="00B15E5D">
        <w:rPr>
          <w:i/>
          <w:iCs/>
          <w:sz w:val="28"/>
          <w:szCs w:val="28"/>
        </w:rPr>
        <w:t>można było przemieszczać</w:t>
      </w:r>
      <w:r w:rsidR="00B15E5D" w:rsidRPr="00B15E5D">
        <w:rPr>
          <w:i/>
          <w:iCs/>
          <w:sz w:val="28"/>
          <w:szCs w:val="28"/>
        </w:rPr>
        <w:t xml:space="preserve"> </w:t>
      </w:r>
      <w:r w:rsidR="00E02E6A">
        <w:rPr>
          <w:i/>
          <w:iCs/>
          <w:sz w:val="28"/>
          <w:szCs w:val="28"/>
        </w:rPr>
        <w:t xml:space="preserve">się </w:t>
      </w:r>
      <w:r w:rsidR="00B15E5D" w:rsidRPr="00B15E5D">
        <w:rPr>
          <w:i/>
          <w:iCs/>
          <w:sz w:val="28"/>
          <w:szCs w:val="28"/>
        </w:rPr>
        <w:t>między poszczególnymi miejscowościami</w:t>
      </w:r>
      <w:r w:rsidR="00776EC0">
        <w:rPr>
          <w:i/>
          <w:iCs/>
          <w:sz w:val="28"/>
          <w:szCs w:val="28"/>
        </w:rPr>
        <w:t>.</w:t>
      </w:r>
      <w:r w:rsidR="00B15E5D" w:rsidRPr="00B15E5D">
        <w:rPr>
          <w:i/>
          <w:iCs/>
          <w:sz w:val="28"/>
          <w:szCs w:val="28"/>
        </w:rPr>
        <w:t xml:space="preserve"> </w:t>
      </w:r>
    </w:p>
    <w:p w14:paraId="06A923A5" w14:textId="0BAA792C" w:rsidR="000116EB" w:rsidRDefault="00776EC0" w:rsidP="00776EC0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Radny p</w:t>
      </w:r>
      <w:r w:rsidR="00B15E5D" w:rsidRPr="00B15E5D">
        <w:rPr>
          <w:i/>
          <w:iCs/>
          <w:sz w:val="28"/>
          <w:szCs w:val="28"/>
        </w:rPr>
        <w:t>rzy uchwałach nie zabierał głos</w:t>
      </w:r>
      <w:r>
        <w:rPr>
          <w:i/>
          <w:iCs/>
          <w:sz w:val="28"/>
          <w:szCs w:val="28"/>
        </w:rPr>
        <w:t>u</w:t>
      </w:r>
      <w:r w:rsidR="00B15E5D" w:rsidRPr="00B15E5D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ponieważ</w:t>
      </w:r>
      <w:r w:rsidR="00B15E5D" w:rsidRPr="00B15E5D">
        <w:rPr>
          <w:i/>
          <w:iCs/>
          <w:sz w:val="28"/>
          <w:szCs w:val="28"/>
        </w:rPr>
        <w:t xml:space="preserve"> uważa, że uchwały są słuszne</w:t>
      </w:r>
      <w:r>
        <w:rPr>
          <w:i/>
          <w:iCs/>
          <w:sz w:val="28"/>
          <w:szCs w:val="28"/>
        </w:rPr>
        <w:t>.</w:t>
      </w:r>
      <w:r w:rsidR="00B15E5D" w:rsidRPr="00B15E5D">
        <w:rPr>
          <w:i/>
          <w:iCs/>
          <w:sz w:val="28"/>
          <w:szCs w:val="28"/>
        </w:rPr>
        <w:t xml:space="preserve"> </w:t>
      </w:r>
      <w:r w:rsidR="00E02E6A">
        <w:rPr>
          <w:i/>
          <w:iCs/>
          <w:sz w:val="28"/>
          <w:szCs w:val="28"/>
        </w:rPr>
        <w:t>U</w:t>
      </w:r>
      <w:r w:rsidR="00B15E5D" w:rsidRPr="00B15E5D">
        <w:rPr>
          <w:i/>
          <w:iCs/>
          <w:sz w:val="28"/>
          <w:szCs w:val="28"/>
        </w:rPr>
        <w:t>chwa</w:t>
      </w:r>
      <w:r>
        <w:rPr>
          <w:i/>
          <w:iCs/>
          <w:sz w:val="28"/>
          <w:szCs w:val="28"/>
        </w:rPr>
        <w:t>ły dotyczące</w:t>
      </w:r>
      <w:r w:rsidR="00B15E5D" w:rsidRPr="00B15E5D">
        <w:rPr>
          <w:i/>
          <w:iCs/>
          <w:sz w:val="28"/>
          <w:szCs w:val="28"/>
        </w:rPr>
        <w:t xml:space="preserve"> powierzenia</w:t>
      </w:r>
      <w:r>
        <w:rPr>
          <w:i/>
          <w:iCs/>
          <w:sz w:val="28"/>
          <w:szCs w:val="28"/>
        </w:rPr>
        <w:t xml:space="preserve"> z</w:t>
      </w:r>
      <w:r w:rsidR="00B15E5D" w:rsidRPr="00B15E5D">
        <w:rPr>
          <w:i/>
          <w:iCs/>
          <w:sz w:val="28"/>
          <w:szCs w:val="28"/>
        </w:rPr>
        <w:t>adania innym powiat</w:t>
      </w:r>
      <w:r>
        <w:rPr>
          <w:i/>
          <w:iCs/>
          <w:sz w:val="28"/>
          <w:szCs w:val="28"/>
        </w:rPr>
        <w:t>om.</w:t>
      </w:r>
      <w:r w:rsidR="00B15E5D" w:rsidRPr="00B15E5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N</w:t>
      </w:r>
      <w:r w:rsidR="00B15E5D" w:rsidRPr="00B15E5D">
        <w:rPr>
          <w:i/>
          <w:iCs/>
          <w:sz w:val="28"/>
          <w:szCs w:val="28"/>
        </w:rPr>
        <w:t>atomiast bardzo</w:t>
      </w:r>
      <w:r>
        <w:rPr>
          <w:i/>
          <w:iCs/>
          <w:sz w:val="28"/>
          <w:szCs w:val="28"/>
        </w:rPr>
        <w:t xml:space="preserve"> go</w:t>
      </w:r>
      <w:r w:rsidR="00B15E5D" w:rsidRPr="00B15E5D">
        <w:rPr>
          <w:i/>
          <w:iCs/>
          <w:sz w:val="28"/>
          <w:szCs w:val="28"/>
        </w:rPr>
        <w:t xml:space="preserve"> martwi</w:t>
      </w:r>
      <w:r>
        <w:rPr>
          <w:i/>
          <w:iCs/>
          <w:sz w:val="28"/>
          <w:szCs w:val="28"/>
        </w:rPr>
        <w:t xml:space="preserve">, </w:t>
      </w:r>
      <w:r w:rsidR="00B15E5D" w:rsidRPr="00B15E5D">
        <w:rPr>
          <w:i/>
          <w:iCs/>
          <w:sz w:val="28"/>
          <w:szCs w:val="28"/>
        </w:rPr>
        <w:t xml:space="preserve">że </w:t>
      </w:r>
      <w:r w:rsidR="00E02E6A">
        <w:rPr>
          <w:i/>
          <w:iCs/>
          <w:sz w:val="28"/>
          <w:szCs w:val="28"/>
        </w:rPr>
        <w:t>P</w:t>
      </w:r>
      <w:r w:rsidR="00B15E5D" w:rsidRPr="00B15E5D">
        <w:rPr>
          <w:i/>
          <w:iCs/>
          <w:sz w:val="28"/>
          <w:szCs w:val="28"/>
        </w:rPr>
        <w:t xml:space="preserve">owiat </w:t>
      </w:r>
      <w:r w:rsidR="00E02E6A">
        <w:rPr>
          <w:i/>
          <w:iCs/>
          <w:sz w:val="28"/>
          <w:szCs w:val="28"/>
        </w:rPr>
        <w:t>Ś</w:t>
      </w:r>
      <w:r w:rsidR="00B15E5D" w:rsidRPr="00B15E5D">
        <w:rPr>
          <w:i/>
          <w:iCs/>
          <w:sz w:val="28"/>
          <w:szCs w:val="28"/>
        </w:rPr>
        <w:t>widwiński nie składa sam żadnego</w:t>
      </w:r>
      <w:r w:rsidRPr="00776EC0">
        <w:rPr>
          <w:i/>
          <w:iCs/>
          <w:sz w:val="28"/>
          <w:szCs w:val="28"/>
        </w:rPr>
        <w:t xml:space="preserve"> </w:t>
      </w:r>
      <w:r w:rsidRPr="00B15E5D">
        <w:rPr>
          <w:i/>
          <w:iCs/>
          <w:sz w:val="28"/>
          <w:szCs w:val="28"/>
        </w:rPr>
        <w:t>wniosku</w:t>
      </w:r>
      <w:r>
        <w:rPr>
          <w:i/>
          <w:iCs/>
          <w:sz w:val="28"/>
          <w:szCs w:val="28"/>
        </w:rPr>
        <w:t>.</w:t>
      </w:r>
      <w:r w:rsidR="00B15E5D" w:rsidRPr="00B15E5D">
        <w:rPr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>Z</w:t>
      </w:r>
      <w:r w:rsidR="00B15E5D" w:rsidRPr="00B15E5D">
        <w:rPr>
          <w:i/>
          <w:iCs/>
          <w:sz w:val="28"/>
          <w:szCs w:val="28"/>
        </w:rPr>
        <w:t>daniem</w:t>
      </w:r>
      <w:r>
        <w:rPr>
          <w:i/>
          <w:iCs/>
          <w:sz w:val="28"/>
          <w:szCs w:val="28"/>
        </w:rPr>
        <w:t xml:space="preserve"> radnego d</w:t>
      </w:r>
      <w:r w:rsidR="00B15E5D" w:rsidRPr="00B15E5D">
        <w:rPr>
          <w:i/>
          <w:iCs/>
          <w:sz w:val="28"/>
          <w:szCs w:val="28"/>
        </w:rPr>
        <w:t xml:space="preserve">opłata wojewody, czyli </w:t>
      </w:r>
      <w:r>
        <w:rPr>
          <w:i/>
          <w:iCs/>
          <w:sz w:val="28"/>
          <w:szCs w:val="28"/>
        </w:rPr>
        <w:t>F</w:t>
      </w:r>
      <w:r w:rsidR="00B15E5D" w:rsidRPr="00B15E5D">
        <w:rPr>
          <w:i/>
          <w:iCs/>
          <w:sz w:val="28"/>
          <w:szCs w:val="28"/>
        </w:rPr>
        <w:t xml:space="preserve">undusz </w:t>
      </w:r>
      <w:r>
        <w:rPr>
          <w:i/>
          <w:iCs/>
          <w:sz w:val="28"/>
          <w:szCs w:val="28"/>
        </w:rPr>
        <w:t>R</w:t>
      </w:r>
      <w:r w:rsidR="00B15E5D" w:rsidRPr="00B15E5D">
        <w:rPr>
          <w:i/>
          <w:iCs/>
          <w:sz w:val="28"/>
          <w:szCs w:val="28"/>
        </w:rPr>
        <w:t xml:space="preserve">ozwoju </w:t>
      </w:r>
      <w:r>
        <w:rPr>
          <w:i/>
          <w:iCs/>
          <w:sz w:val="28"/>
          <w:szCs w:val="28"/>
        </w:rPr>
        <w:t>P</w:t>
      </w:r>
      <w:r w:rsidR="00B15E5D" w:rsidRPr="00B15E5D">
        <w:rPr>
          <w:i/>
          <w:iCs/>
          <w:sz w:val="28"/>
          <w:szCs w:val="28"/>
        </w:rPr>
        <w:t xml:space="preserve">rzewozów </w:t>
      </w:r>
      <w:r>
        <w:rPr>
          <w:i/>
          <w:iCs/>
          <w:sz w:val="28"/>
          <w:szCs w:val="28"/>
        </w:rPr>
        <w:t>A</w:t>
      </w:r>
      <w:r w:rsidR="00B15E5D" w:rsidRPr="00B15E5D">
        <w:rPr>
          <w:i/>
          <w:iCs/>
          <w:sz w:val="28"/>
          <w:szCs w:val="28"/>
        </w:rPr>
        <w:t>utobusowych daje możliwość wszystkim samorządom do składania wniosku do wojewody o</w:t>
      </w:r>
      <w:r>
        <w:rPr>
          <w:i/>
          <w:iCs/>
          <w:sz w:val="28"/>
          <w:szCs w:val="28"/>
        </w:rPr>
        <w:t xml:space="preserve"> d</w:t>
      </w:r>
      <w:r w:rsidR="00B15E5D" w:rsidRPr="00B15E5D">
        <w:rPr>
          <w:i/>
          <w:iCs/>
          <w:sz w:val="28"/>
          <w:szCs w:val="28"/>
        </w:rPr>
        <w:t xml:space="preserve">ofinansowanie </w:t>
      </w:r>
      <w:r>
        <w:rPr>
          <w:i/>
          <w:iCs/>
          <w:sz w:val="28"/>
          <w:szCs w:val="28"/>
        </w:rPr>
        <w:t>tzw.</w:t>
      </w:r>
      <w:r w:rsidR="00B15E5D" w:rsidRPr="00B15E5D">
        <w:rPr>
          <w:i/>
          <w:iCs/>
          <w:sz w:val="28"/>
          <w:szCs w:val="28"/>
        </w:rPr>
        <w:t xml:space="preserve"> niekomercyjnych czy niefinansujących się linii autobus</w:t>
      </w:r>
      <w:r>
        <w:rPr>
          <w:i/>
          <w:iCs/>
          <w:sz w:val="28"/>
          <w:szCs w:val="28"/>
        </w:rPr>
        <w:t>owych.</w:t>
      </w:r>
      <w:r w:rsidR="00B15E5D" w:rsidRPr="00B15E5D">
        <w:rPr>
          <w:i/>
          <w:iCs/>
          <w:sz w:val="28"/>
          <w:szCs w:val="28"/>
        </w:rPr>
        <w:t xml:space="preserve"> Czy też linii między powiatami</w:t>
      </w:r>
      <w:r>
        <w:rPr>
          <w:i/>
          <w:iCs/>
          <w:sz w:val="28"/>
          <w:szCs w:val="28"/>
        </w:rPr>
        <w:t>,</w:t>
      </w:r>
      <w:r w:rsidR="00B15E5D" w:rsidRPr="00B15E5D">
        <w:rPr>
          <w:i/>
          <w:iCs/>
          <w:sz w:val="28"/>
          <w:szCs w:val="28"/>
        </w:rPr>
        <w:t xml:space="preserve"> między miejscowościami</w:t>
      </w:r>
      <w:r>
        <w:rPr>
          <w:i/>
          <w:iCs/>
          <w:sz w:val="28"/>
          <w:szCs w:val="28"/>
        </w:rPr>
        <w:t>.</w:t>
      </w:r>
      <w:r w:rsidR="00B15E5D" w:rsidRPr="00B15E5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K</w:t>
      </w:r>
      <w:r w:rsidR="00B15E5D" w:rsidRPr="00B15E5D">
        <w:rPr>
          <w:i/>
          <w:iCs/>
          <w:sz w:val="28"/>
          <w:szCs w:val="28"/>
        </w:rPr>
        <w:t xml:space="preserve">ażdy </w:t>
      </w:r>
      <w:r w:rsidR="00E02E6A">
        <w:rPr>
          <w:i/>
          <w:iCs/>
          <w:sz w:val="28"/>
          <w:szCs w:val="28"/>
        </w:rPr>
        <w:br/>
      </w:r>
      <w:r w:rsidR="00B15E5D" w:rsidRPr="00B15E5D">
        <w:rPr>
          <w:i/>
          <w:iCs/>
          <w:sz w:val="28"/>
          <w:szCs w:val="28"/>
        </w:rPr>
        <w:t xml:space="preserve">z </w:t>
      </w:r>
      <w:r>
        <w:rPr>
          <w:i/>
          <w:iCs/>
          <w:sz w:val="28"/>
          <w:szCs w:val="28"/>
        </w:rPr>
        <w:t xml:space="preserve">pozostałych </w:t>
      </w:r>
      <w:r w:rsidR="00B15E5D" w:rsidRPr="00B15E5D">
        <w:rPr>
          <w:i/>
          <w:iCs/>
          <w:sz w:val="28"/>
          <w:szCs w:val="28"/>
        </w:rPr>
        <w:t>samorządów</w:t>
      </w:r>
      <w:r>
        <w:rPr>
          <w:i/>
          <w:iCs/>
          <w:sz w:val="28"/>
          <w:szCs w:val="28"/>
        </w:rPr>
        <w:t xml:space="preserve">: Gmina Świdwin, Gmina Brzeżno, Gmina Sławoborze i Gmina Rąbino </w:t>
      </w:r>
      <w:r w:rsidR="00B15E5D" w:rsidRPr="00B15E5D">
        <w:rPr>
          <w:i/>
          <w:iCs/>
          <w:sz w:val="28"/>
          <w:szCs w:val="28"/>
        </w:rPr>
        <w:t>korzysta</w:t>
      </w:r>
      <w:r>
        <w:rPr>
          <w:i/>
          <w:iCs/>
          <w:sz w:val="28"/>
          <w:szCs w:val="28"/>
        </w:rPr>
        <w:t>ją</w:t>
      </w:r>
      <w:r w:rsidR="00B15E5D" w:rsidRPr="00B15E5D">
        <w:rPr>
          <w:i/>
          <w:iCs/>
          <w:sz w:val="28"/>
          <w:szCs w:val="28"/>
        </w:rPr>
        <w:t xml:space="preserve"> z dopłaty wojewody. </w:t>
      </w:r>
      <w:r>
        <w:rPr>
          <w:i/>
          <w:iCs/>
          <w:sz w:val="28"/>
          <w:szCs w:val="28"/>
        </w:rPr>
        <w:t>Oni</w:t>
      </w:r>
      <w:r w:rsidR="00B15E5D" w:rsidRPr="00B15E5D">
        <w:rPr>
          <w:i/>
          <w:iCs/>
          <w:sz w:val="28"/>
          <w:szCs w:val="28"/>
        </w:rPr>
        <w:t xml:space="preserve"> jako gmina wiejska dopłaca</w:t>
      </w:r>
      <w:r>
        <w:rPr>
          <w:i/>
          <w:iCs/>
          <w:sz w:val="28"/>
          <w:szCs w:val="28"/>
        </w:rPr>
        <w:t>ją</w:t>
      </w:r>
      <w:r w:rsidR="00B15E5D" w:rsidRPr="00B15E5D">
        <w:rPr>
          <w:i/>
          <w:iCs/>
          <w:sz w:val="28"/>
          <w:szCs w:val="28"/>
        </w:rPr>
        <w:t xml:space="preserve"> prawie milion złotych</w:t>
      </w:r>
      <w:r>
        <w:rPr>
          <w:i/>
          <w:iCs/>
          <w:sz w:val="28"/>
          <w:szCs w:val="28"/>
        </w:rPr>
        <w:t xml:space="preserve"> d</w:t>
      </w:r>
      <w:r w:rsidR="00B15E5D" w:rsidRPr="00B15E5D">
        <w:rPr>
          <w:i/>
          <w:iCs/>
          <w:sz w:val="28"/>
          <w:szCs w:val="28"/>
        </w:rPr>
        <w:t>o tego, że</w:t>
      </w:r>
      <w:r>
        <w:rPr>
          <w:i/>
          <w:iCs/>
          <w:sz w:val="28"/>
          <w:szCs w:val="28"/>
        </w:rPr>
        <w:t>by</w:t>
      </w:r>
      <w:r w:rsidR="00B15E5D" w:rsidRPr="00B15E5D">
        <w:rPr>
          <w:i/>
          <w:iCs/>
          <w:sz w:val="28"/>
          <w:szCs w:val="28"/>
        </w:rPr>
        <w:t xml:space="preserve"> mieszkańcy mogli dojechać do </w:t>
      </w:r>
      <w:r>
        <w:rPr>
          <w:i/>
          <w:iCs/>
          <w:sz w:val="28"/>
          <w:szCs w:val="28"/>
        </w:rPr>
        <w:t>Świdwina,</w:t>
      </w:r>
      <w:r w:rsidR="00B15E5D" w:rsidRPr="00B15E5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u</w:t>
      </w:r>
      <w:r w:rsidR="00B15E5D" w:rsidRPr="00B15E5D">
        <w:rPr>
          <w:i/>
          <w:iCs/>
          <w:sz w:val="28"/>
          <w:szCs w:val="28"/>
        </w:rPr>
        <w:t>czniowie do szkół średnich</w:t>
      </w:r>
      <w:r>
        <w:rPr>
          <w:i/>
          <w:iCs/>
          <w:sz w:val="28"/>
          <w:szCs w:val="28"/>
        </w:rPr>
        <w:t xml:space="preserve"> -</w:t>
      </w:r>
      <w:r w:rsidR="00B15E5D" w:rsidRPr="00B15E5D">
        <w:rPr>
          <w:i/>
          <w:iCs/>
          <w:sz w:val="28"/>
          <w:szCs w:val="28"/>
        </w:rPr>
        <w:t xml:space="preserve"> nie jest to </w:t>
      </w:r>
      <w:r>
        <w:rPr>
          <w:i/>
          <w:iCs/>
          <w:sz w:val="28"/>
          <w:szCs w:val="28"/>
        </w:rPr>
        <w:t>ich</w:t>
      </w:r>
      <w:r w:rsidR="00B15E5D" w:rsidRPr="00B15E5D">
        <w:rPr>
          <w:i/>
          <w:iCs/>
          <w:sz w:val="28"/>
          <w:szCs w:val="28"/>
        </w:rPr>
        <w:t xml:space="preserve"> zadanie. Uczniowie do szkół podstawowych, mieszkańcy do pracy</w:t>
      </w:r>
      <w:r>
        <w:rPr>
          <w:i/>
          <w:iCs/>
          <w:sz w:val="28"/>
          <w:szCs w:val="28"/>
        </w:rPr>
        <w:t>,</w:t>
      </w:r>
      <w:r w:rsidR="00B15E5D" w:rsidRPr="00B15E5D">
        <w:rPr>
          <w:i/>
          <w:iCs/>
          <w:sz w:val="28"/>
          <w:szCs w:val="28"/>
        </w:rPr>
        <w:t xml:space="preserve"> do apteki</w:t>
      </w:r>
      <w:r>
        <w:rPr>
          <w:i/>
          <w:iCs/>
          <w:sz w:val="28"/>
          <w:szCs w:val="28"/>
        </w:rPr>
        <w:t>,</w:t>
      </w:r>
      <w:r w:rsidR="00B15E5D" w:rsidRPr="00B15E5D">
        <w:rPr>
          <w:i/>
          <w:iCs/>
          <w:sz w:val="28"/>
          <w:szCs w:val="28"/>
        </w:rPr>
        <w:t xml:space="preserve"> do sklepu</w:t>
      </w:r>
      <w:r>
        <w:rPr>
          <w:i/>
          <w:iCs/>
          <w:sz w:val="28"/>
          <w:szCs w:val="28"/>
        </w:rPr>
        <w:t>. Z</w:t>
      </w:r>
      <w:r w:rsidR="00B15E5D" w:rsidRPr="00B15E5D">
        <w:rPr>
          <w:i/>
          <w:iCs/>
          <w:sz w:val="28"/>
          <w:szCs w:val="28"/>
        </w:rPr>
        <w:t>daj</w:t>
      </w:r>
      <w:r>
        <w:rPr>
          <w:i/>
          <w:iCs/>
          <w:sz w:val="28"/>
          <w:szCs w:val="28"/>
        </w:rPr>
        <w:t>ą sobie</w:t>
      </w:r>
      <w:r w:rsidR="00B15E5D" w:rsidRPr="00B15E5D">
        <w:rPr>
          <w:i/>
          <w:iCs/>
          <w:sz w:val="28"/>
          <w:szCs w:val="28"/>
        </w:rPr>
        <w:t xml:space="preserve"> sprawę z tego, że wychodz</w:t>
      </w:r>
      <w:r>
        <w:rPr>
          <w:i/>
          <w:iCs/>
          <w:sz w:val="28"/>
          <w:szCs w:val="28"/>
        </w:rPr>
        <w:t>ą</w:t>
      </w:r>
      <w:r w:rsidR="00B15E5D" w:rsidRPr="00B15E5D">
        <w:rPr>
          <w:i/>
          <w:iCs/>
          <w:sz w:val="28"/>
          <w:szCs w:val="28"/>
        </w:rPr>
        <w:t xml:space="preserve"> naprzeciw mieszkańcom i takie linie w </w:t>
      </w:r>
      <w:r>
        <w:rPr>
          <w:i/>
          <w:iCs/>
          <w:sz w:val="28"/>
          <w:szCs w:val="28"/>
        </w:rPr>
        <w:t>G</w:t>
      </w:r>
      <w:r w:rsidR="00B15E5D" w:rsidRPr="00B15E5D">
        <w:rPr>
          <w:i/>
          <w:iCs/>
          <w:sz w:val="28"/>
          <w:szCs w:val="28"/>
        </w:rPr>
        <w:t>minie Świdwin i w sąsiednich samorządach funkcjonują</w:t>
      </w:r>
      <w:r>
        <w:rPr>
          <w:i/>
          <w:iCs/>
          <w:sz w:val="28"/>
          <w:szCs w:val="28"/>
        </w:rPr>
        <w:t>.</w:t>
      </w:r>
      <w:r w:rsidR="00B15E5D" w:rsidRPr="00B15E5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N</w:t>
      </w:r>
      <w:r w:rsidR="00B15E5D" w:rsidRPr="00B15E5D">
        <w:rPr>
          <w:i/>
          <w:iCs/>
          <w:sz w:val="28"/>
          <w:szCs w:val="28"/>
        </w:rPr>
        <w:t xml:space="preserve">atomiast </w:t>
      </w:r>
      <w:r w:rsidR="000116EB">
        <w:rPr>
          <w:i/>
          <w:iCs/>
          <w:sz w:val="28"/>
          <w:szCs w:val="28"/>
        </w:rPr>
        <w:t>P</w:t>
      </w:r>
      <w:r w:rsidR="00B15E5D" w:rsidRPr="00B15E5D">
        <w:rPr>
          <w:i/>
          <w:iCs/>
          <w:sz w:val="28"/>
          <w:szCs w:val="28"/>
        </w:rPr>
        <w:t>owiat</w:t>
      </w:r>
      <w:r>
        <w:rPr>
          <w:i/>
          <w:iCs/>
          <w:sz w:val="28"/>
          <w:szCs w:val="28"/>
        </w:rPr>
        <w:t xml:space="preserve"> </w:t>
      </w:r>
      <w:r w:rsidR="000116EB">
        <w:rPr>
          <w:i/>
          <w:iCs/>
          <w:sz w:val="28"/>
          <w:szCs w:val="28"/>
        </w:rPr>
        <w:t>Ś</w:t>
      </w:r>
      <w:r>
        <w:rPr>
          <w:i/>
          <w:iCs/>
          <w:sz w:val="28"/>
          <w:szCs w:val="28"/>
        </w:rPr>
        <w:t>widwiński</w:t>
      </w:r>
      <w:r w:rsidR="00B15E5D" w:rsidRPr="00B15E5D">
        <w:rPr>
          <w:i/>
          <w:iCs/>
          <w:sz w:val="28"/>
          <w:szCs w:val="28"/>
        </w:rPr>
        <w:t xml:space="preserve"> powierza, czyli wyraża zgodę na to, żeby te linie</w:t>
      </w:r>
      <w:r w:rsidR="000116EB">
        <w:rPr>
          <w:i/>
          <w:iCs/>
          <w:sz w:val="28"/>
          <w:szCs w:val="28"/>
        </w:rPr>
        <w:t xml:space="preserve"> f</w:t>
      </w:r>
      <w:r w:rsidR="00B15E5D" w:rsidRPr="00B15E5D">
        <w:rPr>
          <w:i/>
          <w:iCs/>
          <w:sz w:val="28"/>
          <w:szCs w:val="28"/>
        </w:rPr>
        <w:t>unkcjonowały</w:t>
      </w:r>
      <w:r w:rsidR="000116EB">
        <w:rPr>
          <w:i/>
          <w:iCs/>
          <w:sz w:val="28"/>
          <w:szCs w:val="28"/>
        </w:rPr>
        <w:t>.</w:t>
      </w:r>
    </w:p>
    <w:p w14:paraId="004A6266" w14:textId="2E6001BE" w:rsidR="000116EB" w:rsidRDefault="000116EB" w:rsidP="000116EB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Cieszy to</w:t>
      </w:r>
      <w:r w:rsidR="00B15E5D" w:rsidRPr="00B15E5D">
        <w:rPr>
          <w:i/>
          <w:iCs/>
          <w:sz w:val="28"/>
          <w:szCs w:val="28"/>
        </w:rPr>
        <w:t xml:space="preserve">, że </w:t>
      </w:r>
      <w:r>
        <w:rPr>
          <w:i/>
          <w:iCs/>
          <w:sz w:val="28"/>
          <w:szCs w:val="28"/>
        </w:rPr>
        <w:t>P</w:t>
      </w:r>
      <w:r w:rsidR="00B15E5D" w:rsidRPr="00B15E5D">
        <w:rPr>
          <w:i/>
          <w:iCs/>
          <w:sz w:val="28"/>
          <w:szCs w:val="28"/>
        </w:rPr>
        <w:t xml:space="preserve">owiat </w:t>
      </w:r>
      <w:r>
        <w:rPr>
          <w:i/>
          <w:iCs/>
          <w:sz w:val="28"/>
          <w:szCs w:val="28"/>
        </w:rPr>
        <w:t>G</w:t>
      </w:r>
      <w:r w:rsidR="00B15E5D" w:rsidRPr="00B15E5D">
        <w:rPr>
          <w:i/>
          <w:iCs/>
          <w:sz w:val="28"/>
          <w:szCs w:val="28"/>
        </w:rPr>
        <w:t xml:space="preserve">ryficki widzi takiej potrzeby. Powiat </w:t>
      </w:r>
      <w:r>
        <w:rPr>
          <w:i/>
          <w:iCs/>
          <w:sz w:val="28"/>
          <w:szCs w:val="28"/>
        </w:rPr>
        <w:t>Ł</w:t>
      </w:r>
      <w:r w:rsidR="00B15E5D" w:rsidRPr="00B15E5D">
        <w:rPr>
          <w:i/>
          <w:iCs/>
          <w:sz w:val="28"/>
          <w:szCs w:val="28"/>
        </w:rPr>
        <w:t xml:space="preserve">obeski </w:t>
      </w:r>
      <w:r>
        <w:rPr>
          <w:i/>
          <w:iCs/>
          <w:sz w:val="28"/>
          <w:szCs w:val="28"/>
        </w:rPr>
        <w:t>i P</w:t>
      </w:r>
      <w:r w:rsidR="00B15E5D" w:rsidRPr="00B15E5D">
        <w:rPr>
          <w:i/>
          <w:iCs/>
          <w:sz w:val="28"/>
          <w:szCs w:val="28"/>
        </w:rPr>
        <w:t xml:space="preserve">owiat </w:t>
      </w:r>
      <w:r>
        <w:rPr>
          <w:i/>
          <w:iCs/>
          <w:sz w:val="28"/>
          <w:szCs w:val="28"/>
        </w:rPr>
        <w:t>D</w:t>
      </w:r>
      <w:r w:rsidR="00B15E5D" w:rsidRPr="00B15E5D">
        <w:rPr>
          <w:i/>
          <w:iCs/>
          <w:sz w:val="28"/>
          <w:szCs w:val="28"/>
        </w:rPr>
        <w:t xml:space="preserve">rawski, </w:t>
      </w:r>
      <w:r>
        <w:rPr>
          <w:i/>
          <w:iCs/>
          <w:sz w:val="28"/>
          <w:szCs w:val="28"/>
        </w:rPr>
        <w:t>ponieważ</w:t>
      </w:r>
      <w:r w:rsidR="00B15E5D" w:rsidRPr="00B15E5D">
        <w:rPr>
          <w:i/>
          <w:iCs/>
          <w:sz w:val="28"/>
          <w:szCs w:val="28"/>
        </w:rPr>
        <w:t xml:space="preserve"> taką uchwał</w:t>
      </w:r>
      <w:r>
        <w:rPr>
          <w:i/>
          <w:iCs/>
          <w:sz w:val="28"/>
          <w:szCs w:val="28"/>
        </w:rPr>
        <w:t>ę</w:t>
      </w:r>
      <w:r w:rsidR="00B15E5D" w:rsidRPr="00B15E5D">
        <w:rPr>
          <w:i/>
          <w:iCs/>
          <w:sz w:val="28"/>
          <w:szCs w:val="28"/>
        </w:rPr>
        <w:t xml:space="preserve"> podejmowali </w:t>
      </w:r>
      <w:r>
        <w:rPr>
          <w:i/>
          <w:iCs/>
          <w:sz w:val="28"/>
          <w:szCs w:val="28"/>
        </w:rPr>
        <w:t xml:space="preserve">też </w:t>
      </w:r>
      <w:r w:rsidR="00B15E5D" w:rsidRPr="00B15E5D">
        <w:rPr>
          <w:i/>
          <w:iCs/>
          <w:sz w:val="28"/>
          <w:szCs w:val="28"/>
        </w:rPr>
        <w:t>w latach wcześniejszych</w:t>
      </w:r>
      <w:r>
        <w:rPr>
          <w:i/>
          <w:iCs/>
          <w:sz w:val="28"/>
          <w:szCs w:val="28"/>
        </w:rPr>
        <w:t>.</w:t>
      </w:r>
      <w:r w:rsidR="00B15E5D" w:rsidRPr="00B15E5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N</w:t>
      </w:r>
      <w:r w:rsidR="00B15E5D" w:rsidRPr="00B15E5D">
        <w:rPr>
          <w:i/>
          <w:iCs/>
          <w:sz w:val="28"/>
          <w:szCs w:val="28"/>
        </w:rPr>
        <w:t xml:space="preserve">atomiast martwi sytuacja, że </w:t>
      </w:r>
      <w:r>
        <w:rPr>
          <w:i/>
          <w:iCs/>
          <w:sz w:val="28"/>
          <w:szCs w:val="28"/>
        </w:rPr>
        <w:t>Powiat Świdwiński</w:t>
      </w:r>
      <w:r w:rsidR="00B15E5D" w:rsidRPr="00B15E5D">
        <w:rPr>
          <w:i/>
          <w:iCs/>
          <w:sz w:val="28"/>
          <w:szCs w:val="28"/>
        </w:rPr>
        <w:t xml:space="preserve"> nie wnioskuje </w:t>
      </w:r>
      <w:r>
        <w:rPr>
          <w:i/>
          <w:iCs/>
          <w:sz w:val="28"/>
          <w:szCs w:val="28"/>
        </w:rPr>
        <w:t>o</w:t>
      </w:r>
      <w:r w:rsidR="00B15E5D" w:rsidRPr="00B15E5D">
        <w:rPr>
          <w:i/>
          <w:iCs/>
          <w:sz w:val="28"/>
          <w:szCs w:val="28"/>
        </w:rPr>
        <w:t xml:space="preserve"> to, żeby pomóc naszym mieszkańcom dostać się do Koszalina</w:t>
      </w:r>
      <w:r>
        <w:rPr>
          <w:i/>
          <w:iCs/>
          <w:sz w:val="28"/>
          <w:szCs w:val="28"/>
        </w:rPr>
        <w:t>,</w:t>
      </w:r>
      <w:r w:rsidR="00B15E5D" w:rsidRPr="00B15E5D">
        <w:rPr>
          <w:i/>
          <w:iCs/>
          <w:sz w:val="28"/>
          <w:szCs w:val="28"/>
        </w:rPr>
        <w:t xml:space="preserve"> do </w:t>
      </w:r>
      <w:r>
        <w:rPr>
          <w:i/>
          <w:iCs/>
          <w:sz w:val="28"/>
          <w:szCs w:val="28"/>
        </w:rPr>
        <w:t>S</w:t>
      </w:r>
      <w:r w:rsidR="00B15E5D" w:rsidRPr="00B15E5D">
        <w:rPr>
          <w:i/>
          <w:iCs/>
          <w:sz w:val="28"/>
          <w:szCs w:val="28"/>
        </w:rPr>
        <w:t>zczecinka</w:t>
      </w:r>
      <w:r>
        <w:rPr>
          <w:i/>
          <w:iCs/>
          <w:sz w:val="28"/>
          <w:szCs w:val="28"/>
        </w:rPr>
        <w:t xml:space="preserve"> czy</w:t>
      </w:r>
      <w:r w:rsidR="00B15E5D" w:rsidRPr="00B15E5D">
        <w:rPr>
          <w:i/>
          <w:iCs/>
          <w:sz w:val="28"/>
          <w:szCs w:val="28"/>
        </w:rPr>
        <w:t xml:space="preserve"> do Kołobrzegu, a takie możliwości są. </w:t>
      </w:r>
      <w:r>
        <w:rPr>
          <w:i/>
          <w:iCs/>
          <w:sz w:val="28"/>
          <w:szCs w:val="28"/>
        </w:rPr>
        <w:t>Przypomniał, że ówczesna</w:t>
      </w:r>
      <w:r w:rsidR="00B15E5D" w:rsidRPr="00B15E5D">
        <w:rPr>
          <w:i/>
          <w:iCs/>
          <w:sz w:val="28"/>
          <w:szCs w:val="28"/>
        </w:rPr>
        <w:t xml:space="preserve"> pani </w:t>
      </w:r>
      <w:r>
        <w:rPr>
          <w:i/>
          <w:iCs/>
          <w:sz w:val="28"/>
          <w:szCs w:val="28"/>
        </w:rPr>
        <w:t>W</w:t>
      </w:r>
      <w:r w:rsidR="00B15E5D" w:rsidRPr="00B15E5D">
        <w:rPr>
          <w:i/>
          <w:iCs/>
          <w:sz w:val="28"/>
          <w:szCs w:val="28"/>
        </w:rPr>
        <w:t>iceburmistrz taki</w:t>
      </w:r>
      <w:r>
        <w:rPr>
          <w:i/>
          <w:iCs/>
          <w:sz w:val="28"/>
          <w:szCs w:val="28"/>
        </w:rPr>
        <w:t>e</w:t>
      </w:r>
      <w:r w:rsidR="00B15E5D" w:rsidRPr="00B15E5D">
        <w:rPr>
          <w:i/>
          <w:iCs/>
          <w:sz w:val="28"/>
          <w:szCs w:val="28"/>
        </w:rPr>
        <w:t xml:space="preserve"> wnioski stawiała na</w:t>
      </w:r>
      <w:r w:rsidR="00E02E6A">
        <w:rPr>
          <w:i/>
          <w:iCs/>
          <w:sz w:val="28"/>
          <w:szCs w:val="28"/>
        </w:rPr>
        <w:t xml:space="preserve"> </w:t>
      </w:r>
      <w:r w:rsidR="00B15E5D" w:rsidRPr="00B15E5D">
        <w:rPr>
          <w:i/>
          <w:iCs/>
          <w:sz w:val="28"/>
          <w:szCs w:val="28"/>
        </w:rPr>
        <w:t xml:space="preserve">spotkaniach w </w:t>
      </w:r>
      <w:r>
        <w:rPr>
          <w:i/>
          <w:iCs/>
          <w:sz w:val="28"/>
          <w:szCs w:val="28"/>
        </w:rPr>
        <w:t>Z</w:t>
      </w:r>
      <w:r w:rsidR="00B15E5D" w:rsidRPr="00B15E5D">
        <w:rPr>
          <w:i/>
          <w:iCs/>
          <w:sz w:val="28"/>
          <w:szCs w:val="28"/>
        </w:rPr>
        <w:t xml:space="preserve">wiązku </w:t>
      </w:r>
      <w:r>
        <w:rPr>
          <w:i/>
          <w:iCs/>
          <w:sz w:val="28"/>
          <w:szCs w:val="28"/>
        </w:rPr>
        <w:t>P</w:t>
      </w:r>
      <w:r w:rsidR="00B15E5D" w:rsidRPr="00B15E5D">
        <w:rPr>
          <w:i/>
          <w:iCs/>
          <w:sz w:val="28"/>
          <w:szCs w:val="28"/>
        </w:rPr>
        <w:t xml:space="preserve">owiatowo </w:t>
      </w:r>
      <w:r>
        <w:rPr>
          <w:i/>
          <w:iCs/>
          <w:sz w:val="28"/>
          <w:szCs w:val="28"/>
        </w:rPr>
        <w:t>- G</w:t>
      </w:r>
      <w:r w:rsidR="00B15E5D" w:rsidRPr="00B15E5D">
        <w:rPr>
          <w:i/>
          <w:iCs/>
          <w:sz w:val="28"/>
          <w:szCs w:val="28"/>
        </w:rPr>
        <w:t xml:space="preserve">minnego. </w:t>
      </w:r>
      <w:r w:rsidR="00E02E6A">
        <w:rPr>
          <w:i/>
          <w:iCs/>
          <w:sz w:val="28"/>
          <w:szCs w:val="28"/>
        </w:rPr>
        <w:t>J</w:t>
      </w:r>
      <w:r>
        <w:rPr>
          <w:i/>
          <w:iCs/>
          <w:sz w:val="28"/>
          <w:szCs w:val="28"/>
        </w:rPr>
        <w:t>ednak</w:t>
      </w:r>
      <w:r w:rsidR="00B15E5D" w:rsidRPr="00B15E5D">
        <w:rPr>
          <w:i/>
          <w:iCs/>
          <w:sz w:val="28"/>
          <w:szCs w:val="28"/>
        </w:rPr>
        <w:t xml:space="preserve"> mimo upływu lat </w:t>
      </w:r>
      <w:r>
        <w:rPr>
          <w:i/>
          <w:iCs/>
          <w:sz w:val="28"/>
          <w:szCs w:val="28"/>
        </w:rPr>
        <w:t>są</w:t>
      </w:r>
      <w:r w:rsidR="00B15E5D" w:rsidRPr="00B15E5D">
        <w:rPr>
          <w:i/>
          <w:iCs/>
          <w:sz w:val="28"/>
          <w:szCs w:val="28"/>
        </w:rPr>
        <w:t xml:space="preserve"> jednym z niewielu powiatów w województwie zachodniopomorskim, który takiego wniosku nie złożył. </w:t>
      </w:r>
      <w:r>
        <w:rPr>
          <w:i/>
          <w:iCs/>
          <w:sz w:val="28"/>
          <w:szCs w:val="28"/>
        </w:rPr>
        <w:t>Radny ma</w:t>
      </w:r>
      <w:r w:rsidR="00B15E5D" w:rsidRPr="00B15E5D">
        <w:rPr>
          <w:i/>
          <w:iCs/>
          <w:sz w:val="28"/>
          <w:szCs w:val="28"/>
        </w:rPr>
        <w:t xml:space="preserve"> nadzieję, </w:t>
      </w:r>
      <w:r w:rsidR="00071BE0">
        <w:rPr>
          <w:i/>
          <w:iCs/>
          <w:sz w:val="28"/>
          <w:szCs w:val="28"/>
        </w:rPr>
        <w:br/>
      </w:r>
      <w:r w:rsidR="00B15E5D" w:rsidRPr="00B15E5D">
        <w:rPr>
          <w:i/>
          <w:iCs/>
          <w:sz w:val="28"/>
          <w:szCs w:val="28"/>
        </w:rPr>
        <w:t>że wychodząc na naprzeciw potrzeb</w:t>
      </w:r>
      <w:r>
        <w:rPr>
          <w:i/>
          <w:iCs/>
          <w:sz w:val="28"/>
          <w:szCs w:val="28"/>
        </w:rPr>
        <w:t>om</w:t>
      </w:r>
      <w:r w:rsidR="00B15E5D" w:rsidRPr="00B15E5D">
        <w:rPr>
          <w:i/>
          <w:iCs/>
          <w:sz w:val="28"/>
          <w:szCs w:val="28"/>
        </w:rPr>
        <w:t xml:space="preserve"> mieszkańców. Uczniów, którzy by chcieli</w:t>
      </w:r>
      <w:r>
        <w:rPr>
          <w:i/>
          <w:iCs/>
          <w:sz w:val="28"/>
          <w:szCs w:val="28"/>
        </w:rPr>
        <w:t>by</w:t>
      </w:r>
      <w:r w:rsidR="00B15E5D" w:rsidRPr="00B15E5D">
        <w:rPr>
          <w:i/>
          <w:iCs/>
          <w:sz w:val="28"/>
          <w:szCs w:val="28"/>
        </w:rPr>
        <w:t xml:space="preserve"> dojeżdżać do szkół do </w:t>
      </w:r>
      <w:r>
        <w:rPr>
          <w:i/>
          <w:iCs/>
          <w:sz w:val="28"/>
          <w:szCs w:val="28"/>
        </w:rPr>
        <w:t>Ś</w:t>
      </w:r>
      <w:r w:rsidR="00B15E5D" w:rsidRPr="00B15E5D">
        <w:rPr>
          <w:i/>
          <w:iCs/>
          <w:sz w:val="28"/>
          <w:szCs w:val="28"/>
        </w:rPr>
        <w:t xml:space="preserve">widwina, do szkoły średniej do </w:t>
      </w:r>
      <w:r>
        <w:rPr>
          <w:i/>
          <w:iCs/>
          <w:sz w:val="28"/>
          <w:szCs w:val="28"/>
        </w:rPr>
        <w:t>Połczyna</w:t>
      </w:r>
      <w:r w:rsidR="00B15E5D" w:rsidRPr="00B15E5D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T</w:t>
      </w:r>
      <w:r w:rsidR="00B15E5D" w:rsidRPr="00B15E5D">
        <w:rPr>
          <w:i/>
          <w:iCs/>
          <w:sz w:val="28"/>
          <w:szCs w:val="28"/>
        </w:rPr>
        <w:t>aki wniosek</w:t>
      </w:r>
      <w:r>
        <w:rPr>
          <w:i/>
          <w:iCs/>
          <w:sz w:val="28"/>
          <w:szCs w:val="28"/>
        </w:rPr>
        <w:t xml:space="preserve"> można</w:t>
      </w:r>
      <w:r w:rsidR="00B15E5D" w:rsidRPr="00B15E5D">
        <w:rPr>
          <w:i/>
          <w:iCs/>
          <w:sz w:val="28"/>
          <w:szCs w:val="28"/>
        </w:rPr>
        <w:t xml:space="preserve"> przeanaliz</w:t>
      </w:r>
      <w:r>
        <w:rPr>
          <w:i/>
          <w:iCs/>
          <w:sz w:val="28"/>
          <w:szCs w:val="28"/>
        </w:rPr>
        <w:t xml:space="preserve">ować </w:t>
      </w:r>
      <w:r w:rsidR="00B15E5D" w:rsidRPr="00B15E5D">
        <w:rPr>
          <w:i/>
          <w:iCs/>
          <w:sz w:val="28"/>
          <w:szCs w:val="28"/>
        </w:rPr>
        <w:t>i złoży</w:t>
      </w:r>
      <w:r>
        <w:rPr>
          <w:i/>
          <w:iCs/>
          <w:sz w:val="28"/>
          <w:szCs w:val="28"/>
        </w:rPr>
        <w:t>ć</w:t>
      </w:r>
      <w:r w:rsidR="00B15E5D" w:rsidRPr="00B15E5D">
        <w:rPr>
          <w:i/>
          <w:iCs/>
          <w:sz w:val="28"/>
          <w:szCs w:val="28"/>
        </w:rPr>
        <w:t xml:space="preserve"> do wojewody. Są jeszcze możliwości</w:t>
      </w:r>
      <w:r>
        <w:rPr>
          <w:i/>
          <w:iCs/>
          <w:sz w:val="28"/>
          <w:szCs w:val="28"/>
        </w:rPr>
        <w:t>.</w:t>
      </w:r>
      <w:r w:rsidR="00B15E5D" w:rsidRPr="00B15E5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C</w:t>
      </w:r>
      <w:r w:rsidR="00B15E5D" w:rsidRPr="00B15E5D">
        <w:rPr>
          <w:i/>
          <w:iCs/>
          <w:sz w:val="28"/>
          <w:szCs w:val="28"/>
        </w:rPr>
        <w:t>o roku wojewoda prowadzi</w:t>
      </w:r>
      <w:r>
        <w:rPr>
          <w:i/>
          <w:iCs/>
          <w:sz w:val="28"/>
          <w:szCs w:val="28"/>
        </w:rPr>
        <w:t xml:space="preserve"> nabór</w:t>
      </w:r>
      <w:r w:rsidR="00B15E5D" w:rsidRPr="00B15E5D">
        <w:rPr>
          <w:i/>
          <w:iCs/>
          <w:sz w:val="28"/>
          <w:szCs w:val="28"/>
        </w:rPr>
        <w:t xml:space="preserve">, a więc </w:t>
      </w:r>
      <w:r>
        <w:rPr>
          <w:i/>
          <w:iCs/>
          <w:sz w:val="28"/>
          <w:szCs w:val="28"/>
        </w:rPr>
        <w:t>za</w:t>
      </w:r>
      <w:r w:rsidR="00B15E5D" w:rsidRPr="00B15E5D">
        <w:rPr>
          <w:i/>
          <w:iCs/>
          <w:sz w:val="28"/>
          <w:szCs w:val="28"/>
        </w:rPr>
        <w:t>apel</w:t>
      </w:r>
      <w:r>
        <w:rPr>
          <w:i/>
          <w:iCs/>
          <w:sz w:val="28"/>
          <w:szCs w:val="28"/>
        </w:rPr>
        <w:t>ował</w:t>
      </w:r>
      <w:r w:rsidR="00B15E5D" w:rsidRPr="00B15E5D">
        <w:rPr>
          <w:i/>
          <w:iCs/>
          <w:sz w:val="28"/>
          <w:szCs w:val="28"/>
        </w:rPr>
        <w:t>, żeby przeanalizować</w:t>
      </w:r>
      <w:r>
        <w:rPr>
          <w:i/>
          <w:iCs/>
          <w:sz w:val="28"/>
          <w:szCs w:val="28"/>
        </w:rPr>
        <w:t xml:space="preserve"> p</w:t>
      </w:r>
      <w:r w:rsidR="00B15E5D" w:rsidRPr="00B15E5D">
        <w:rPr>
          <w:i/>
          <w:iCs/>
          <w:sz w:val="28"/>
          <w:szCs w:val="28"/>
        </w:rPr>
        <w:t xml:space="preserve">otrzeby mieszkańców i taki wniosek złożyć. </w:t>
      </w:r>
    </w:p>
    <w:p w14:paraId="521DC161" w14:textId="2FF755EA" w:rsidR="00B15E5D" w:rsidRPr="00B15E5D" w:rsidRDefault="000116EB" w:rsidP="000116EB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Radny</w:t>
      </w:r>
      <w:r w:rsidR="00B15E5D" w:rsidRPr="00B15E5D">
        <w:rPr>
          <w:i/>
          <w:iCs/>
          <w:sz w:val="28"/>
          <w:szCs w:val="28"/>
        </w:rPr>
        <w:t xml:space="preserve"> wie, że wiąże</w:t>
      </w:r>
      <w:r>
        <w:rPr>
          <w:i/>
          <w:iCs/>
          <w:sz w:val="28"/>
          <w:szCs w:val="28"/>
        </w:rPr>
        <w:t xml:space="preserve"> się to</w:t>
      </w:r>
      <w:r w:rsidR="00B15E5D" w:rsidRPr="00B15E5D">
        <w:rPr>
          <w:i/>
          <w:iCs/>
          <w:sz w:val="28"/>
          <w:szCs w:val="28"/>
        </w:rPr>
        <w:t xml:space="preserve"> z dużym obciążeniem finansowym, ale wszystkie samorządy takie wnioski składają i to bardzo dobrze funkcjonuje. </w:t>
      </w:r>
      <w:r>
        <w:rPr>
          <w:i/>
          <w:iCs/>
          <w:sz w:val="28"/>
          <w:szCs w:val="28"/>
        </w:rPr>
        <w:t>Należy w</w:t>
      </w:r>
      <w:r w:rsidR="00B15E5D" w:rsidRPr="00B15E5D">
        <w:rPr>
          <w:i/>
          <w:iCs/>
          <w:sz w:val="28"/>
          <w:szCs w:val="28"/>
        </w:rPr>
        <w:t>ykorzysta</w:t>
      </w:r>
      <w:r>
        <w:rPr>
          <w:i/>
          <w:iCs/>
          <w:sz w:val="28"/>
          <w:szCs w:val="28"/>
        </w:rPr>
        <w:t>ć</w:t>
      </w:r>
      <w:r w:rsidR="00B15E5D" w:rsidRPr="00B15E5D">
        <w:rPr>
          <w:i/>
          <w:iCs/>
          <w:sz w:val="28"/>
          <w:szCs w:val="28"/>
        </w:rPr>
        <w:t xml:space="preserve"> ten moment p</w:t>
      </w:r>
      <w:r>
        <w:rPr>
          <w:i/>
          <w:iCs/>
          <w:sz w:val="28"/>
          <w:szCs w:val="28"/>
        </w:rPr>
        <w:t>óki te</w:t>
      </w:r>
      <w:r w:rsidR="00B15E5D" w:rsidRPr="00B15E5D">
        <w:rPr>
          <w:i/>
          <w:iCs/>
          <w:sz w:val="28"/>
          <w:szCs w:val="28"/>
        </w:rPr>
        <w:t xml:space="preserve"> środki </w:t>
      </w:r>
      <w:r>
        <w:rPr>
          <w:i/>
          <w:iCs/>
          <w:sz w:val="28"/>
          <w:szCs w:val="28"/>
        </w:rPr>
        <w:t xml:space="preserve">i dopłaty </w:t>
      </w:r>
      <w:r w:rsidR="00B15E5D" w:rsidRPr="00B15E5D">
        <w:rPr>
          <w:i/>
          <w:iCs/>
          <w:sz w:val="28"/>
          <w:szCs w:val="28"/>
        </w:rPr>
        <w:t>jeszcze są</w:t>
      </w:r>
      <w:r>
        <w:rPr>
          <w:i/>
          <w:iCs/>
          <w:sz w:val="28"/>
          <w:szCs w:val="28"/>
        </w:rPr>
        <w:t>.</w:t>
      </w:r>
      <w:r w:rsidR="00B15E5D" w:rsidRPr="00B15E5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M</w:t>
      </w:r>
      <w:r w:rsidR="00B15E5D" w:rsidRPr="00B15E5D">
        <w:rPr>
          <w:i/>
          <w:iCs/>
          <w:sz w:val="28"/>
          <w:szCs w:val="28"/>
        </w:rPr>
        <w:t xml:space="preserve">oże </w:t>
      </w:r>
      <w:r>
        <w:rPr>
          <w:i/>
          <w:iCs/>
          <w:sz w:val="28"/>
          <w:szCs w:val="28"/>
        </w:rPr>
        <w:t xml:space="preserve">to również </w:t>
      </w:r>
      <w:r w:rsidR="00B15E5D" w:rsidRPr="00B15E5D">
        <w:rPr>
          <w:i/>
          <w:iCs/>
          <w:sz w:val="28"/>
          <w:szCs w:val="28"/>
        </w:rPr>
        <w:t xml:space="preserve">wesprzeć lokalnych przedsiębiorców, </w:t>
      </w:r>
      <w:r>
        <w:rPr>
          <w:i/>
          <w:iCs/>
          <w:sz w:val="28"/>
          <w:szCs w:val="28"/>
        </w:rPr>
        <w:t>ponieważ</w:t>
      </w:r>
      <w:r w:rsidR="00B15E5D" w:rsidRPr="00B15E5D">
        <w:rPr>
          <w:i/>
          <w:iCs/>
          <w:sz w:val="28"/>
          <w:szCs w:val="28"/>
        </w:rPr>
        <w:t xml:space="preserve"> taką usługę może wykonywać</w:t>
      </w:r>
      <w:r>
        <w:rPr>
          <w:i/>
          <w:iCs/>
          <w:sz w:val="28"/>
          <w:szCs w:val="28"/>
        </w:rPr>
        <w:t xml:space="preserve"> do</w:t>
      </w:r>
      <w:r w:rsidR="00B15E5D" w:rsidRPr="00B15E5D">
        <w:rPr>
          <w:i/>
          <w:iCs/>
          <w:sz w:val="28"/>
          <w:szCs w:val="28"/>
        </w:rPr>
        <w:t>wolny przedsiębiorca, który ma do tego koncesję, a więc mo</w:t>
      </w:r>
      <w:r>
        <w:rPr>
          <w:i/>
          <w:iCs/>
          <w:sz w:val="28"/>
          <w:szCs w:val="28"/>
        </w:rPr>
        <w:t>gą wesprzeć tych przedsiębiorców</w:t>
      </w:r>
      <w:r w:rsidR="00E92BE6">
        <w:rPr>
          <w:i/>
          <w:iCs/>
          <w:sz w:val="28"/>
          <w:szCs w:val="28"/>
        </w:rPr>
        <w:t xml:space="preserve">, którzy </w:t>
      </w:r>
      <w:r w:rsidR="00B15E5D" w:rsidRPr="00B15E5D">
        <w:rPr>
          <w:i/>
          <w:iCs/>
          <w:sz w:val="28"/>
          <w:szCs w:val="28"/>
        </w:rPr>
        <w:t xml:space="preserve">jeszcze na terenie </w:t>
      </w:r>
      <w:r w:rsidR="00E92BE6">
        <w:rPr>
          <w:i/>
          <w:iCs/>
          <w:sz w:val="28"/>
          <w:szCs w:val="28"/>
        </w:rPr>
        <w:t>P</w:t>
      </w:r>
      <w:r w:rsidR="00B15E5D" w:rsidRPr="00B15E5D">
        <w:rPr>
          <w:i/>
          <w:iCs/>
          <w:sz w:val="28"/>
          <w:szCs w:val="28"/>
        </w:rPr>
        <w:t xml:space="preserve">owiatu </w:t>
      </w:r>
      <w:r w:rsidR="00E92BE6">
        <w:rPr>
          <w:i/>
          <w:iCs/>
          <w:sz w:val="28"/>
          <w:szCs w:val="28"/>
        </w:rPr>
        <w:t>Świdwińskiego</w:t>
      </w:r>
      <w:r w:rsidR="00B15E5D" w:rsidRPr="00B15E5D">
        <w:rPr>
          <w:i/>
          <w:iCs/>
          <w:sz w:val="28"/>
          <w:szCs w:val="28"/>
        </w:rPr>
        <w:t xml:space="preserve"> takie usługi prowadzą i zlecić im to zadanie</w:t>
      </w:r>
      <w:r w:rsidR="00E02E6A">
        <w:rPr>
          <w:i/>
          <w:iCs/>
          <w:sz w:val="28"/>
          <w:szCs w:val="28"/>
        </w:rPr>
        <w:t>,</w:t>
      </w:r>
      <w:r w:rsidR="00E92BE6">
        <w:rPr>
          <w:i/>
          <w:iCs/>
          <w:sz w:val="28"/>
          <w:szCs w:val="28"/>
        </w:rPr>
        <w:t xml:space="preserve"> j</w:t>
      </w:r>
      <w:r w:rsidR="00B15E5D" w:rsidRPr="00B15E5D">
        <w:rPr>
          <w:i/>
          <w:iCs/>
          <w:sz w:val="28"/>
          <w:szCs w:val="28"/>
        </w:rPr>
        <w:t>ak</w:t>
      </w:r>
      <w:r w:rsidR="00E92BE6">
        <w:rPr>
          <w:i/>
          <w:iCs/>
          <w:sz w:val="28"/>
          <w:szCs w:val="28"/>
        </w:rPr>
        <w:t>o</w:t>
      </w:r>
      <w:r w:rsidR="00B15E5D" w:rsidRPr="00B15E5D">
        <w:rPr>
          <w:i/>
          <w:iCs/>
          <w:sz w:val="28"/>
          <w:szCs w:val="28"/>
        </w:rPr>
        <w:t xml:space="preserve"> </w:t>
      </w:r>
      <w:r w:rsidR="00E92BE6">
        <w:rPr>
          <w:i/>
          <w:iCs/>
          <w:sz w:val="28"/>
          <w:szCs w:val="28"/>
        </w:rPr>
        <w:t>Powiat Świdwiński.</w:t>
      </w:r>
    </w:p>
    <w:p w14:paraId="28628949" w14:textId="5A9093DB" w:rsidR="00644769" w:rsidRPr="00B83CFE" w:rsidRDefault="00644769" w:rsidP="00B1527F">
      <w:pPr>
        <w:widowControl w:val="0"/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</w:p>
    <w:p w14:paraId="125E24C4" w14:textId="3EA7B18C" w:rsidR="00E92BE6" w:rsidRDefault="00B15E5D" w:rsidP="001376E4">
      <w:pPr>
        <w:ind w:firstLine="567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 xml:space="preserve">Radna </w:t>
      </w:r>
      <w:r w:rsidRPr="00E02E6A">
        <w:rPr>
          <w:b/>
          <w:bCs/>
          <w:i/>
          <w:sz w:val="28"/>
          <w:szCs w:val="28"/>
        </w:rPr>
        <w:t>Anna Thiel</w:t>
      </w:r>
      <w:r w:rsidR="00E92BE6">
        <w:rPr>
          <w:i/>
          <w:sz w:val="28"/>
          <w:szCs w:val="28"/>
        </w:rPr>
        <w:t xml:space="preserve"> poprosiła, aby </w:t>
      </w:r>
      <w:r w:rsidR="00E92BE6" w:rsidRPr="00E92BE6">
        <w:rPr>
          <w:i/>
          <w:iCs/>
          <w:sz w:val="28"/>
          <w:szCs w:val="28"/>
        </w:rPr>
        <w:t>w budżecie na 2</w:t>
      </w:r>
      <w:r w:rsidR="00E92BE6">
        <w:rPr>
          <w:i/>
          <w:iCs/>
          <w:sz w:val="28"/>
          <w:szCs w:val="28"/>
        </w:rPr>
        <w:t>027 rok</w:t>
      </w:r>
      <w:r w:rsidR="00E92BE6" w:rsidRPr="00E92BE6">
        <w:rPr>
          <w:i/>
          <w:iCs/>
          <w:sz w:val="28"/>
          <w:szCs w:val="28"/>
        </w:rPr>
        <w:t xml:space="preserve"> </w:t>
      </w:r>
      <w:r w:rsidR="00E92BE6">
        <w:rPr>
          <w:i/>
          <w:iCs/>
          <w:sz w:val="28"/>
          <w:szCs w:val="28"/>
        </w:rPr>
        <w:t>z</w:t>
      </w:r>
      <w:r w:rsidR="00E92BE6" w:rsidRPr="00E92BE6">
        <w:rPr>
          <w:i/>
          <w:iCs/>
          <w:sz w:val="28"/>
          <w:szCs w:val="28"/>
        </w:rPr>
        <w:t xml:space="preserve">apewnić środki na remont drogi powiatowej </w:t>
      </w:r>
      <w:r w:rsidR="00E92BE6">
        <w:rPr>
          <w:i/>
          <w:iCs/>
          <w:sz w:val="28"/>
          <w:szCs w:val="28"/>
        </w:rPr>
        <w:t>M</w:t>
      </w:r>
      <w:r w:rsidR="00E92BE6" w:rsidRPr="00E92BE6">
        <w:rPr>
          <w:i/>
          <w:iCs/>
          <w:sz w:val="28"/>
          <w:szCs w:val="28"/>
        </w:rPr>
        <w:t>iędzyrzecze</w:t>
      </w:r>
      <w:r w:rsidR="00E92BE6">
        <w:rPr>
          <w:i/>
          <w:iCs/>
          <w:sz w:val="28"/>
          <w:szCs w:val="28"/>
        </w:rPr>
        <w:t xml:space="preserve"> -</w:t>
      </w:r>
      <w:r w:rsidR="00E92BE6" w:rsidRPr="00E92BE6">
        <w:rPr>
          <w:i/>
          <w:iCs/>
          <w:sz w:val="28"/>
          <w:szCs w:val="28"/>
        </w:rPr>
        <w:t xml:space="preserve"> </w:t>
      </w:r>
      <w:r w:rsidR="00E92BE6">
        <w:rPr>
          <w:i/>
          <w:iCs/>
          <w:sz w:val="28"/>
          <w:szCs w:val="28"/>
        </w:rPr>
        <w:t>Ząbrowo</w:t>
      </w:r>
      <w:r w:rsidR="00E92BE6" w:rsidRPr="00E92BE6">
        <w:rPr>
          <w:i/>
          <w:iCs/>
          <w:sz w:val="28"/>
          <w:szCs w:val="28"/>
        </w:rPr>
        <w:t xml:space="preserve">. W kwietniu </w:t>
      </w:r>
      <w:r w:rsidR="00E92BE6">
        <w:rPr>
          <w:i/>
          <w:iCs/>
          <w:sz w:val="28"/>
          <w:szCs w:val="28"/>
        </w:rPr>
        <w:t>K</w:t>
      </w:r>
      <w:r w:rsidR="00E92BE6" w:rsidRPr="00E92BE6">
        <w:rPr>
          <w:i/>
          <w:iCs/>
          <w:sz w:val="28"/>
          <w:szCs w:val="28"/>
        </w:rPr>
        <w:t xml:space="preserve">omisja </w:t>
      </w:r>
      <w:r w:rsidR="00E92BE6">
        <w:rPr>
          <w:i/>
          <w:iCs/>
          <w:sz w:val="28"/>
          <w:szCs w:val="28"/>
        </w:rPr>
        <w:t>I</w:t>
      </w:r>
      <w:r w:rsidR="00E92BE6" w:rsidRPr="00E92BE6">
        <w:rPr>
          <w:i/>
          <w:iCs/>
          <w:sz w:val="28"/>
          <w:szCs w:val="28"/>
        </w:rPr>
        <w:t xml:space="preserve">nfrastruktury i </w:t>
      </w:r>
      <w:r w:rsidR="00E92BE6">
        <w:rPr>
          <w:i/>
          <w:iCs/>
          <w:sz w:val="28"/>
          <w:szCs w:val="28"/>
        </w:rPr>
        <w:t>Ochrony Środowiska</w:t>
      </w:r>
      <w:r w:rsidR="00E92BE6" w:rsidRPr="00E92BE6">
        <w:rPr>
          <w:i/>
          <w:iCs/>
          <w:sz w:val="28"/>
          <w:szCs w:val="28"/>
        </w:rPr>
        <w:t xml:space="preserve"> będzie miała obrady w terenie. Wierz</w:t>
      </w:r>
      <w:r w:rsidR="00E92BE6">
        <w:rPr>
          <w:i/>
          <w:iCs/>
          <w:sz w:val="28"/>
          <w:szCs w:val="28"/>
        </w:rPr>
        <w:t>y</w:t>
      </w:r>
      <w:r w:rsidR="00E92BE6" w:rsidRPr="00E92BE6">
        <w:rPr>
          <w:i/>
          <w:iCs/>
          <w:sz w:val="28"/>
          <w:szCs w:val="28"/>
        </w:rPr>
        <w:t xml:space="preserve">, </w:t>
      </w:r>
      <w:r w:rsidR="00E02E6A">
        <w:rPr>
          <w:i/>
          <w:iCs/>
          <w:sz w:val="28"/>
          <w:szCs w:val="28"/>
        </w:rPr>
        <w:br/>
      </w:r>
      <w:r w:rsidR="00E92BE6" w:rsidRPr="00E92BE6">
        <w:rPr>
          <w:i/>
          <w:iCs/>
          <w:sz w:val="28"/>
          <w:szCs w:val="28"/>
        </w:rPr>
        <w:t>że poj</w:t>
      </w:r>
      <w:r w:rsidR="00E92BE6">
        <w:rPr>
          <w:i/>
          <w:iCs/>
          <w:sz w:val="28"/>
          <w:szCs w:val="28"/>
        </w:rPr>
        <w:t>a</w:t>
      </w:r>
      <w:r w:rsidR="00E92BE6" w:rsidRPr="00E92BE6">
        <w:rPr>
          <w:i/>
          <w:iCs/>
          <w:sz w:val="28"/>
          <w:szCs w:val="28"/>
        </w:rPr>
        <w:t>d</w:t>
      </w:r>
      <w:r w:rsidR="00E92BE6">
        <w:rPr>
          <w:i/>
          <w:iCs/>
          <w:sz w:val="28"/>
          <w:szCs w:val="28"/>
        </w:rPr>
        <w:t>ą</w:t>
      </w:r>
      <w:r w:rsidR="00E92BE6" w:rsidRPr="00E92BE6">
        <w:rPr>
          <w:i/>
          <w:iCs/>
          <w:sz w:val="28"/>
          <w:szCs w:val="28"/>
        </w:rPr>
        <w:t xml:space="preserve"> na ten odcinek drogi i </w:t>
      </w:r>
      <w:r w:rsidR="00E92BE6">
        <w:rPr>
          <w:i/>
          <w:iCs/>
          <w:sz w:val="28"/>
          <w:szCs w:val="28"/>
        </w:rPr>
        <w:t xml:space="preserve">radni </w:t>
      </w:r>
      <w:r w:rsidR="00E92BE6" w:rsidRPr="00E92BE6">
        <w:rPr>
          <w:i/>
          <w:iCs/>
          <w:sz w:val="28"/>
          <w:szCs w:val="28"/>
        </w:rPr>
        <w:t>przekona</w:t>
      </w:r>
      <w:r w:rsidR="00E92BE6">
        <w:rPr>
          <w:i/>
          <w:iCs/>
          <w:sz w:val="28"/>
          <w:szCs w:val="28"/>
        </w:rPr>
        <w:t>ją się</w:t>
      </w:r>
      <w:r w:rsidR="00E92BE6" w:rsidRPr="00E92BE6">
        <w:rPr>
          <w:i/>
          <w:iCs/>
          <w:sz w:val="28"/>
          <w:szCs w:val="28"/>
        </w:rPr>
        <w:t xml:space="preserve">, że ta prośba jest uzasadniona. </w:t>
      </w:r>
    </w:p>
    <w:p w14:paraId="1291AE16" w14:textId="342FA7EC" w:rsidR="00E92BE6" w:rsidRDefault="00E92BE6" w:rsidP="001376E4">
      <w:pPr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Radny </w:t>
      </w:r>
      <w:r w:rsidRPr="00E02E6A">
        <w:rPr>
          <w:b/>
          <w:bCs/>
          <w:i/>
          <w:iCs/>
          <w:sz w:val="28"/>
          <w:szCs w:val="28"/>
        </w:rPr>
        <w:t>Sebastian Basiejko</w:t>
      </w:r>
      <w:r>
        <w:rPr>
          <w:i/>
          <w:iCs/>
          <w:sz w:val="28"/>
          <w:szCs w:val="28"/>
        </w:rPr>
        <w:t xml:space="preserve"> podkreślił, że bardzo go cieszy, że radna z Gminy Sławoborze widzi ten problem, ponieważ dotyczy on również Gminy Świdwin. J</w:t>
      </w:r>
      <w:r w:rsidRPr="00E92BE6">
        <w:rPr>
          <w:i/>
          <w:iCs/>
          <w:sz w:val="28"/>
          <w:szCs w:val="28"/>
        </w:rPr>
        <w:t xml:space="preserve">est to odcinek łączący miejscowości </w:t>
      </w:r>
      <w:r>
        <w:rPr>
          <w:i/>
          <w:iCs/>
          <w:sz w:val="28"/>
          <w:szCs w:val="28"/>
        </w:rPr>
        <w:t>Z</w:t>
      </w:r>
      <w:r w:rsidRPr="00E92BE6">
        <w:rPr>
          <w:i/>
          <w:iCs/>
          <w:sz w:val="28"/>
          <w:szCs w:val="28"/>
        </w:rPr>
        <w:t xml:space="preserve">ąbrowo z miejscowością Międzyrzecz. </w:t>
      </w:r>
      <w:r>
        <w:rPr>
          <w:i/>
          <w:iCs/>
          <w:sz w:val="28"/>
          <w:szCs w:val="28"/>
        </w:rPr>
        <w:t xml:space="preserve"> Radny</w:t>
      </w:r>
      <w:r w:rsidRPr="00E92BE6">
        <w:rPr>
          <w:i/>
          <w:iCs/>
          <w:sz w:val="28"/>
          <w:szCs w:val="28"/>
        </w:rPr>
        <w:t xml:space="preserve"> mówił</w:t>
      </w:r>
      <w:r>
        <w:rPr>
          <w:i/>
          <w:iCs/>
          <w:sz w:val="28"/>
          <w:szCs w:val="28"/>
        </w:rPr>
        <w:t xml:space="preserve"> </w:t>
      </w:r>
      <w:r w:rsidR="00E02E6A" w:rsidRPr="00E92BE6">
        <w:rPr>
          <w:i/>
          <w:iCs/>
          <w:sz w:val="28"/>
          <w:szCs w:val="28"/>
        </w:rPr>
        <w:t xml:space="preserve">kiedyś </w:t>
      </w:r>
      <w:r>
        <w:rPr>
          <w:i/>
          <w:iCs/>
          <w:sz w:val="28"/>
          <w:szCs w:val="28"/>
        </w:rPr>
        <w:t>o tym</w:t>
      </w:r>
      <w:r w:rsidRPr="00E92BE6">
        <w:rPr>
          <w:i/>
          <w:iCs/>
          <w:sz w:val="28"/>
          <w:szCs w:val="28"/>
        </w:rPr>
        <w:t xml:space="preserve"> na jednej z komisji</w:t>
      </w:r>
      <w:r>
        <w:rPr>
          <w:i/>
          <w:iCs/>
          <w:sz w:val="28"/>
          <w:szCs w:val="28"/>
        </w:rPr>
        <w:t xml:space="preserve"> lub</w:t>
      </w:r>
      <w:r w:rsidRPr="00E92BE6">
        <w:rPr>
          <w:i/>
          <w:iCs/>
          <w:sz w:val="28"/>
          <w:szCs w:val="28"/>
        </w:rPr>
        <w:t xml:space="preserve"> sesji</w:t>
      </w:r>
      <w:r>
        <w:rPr>
          <w:i/>
          <w:iCs/>
          <w:sz w:val="28"/>
          <w:szCs w:val="28"/>
        </w:rPr>
        <w:t>.</w:t>
      </w:r>
      <w:r w:rsidRPr="00E92BE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Ó</w:t>
      </w:r>
      <w:r w:rsidRPr="00E92BE6">
        <w:rPr>
          <w:i/>
          <w:iCs/>
          <w:sz w:val="28"/>
          <w:szCs w:val="28"/>
        </w:rPr>
        <w:t xml:space="preserve">wczesny </w:t>
      </w:r>
      <w:r>
        <w:rPr>
          <w:i/>
          <w:iCs/>
          <w:sz w:val="28"/>
          <w:szCs w:val="28"/>
        </w:rPr>
        <w:t>radny</w:t>
      </w:r>
      <w:r w:rsidRPr="00E92BE6">
        <w:rPr>
          <w:i/>
          <w:iCs/>
          <w:sz w:val="28"/>
          <w:szCs w:val="28"/>
        </w:rPr>
        <w:t xml:space="preserve"> mówił o tym, </w:t>
      </w:r>
      <w:r w:rsidR="00071BE0">
        <w:rPr>
          <w:i/>
          <w:iCs/>
          <w:sz w:val="28"/>
          <w:szCs w:val="28"/>
        </w:rPr>
        <w:br/>
      </w:r>
      <w:r w:rsidRPr="00E92BE6">
        <w:rPr>
          <w:i/>
          <w:iCs/>
          <w:sz w:val="28"/>
          <w:szCs w:val="28"/>
        </w:rPr>
        <w:t xml:space="preserve">że gdzieś </w:t>
      </w:r>
      <w:r>
        <w:rPr>
          <w:i/>
          <w:iCs/>
          <w:sz w:val="28"/>
          <w:szCs w:val="28"/>
        </w:rPr>
        <w:t xml:space="preserve">o </w:t>
      </w:r>
      <w:r w:rsidRPr="00E92BE6">
        <w:rPr>
          <w:i/>
          <w:iCs/>
          <w:sz w:val="28"/>
          <w:szCs w:val="28"/>
        </w:rPr>
        <w:t>t</w:t>
      </w:r>
      <w:r>
        <w:rPr>
          <w:i/>
          <w:iCs/>
          <w:sz w:val="28"/>
          <w:szCs w:val="28"/>
        </w:rPr>
        <w:t>ym</w:t>
      </w:r>
      <w:r w:rsidRPr="00E92BE6">
        <w:rPr>
          <w:i/>
          <w:iCs/>
          <w:sz w:val="28"/>
          <w:szCs w:val="28"/>
        </w:rPr>
        <w:t xml:space="preserve"> było dy</w:t>
      </w:r>
      <w:r w:rsidR="00E02E6A">
        <w:rPr>
          <w:i/>
          <w:iCs/>
          <w:sz w:val="28"/>
          <w:szCs w:val="28"/>
        </w:rPr>
        <w:t>s</w:t>
      </w:r>
      <w:r w:rsidRPr="00E92BE6">
        <w:rPr>
          <w:i/>
          <w:iCs/>
          <w:sz w:val="28"/>
          <w:szCs w:val="28"/>
        </w:rPr>
        <w:t xml:space="preserve">kutowane. </w:t>
      </w:r>
    </w:p>
    <w:p w14:paraId="060AE9D4" w14:textId="77777777" w:rsidR="00E92BE6" w:rsidRDefault="00E92BE6" w:rsidP="001376E4">
      <w:pPr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Radny cieszy się, że ten </w:t>
      </w:r>
      <w:r w:rsidRPr="00E92BE6">
        <w:rPr>
          <w:i/>
          <w:iCs/>
          <w:sz w:val="28"/>
          <w:szCs w:val="28"/>
        </w:rPr>
        <w:t xml:space="preserve">temat został poruszony i że do tego problemu powinni wrócić. </w:t>
      </w:r>
    </w:p>
    <w:p w14:paraId="78193D40" w14:textId="0A9A3671" w:rsidR="00E92BE6" w:rsidRPr="00E92BE6" w:rsidRDefault="00E92BE6" w:rsidP="001376E4">
      <w:pPr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Radny </w:t>
      </w:r>
      <w:r w:rsidRPr="00E92BE6">
        <w:rPr>
          <w:i/>
          <w:iCs/>
          <w:sz w:val="28"/>
          <w:szCs w:val="28"/>
        </w:rPr>
        <w:t>zdaj</w:t>
      </w:r>
      <w:r>
        <w:rPr>
          <w:i/>
          <w:iCs/>
          <w:sz w:val="28"/>
          <w:szCs w:val="28"/>
        </w:rPr>
        <w:t>e</w:t>
      </w:r>
      <w:r w:rsidRPr="00E92BE6">
        <w:rPr>
          <w:i/>
          <w:iCs/>
          <w:sz w:val="28"/>
          <w:szCs w:val="28"/>
        </w:rPr>
        <w:t xml:space="preserve"> sprawę z tego, że są </w:t>
      </w:r>
      <w:r w:rsidR="00240329">
        <w:rPr>
          <w:i/>
          <w:iCs/>
          <w:sz w:val="28"/>
          <w:szCs w:val="28"/>
        </w:rPr>
        <w:t xml:space="preserve">to </w:t>
      </w:r>
      <w:r w:rsidRPr="00E92BE6">
        <w:rPr>
          <w:i/>
          <w:iCs/>
          <w:sz w:val="28"/>
          <w:szCs w:val="28"/>
        </w:rPr>
        <w:t>potężne koszty</w:t>
      </w:r>
      <w:r w:rsidR="001376E4">
        <w:rPr>
          <w:i/>
          <w:iCs/>
          <w:sz w:val="28"/>
          <w:szCs w:val="28"/>
        </w:rPr>
        <w:t>,</w:t>
      </w:r>
      <w:r w:rsidRPr="00E92BE6">
        <w:rPr>
          <w:i/>
          <w:iCs/>
          <w:sz w:val="28"/>
          <w:szCs w:val="28"/>
        </w:rPr>
        <w:t xml:space="preserve"> natomiast jest </w:t>
      </w:r>
      <w:r w:rsidR="001376E4">
        <w:rPr>
          <w:i/>
          <w:iCs/>
          <w:sz w:val="28"/>
          <w:szCs w:val="28"/>
        </w:rPr>
        <w:t xml:space="preserve">to </w:t>
      </w:r>
      <w:r w:rsidRPr="00E92BE6">
        <w:rPr>
          <w:i/>
          <w:iCs/>
          <w:sz w:val="28"/>
          <w:szCs w:val="28"/>
        </w:rPr>
        <w:t xml:space="preserve">odcinek bardzo niebezpieczny i bardzo nierówny. </w:t>
      </w:r>
    </w:p>
    <w:p w14:paraId="24F3D3A5" w14:textId="7B4FADCB" w:rsidR="00ED48C0" w:rsidRDefault="00ED48C0" w:rsidP="00ED48C0">
      <w:pPr>
        <w:jc w:val="both"/>
        <w:rPr>
          <w:i/>
          <w:sz w:val="28"/>
          <w:szCs w:val="28"/>
        </w:rPr>
      </w:pPr>
    </w:p>
    <w:p w14:paraId="04BADAFD" w14:textId="77777777" w:rsidR="00B15E5D" w:rsidRPr="00D24326" w:rsidRDefault="00B15E5D" w:rsidP="00ED48C0">
      <w:pPr>
        <w:jc w:val="both"/>
        <w:rPr>
          <w:i/>
          <w:sz w:val="28"/>
          <w:szCs w:val="28"/>
        </w:rPr>
      </w:pPr>
    </w:p>
    <w:p w14:paraId="390B1684" w14:textId="3220D913" w:rsidR="00C8519C" w:rsidRPr="00D24326" w:rsidRDefault="000E1AA6" w:rsidP="00C8519C">
      <w:pPr>
        <w:ind w:firstLine="708"/>
        <w:jc w:val="both"/>
        <w:rPr>
          <w:i/>
          <w:sz w:val="28"/>
          <w:szCs w:val="28"/>
        </w:rPr>
      </w:pPr>
      <w:r w:rsidRPr="00D24326">
        <w:rPr>
          <w:b/>
          <w:bCs/>
          <w:i/>
          <w:sz w:val="28"/>
          <w:szCs w:val="28"/>
        </w:rPr>
        <w:t>Przewodniczący Rady</w:t>
      </w:r>
      <w:r w:rsidRPr="00D24326">
        <w:rPr>
          <w:i/>
          <w:sz w:val="28"/>
          <w:szCs w:val="28"/>
        </w:rPr>
        <w:t xml:space="preserve"> </w:t>
      </w:r>
      <w:r w:rsidR="00C8519C" w:rsidRPr="00D24326">
        <w:rPr>
          <w:i/>
          <w:sz w:val="28"/>
          <w:szCs w:val="28"/>
        </w:rPr>
        <w:t>poinformował, że porządek obra</w:t>
      </w:r>
      <w:r w:rsidR="00B92A4B" w:rsidRPr="00D24326">
        <w:rPr>
          <w:i/>
          <w:sz w:val="28"/>
          <w:szCs w:val="28"/>
        </w:rPr>
        <w:t xml:space="preserve">d został wyczerpany i o godz. </w:t>
      </w:r>
      <w:r w:rsidR="0069189F" w:rsidRPr="00D24326">
        <w:rPr>
          <w:i/>
          <w:sz w:val="28"/>
          <w:szCs w:val="28"/>
        </w:rPr>
        <w:t>1</w:t>
      </w:r>
      <w:r w:rsidR="0002477C">
        <w:rPr>
          <w:i/>
          <w:sz w:val="28"/>
          <w:szCs w:val="28"/>
        </w:rPr>
        <w:t>4</w:t>
      </w:r>
      <w:r w:rsidR="0069189F" w:rsidRPr="00D24326">
        <w:rPr>
          <w:i/>
          <w:sz w:val="28"/>
          <w:szCs w:val="28"/>
        </w:rPr>
        <w:t>.</w:t>
      </w:r>
      <w:r w:rsidR="001376E4">
        <w:rPr>
          <w:i/>
          <w:sz w:val="28"/>
          <w:szCs w:val="28"/>
        </w:rPr>
        <w:t>1</w:t>
      </w:r>
      <w:r w:rsidR="007D31FD">
        <w:rPr>
          <w:i/>
          <w:sz w:val="28"/>
          <w:szCs w:val="28"/>
        </w:rPr>
        <w:t>0</w:t>
      </w:r>
      <w:r w:rsidR="00D93257" w:rsidRPr="00D24326">
        <w:rPr>
          <w:i/>
          <w:sz w:val="28"/>
          <w:szCs w:val="28"/>
        </w:rPr>
        <w:t xml:space="preserve"> </w:t>
      </w:r>
      <w:r w:rsidR="00C8519C" w:rsidRPr="00D24326">
        <w:rPr>
          <w:i/>
          <w:sz w:val="28"/>
          <w:szCs w:val="28"/>
        </w:rPr>
        <w:t>zamkn</w:t>
      </w:r>
      <w:r w:rsidR="00B50698" w:rsidRPr="00D24326">
        <w:rPr>
          <w:i/>
          <w:sz w:val="28"/>
          <w:szCs w:val="28"/>
        </w:rPr>
        <w:t>ął</w:t>
      </w:r>
      <w:r w:rsidR="00C8519C" w:rsidRPr="00D24326">
        <w:rPr>
          <w:i/>
          <w:sz w:val="28"/>
          <w:szCs w:val="28"/>
        </w:rPr>
        <w:t xml:space="preserve"> obrady </w:t>
      </w:r>
      <w:r w:rsidR="00C543BD">
        <w:rPr>
          <w:i/>
          <w:sz w:val="28"/>
          <w:szCs w:val="28"/>
        </w:rPr>
        <w:t>X</w:t>
      </w:r>
      <w:r w:rsidR="00F05AF5">
        <w:rPr>
          <w:i/>
          <w:sz w:val="28"/>
          <w:szCs w:val="28"/>
        </w:rPr>
        <w:t>X</w:t>
      </w:r>
      <w:r w:rsidR="00C8519C" w:rsidRPr="00D24326">
        <w:rPr>
          <w:i/>
          <w:sz w:val="28"/>
          <w:szCs w:val="28"/>
        </w:rPr>
        <w:t xml:space="preserve"> sesji Rady Powiatu Świdwi</w:t>
      </w:r>
      <w:r w:rsidR="00B50698" w:rsidRPr="00D24326">
        <w:rPr>
          <w:i/>
          <w:sz w:val="28"/>
          <w:szCs w:val="28"/>
        </w:rPr>
        <w:t>ńskiego</w:t>
      </w:r>
      <w:r w:rsidR="00C8519C" w:rsidRPr="00D24326">
        <w:rPr>
          <w:i/>
          <w:sz w:val="28"/>
          <w:szCs w:val="28"/>
        </w:rPr>
        <w:t>.</w:t>
      </w:r>
    </w:p>
    <w:p w14:paraId="796B9AEB" w14:textId="77777777" w:rsidR="000A2E43" w:rsidRPr="00D24326" w:rsidRDefault="000A2E43" w:rsidP="00C8519C">
      <w:pPr>
        <w:jc w:val="both"/>
        <w:rPr>
          <w:i/>
          <w:sz w:val="28"/>
          <w:szCs w:val="28"/>
        </w:rPr>
      </w:pPr>
    </w:p>
    <w:p w14:paraId="302328D3" w14:textId="77777777" w:rsidR="00073188" w:rsidRPr="00D24326" w:rsidRDefault="00C8519C" w:rsidP="006D7F2B">
      <w:pPr>
        <w:ind w:firstLine="708"/>
        <w:jc w:val="both"/>
        <w:rPr>
          <w:i/>
          <w:sz w:val="28"/>
          <w:szCs w:val="28"/>
        </w:rPr>
      </w:pPr>
      <w:r w:rsidRPr="00D24326">
        <w:rPr>
          <w:i/>
          <w:sz w:val="28"/>
          <w:szCs w:val="28"/>
        </w:rPr>
        <w:t xml:space="preserve">Na tym protokół zakończono. </w:t>
      </w:r>
    </w:p>
    <w:p w14:paraId="4FE1FF71" w14:textId="77777777" w:rsidR="006D7F2B" w:rsidRPr="00D24326" w:rsidRDefault="006D7F2B" w:rsidP="006D7F2B">
      <w:pPr>
        <w:ind w:firstLine="708"/>
        <w:jc w:val="both"/>
        <w:rPr>
          <w:i/>
          <w:sz w:val="28"/>
          <w:szCs w:val="28"/>
        </w:rPr>
      </w:pPr>
    </w:p>
    <w:p w14:paraId="2C117542" w14:textId="77777777" w:rsidR="006D7F2B" w:rsidRPr="00D24326" w:rsidRDefault="006D7F2B" w:rsidP="006D7F2B">
      <w:pPr>
        <w:ind w:firstLine="708"/>
        <w:jc w:val="both"/>
        <w:rPr>
          <w:i/>
          <w:sz w:val="28"/>
          <w:szCs w:val="28"/>
        </w:rPr>
      </w:pPr>
    </w:p>
    <w:p w14:paraId="34CC2B56" w14:textId="77777777" w:rsidR="00C8519C" w:rsidRPr="00D24326" w:rsidRDefault="00C8519C" w:rsidP="00C8519C">
      <w:pPr>
        <w:jc w:val="both"/>
        <w:rPr>
          <w:i/>
        </w:rPr>
      </w:pPr>
      <w:r w:rsidRPr="00D24326">
        <w:rPr>
          <w:i/>
        </w:rPr>
        <w:t xml:space="preserve">   Protokołowała                                                                                Przewodnicząc</w:t>
      </w:r>
      <w:r w:rsidR="00731240" w:rsidRPr="00D24326">
        <w:rPr>
          <w:i/>
        </w:rPr>
        <w:t>y</w:t>
      </w:r>
      <w:r w:rsidRPr="00D24326">
        <w:rPr>
          <w:i/>
        </w:rPr>
        <w:t xml:space="preserve"> Rady</w:t>
      </w:r>
    </w:p>
    <w:p w14:paraId="17A74B3A" w14:textId="77777777" w:rsidR="00C8519C" w:rsidRPr="00D24326" w:rsidRDefault="00C8519C" w:rsidP="00C8519C">
      <w:pPr>
        <w:jc w:val="both"/>
        <w:rPr>
          <w:i/>
        </w:rPr>
      </w:pPr>
    </w:p>
    <w:p w14:paraId="07FDA067" w14:textId="77777777" w:rsidR="00351B81" w:rsidRPr="00073188" w:rsidRDefault="00C8519C" w:rsidP="00073188">
      <w:pPr>
        <w:jc w:val="both"/>
        <w:rPr>
          <w:i/>
        </w:rPr>
      </w:pPr>
      <w:r w:rsidRPr="00D24326">
        <w:rPr>
          <w:i/>
        </w:rPr>
        <w:t xml:space="preserve">     Marta Kozik</w:t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  <w:t xml:space="preserve">   </w:t>
      </w:r>
      <w:r w:rsidR="00731240" w:rsidRPr="00D24326">
        <w:rPr>
          <w:i/>
        </w:rPr>
        <w:t xml:space="preserve">    </w:t>
      </w:r>
      <w:r w:rsidRPr="00D24326">
        <w:rPr>
          <w:i/>
        </w:rPr>
        <w:t xml:space="preserve"> </w:t>
      </w:r>
      <w:r w:rsidR="00731240" w:rsidRPr="00D24326">
        <w:rPr>
          <w:i/>
        </w:rPr>
        <w:t>Jerzy Anielski</w:t>
      </w:r>
    </w:p>
    <w:sectPr w:rsidR="00351B81" w:rsidRPr="00073188" w:rsidSect="004E1BD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9A86" w14:textId="77777777" w:rsidR="00AA0AF7" w:rsidRPr="00D24326" w:rsidRDefault="00AA0AF7">
      <w:r w:rsidRPr="00D24326">
        <w:separator/>
      </w:r>
    </w:p>
  </w:endnote>
  <w:endnote w:type="continuationSeparator" w:id="0">
    <w:p w14:paraId="4DE64E7D" w14:textId="77777777" w:rsidR="00AA0AF7" w:rsidRPr="00D24326" w:rsidRDefault="00AA0AF7">
      <w:r w:rsidRPr="00D243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5">
    <w:altName w:val="Times New Roman"/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8E91" w14:textId="77777777" w:rsidR="00FF7A65" w:rsidRPr="00D24326" w:rsidRDefault="00EF2612" w:rsidP="00032577">
    <w:pPr>
      <w:pStyle w:val="Stopka"/>
      <w:framePr w:wrap="around" w:vAnchor="text" w:hAnchor="margin" w:xAlign="right" w:y="1"/>
      <w:rPr>
        <w:rStyle w:val="Numerstrony"/>
      </w:rPr>
    </w:pPr>
    <w:r w:rsidRPr="00D24326">
      <w:rPr>
        <w:rStyle w:val="Numerstrony"/>
      </w:rPr>
      <w:fldChar w:fldCharType="begin"/>
    </w:r>
    <w:r w:rsidR="00FF7A65" w:rsidRPr="00D24326">
      <w:rPr>
        <w:rStyle w:val="Numerstrony"/>
      </w:rPr>
      <w:instrText xml:space="preserve">PAGE  </w:instrText>
    </w:r>
    <w:r w:rsidRPr="00D24326">
      <w:rPr>
        <w:rStyle w:val="Numerstrony"/>
      </w:rPr>
      <w:fldChar w:fldCharType="end"/>
    </w:r>
  </w:p>
  <w:p w14:paraId="08761863" w14:textId="77777777" w:rsidR="00FF7A65" w:rsidRPr="00D24326" w:rsidRDefault="00FF7A65" w:rsidP="00256C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48F9" w14:textId="77777777" w:rsidR="00FF7A65" w:rsidRPr="00D24326" w:rsidRDefault="00EF2612" w:rsidP="00032577">
    <w:pPr>
      <w:pStyle w:val="Stopka"/>
      <w:framePr w:wrap="around" w:vAnchor="text" w:hAnchor="margin" w:xAlign="right" w:y="1"/>
      <w:rPr>
        <w:rStyle w:val="Numerstrony"/>
      </w:rPr>
    </w:pPr>
    <w:r w:rsidRPr="00D24326">
      <w:rPr>
        <w:rStyle w:val="Numerstrony"/>
      </w:rPr>
      <w:fldChar w:fldCharType="begin"/>
    </w:r>
    <w:r w:rsidR="00FF7A65" w:rsidRPr="00D24326">
      <w:rPr>
        <w:rStyle w:val="Numerstrony"/>
      </w:rPr>
      <w:instrText xml:space="preserve">PAGE  </w:instrText>
    </w:r>
    <w:r w:rsidRPr="00D24326">
      <w:rPr>
        <w:rStyle w:val="Numerstrony"/>
      </w:rPr>
      <w:fldChar w:fldCharType="separate"/>
    </w:r>
    <w:r w:rsidR="002865C3">
      <w:rPr>
        <w:rStyle w:val="Numerstrony"/>
        <w:noProof/>
      </w:rPr>
      <w:t>21</w:t>
    </w:r>
    <w:r w:rsidRPr="00D24326">
      <w:rPr>
        <w:rStyle w:val="Numerstrony"/>
      </w:rPr>
      <w:fldChar w:fldCharType="end"/>
    </w:r>
  </w:p>
  <w:p w14:paraId="6E5B5F1B" w14:textId="77777777" w:rsidR="00FF7A65" w:rsidRPr="00D24326" w:rsidRDefault="00FF7A65" w:rsidP="00256C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8A77" w14:textId="77777777" w:rsidR="00AA0AF7" w:rsidRPr="00D24326" w:rsidRDefault="00AA0AF7">
      <w:r w:rsidRPr="00D24326">
        <w:separator/>
      </w:r>
    </w:p>
  </w:footnote>
  <w:footnote w:type="continuationSeparator" w:id="0">
    <w:p w14:paraId="12CEB6B4" w14:textId="77777777" w:rsidR="00AA0AF7" w:rsidRPr="00D24326" w:rsidRDefault="00AA0AF7">
      <w:r w:rsidRPr="00D2432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CA9C6B30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EC1233CC"/>
    <w:name w:val="WW8Num7"/>
    <w:lvl w:ilvl="0">
      <w:start w:val="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8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2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E"/>
    <w:multiLevelType w:val="multilevel"/>
    <w:tmpl w:val="C86A1DB4"/>
    <w:name w:val="WW8Num14"/>
    <w:lvl w:ilvl="0">
      <w:start w:val="2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AE06906"/>
    <w:multiLevelType w:val="multilevel"/>
    <w:tmpl w:val="A1E0A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13420823"/>
    <w:multiLevelType w:val="hybridMultilevel"/>
    <w:tmpl w:val="AE34716E"/>
    <w:lvl w:ilvl="0" w:tplc="11EAA60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2B07DF"/>
    <w:multiLevelType w:val="hybridMultilevel"/>
    <w:tmpl w:val="5070727A"/>
    <w:lvl w:ilvl="0" w:tplc="989C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229C04E5"/>
    <w:multiLevelType w:val="multilevel"/>
    <w:tmpl w:val="FF982C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27885435"/>
    <w:multiLevelType w:val="hybridMultilevel"/>
    <w:tmpl w:val="0B4263B6"/>
    <w:lvl w:ilvl="0" w:tplc="04D6EB00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A105FA"/>
    <w:multiLevelType w:val="hybridMultilevel"/>
    <w:tmpl w:val="173E2222"/>
    <w:lvl w:ilvl="0" w:tplc="296EB914">
      <w:start w:val="1"/>
      <w:numFmt w:val="decimal"/>
      <w:lvlText w:val="%1."/>
      <w:lvlJc w:val="left"/>
      <w:pPr>
        <w:ind w:left="360" w:hanging="360"/>
      </w:pPr>
      <w:rPr>
        <w:b/>
        <w:bCs w:val="0"/>
        <w:i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6B4D8B"/>
    <w:multiLevelType w:val="hybridMultilevel"/>
    <w:tmpl w:val="0CAA53DE"/>
    <w:lvl w:ilvl="0" w:tplc="DAE645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A23E1"/>
    <w:multiLevelType w:val="hybridMultilevel"/>
    <w:tmpl w:val="4B2C4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0630B"/>
    <w:multiLevelType w:val="hybridMultilevel"/>
    <w:tmpl w:val="EDD6EBF4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5" w15:restartNumberingAfterBreak="0">
    <w:nsid w:val="2D30437D"/>
    <w:multiLevelType w:val="hybridMultilevel"/>
    <w:tmpl w:val="0B1804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2EB21CEC"/>
    <w:multiLevelType w:val="multilevel"/>
    <w:tmpl w:val="721636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32D563C3"/>
    <w:multiLevelType w:val="multilevel"/>
    <w:tmpl w:val="0C7AE5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32DC6387"/>
    <w:multiLevelType w:val="hybridMultilevel"/>
    <w:tmpl w:val="E6E0A718"/>
    <w:name w:val="WW8Num52"/>
    <w:lvl w:ilvl="0" w:tplc="8C04FD50">
      <w:start w:val="9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F1787"/>
    <w:multiLevelType w:val="hybridMultilevel"/>
    <w:tmpl w:val="A22ABD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2405822"/>
    <w:multiLevelType w:val="singleLevel"/>
    <w:tmpl w:val="04150001"/>
    <w:lvl w:ilvl="0">
      <w:start w:val="2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4D90896"/>
    <w:multiLevelType w:val="hybridMultilevel"/>
    <w:tmpl w:val="365CEC32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472358A3"/>
    <w:multiLevelType w:val="hybridMultilevel"/>
    <w:tmpl w:val="AD1A3ACA"/>
    <w:lvl w:ilvl="0" w:tplc="BDFADA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55A91"/>
    <w:multiLevelType w:val="hybridMultilevel"/>
    <w:tmpl w:val="9BDE306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870C6"/>
    <w:multiLevelType w:val="hybridMultilevel"/>
    <w:tmpl w:val="ECB4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52E94"/>
    <w:multiLevelType w:val="hybridMultilevel"/>
    <w:tmpl w:val="F3500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F85A98"/>
    <w:multiLevelType w:val="hybridMultilevel"/>
    <w:tmpl w:val="2C4A8A36"/>
    <w:lvl w:ilvl="0" w:tplc="63B24268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715C9"/>
    <w:multiLevelType w:val="hybridMultilevel"/>
    <w:tmpl w:val="F87653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BC0DA8"/>
    <w:multiLevelType w:val="multilevel"/>
    <w:tmpl w:val="EFD0A16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145253D"/>
    <w:multiLevelType w:val="hybridMultilevel"/>
    <w:tmpl w:val="784683F2"/>
    <w:lvl w:ilvl="0" w:tplc="99D042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608A5"/>
    <w:multiLevelType w:val="multilevel"/>
    <w:tmpl w:val="9E20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705501"/>
    <w:multiLevelType w:val="hybridMultilevel"/>
    <w:tmpl w:val="965A90DC"/>
    <w:lvl w:ilvl="0" w:tplc="15BC28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BD315C5"/>
    <w:multiLevelType w:val="hybridMultilevel"/>
    <w:tmpl w:val="9FD8C3DA"/>
    <w:lvl w:ilvl="0" w:tplc="A32A0A96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498025">
    <w:abstractNumId w:val="21"/>
  </w:num>
  <w:num w:numId="2" w16cid:durableId="1252196781">
    <w:abstractNumId w:val="32"/>
  </w:num>
  <w:num w:numId="3" w16cid:durableId="385225563">
    <w:abstractNumId w:val="35"/>
  </w:num>
  <w:num w:numId="4" w16cid:durableId="1726224453">
    <w:abstractNumId w:val="22"/>
  </w:num>
  <w:num w:numId="5" w16cid:durableId="110250788">
    <w:abstractNumId w:val="39"/>
  </w:num>
  <w:num w:numId="6" w16cid:durableId="752554179">
    <w:abstractNumId w:val="38"/>
  </w:num>
  <w:num w:numId="7" w16cid:durableId="537744629">
    <w:abstractNumId w:val="39"/>
  </w:num>
  <w:num w:numId="8" w16cid:durableId="644241326">
    <w:abstractNumId w:val="29"/>
  </w:num>
  <w:num w:numId="9" w16cid:durableId="1239289894">
    <w:abstractNumId w:val="23"/>
  </w:num>
  <w:num w:numId="10" w16cid:durableId="455608559">
    <w:abstractNumId w:val="17"/>
  </w:num>
  <w:num w:numId="11" w16cid:durableId="8467978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5906367">
    <w:abstractNumId w:val="41"/>
  </w:num>
  <w:num w:numId="13" w16cid:durableId="1057968290">
    <w:abstractNumId w:val="39"/>
  </w:num>
  <w:num w:numId="14" w16cid:durableId="850991699">
    <w:abstractNumId w:val="29"/>
  </w:num>
  <w:num w:numId="15" w16cid:durableId="1999570779">
    <w:abstractNumId w:val="25"/>
  </w:num>
  <w:num w:numId="16" w16cid:durableId="563179529">
    <w:abstractNumId w:val="35"/>
  </w:num>
  <w:num w:numId="17" w16cid:durableId="963926706">
    <w:abstractNumId w:val="37"/>
  </w:num>
  <w:num w:numId="18" w16cid:durableId="1502504340">
    <w:abstractNumId w:val="36"/>
  </w:num>
  <w:num w:numId="19" w16cid:durableId="530997781">
    <w:abstractNumId w:val="42"/>
  </w:num>
  <w:num w:numId="20" w16cid:durableId="1454249385">
    <w:abstractNumId w:val="31"/>
  </w:num>
  <w:num w:numId="21" w16cid:durableId="1900095960">
    <w:abstractNumId w:val="18"/>
  </w:num>
  <w:num w:numId="22" w16cid:durableId="1323848867">
    <w:abstractNumId w:val="30"/>
  </w:num>
  <w:num w:numId="23" w16cid:durableId="21343245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2514412">
    <w:abstractNumId w:val="29"/>
  </w:num>
  <w:num w:numId="25" w16cid:durableId="732511994">
    <w:abstractNumId w:val="24"/>
  </w:num>
  <w:num w:numId="26" w16cid:durableId="1270502645">
    <w:abstractNumId w:val="20"/>
  </w:num>
  <w:num w:numId="27" w16cid:durableId="971060003">
    <w:abstractNumId w:val="33"/>
  </w:num>
  <w:num w:numId="28" w16cid:durableId="269898206">
    <w:abstractNumId w:val="34"/>
  </w:num>
  <w:num w:numId="29" w16cid:durableId="516308597">
    <w:abstractNumId w:val="29"/>
  </w:num>
  <w:num w:numId="30" w16cid:durableId="1574508225">
    <w:abstractNumId w:val="35"/>
  </w:num>
  <w:num w:numId="31" w16cid:durableId="202252434">
    <w:abstractNumId w:val="20"/>
  </w:num>
  <w:num w:numId="32" w16cid:durableId="1021123929">
    <w:abstractNumId w:val="24"/>
  </w:num>
  <w:num w:numId="33" w16cid:durableId="1362124914">
    <w:abstractNumId w:val="26"/>
  </w:num>
  <w:num w:numId="34" w16cid:durableId="1582983944">
    <w:abstractNumId w:val="27"/>
  </w:num>
  <w:num w:numId="35" w16cid:durableId="2066757429">
    <w:abstractNumId w:val="19"/>
  </w:num>
  <w:num w:numId="36" w16cid:durableId="370960791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C0"/>
    <w:rsid w:val="0000013A"/>
    <w:rsid w:val="00000170"/>
    <w:rsid w:val="0000151E"/>
    <w:rsid w:val="000015D2"/>
    <w:rsid w:val="0000404A"/>
    <w:rsid w:val="000051F2"/>
    <w:rsid w:val="000063E1"/>
    <w:rsid w:val="00006869"/>
    <w:rsid w:val="000068EF"/>
    <w:rsid w:val="000076F3"/>
    <w:rsid w:val="00007D09"/>
    <w:rsid w:val="00010877"/>
    <w:rsid w:val="0001106D"/>
    <w:rsid w:val="000116EB"/>
    <w:rsid w:val="00013456"/>
    <w:rsid w:val="000152C8"/>
    <w:rsid w:val="0001725F"/>
    <w:rsid w:val="00017B30"/>
    <w:rsid w:val="00017F6F"/>
    <w:rsid w:val="00021920"/>
    <w:rsid w:val="00021B0C"/>
    <w:rsid w:val="00022955"/>
    <w:rsid w:val="000231BC"/>
    <w:rsid w:val="00023446"/>
    <w:rsid w:val="0002477C"/>
    <w:rsid w:val="00024FC0"/>
    <w:rsid w:val="00030924"/>
    <w:rsid w:val="00032457"/>
    <w:rsid w:val="00032577"/>
    <w:rsid w:val="0003340C"/>
    <w:rsid w:val="000346D9"/>
    <w:rsid w:val="000361EB"/>
    <w:rsid w:val="00036E9F"/>
    <w:rsid w:val="000373A5"/>
    <w:rsid w:val="000424E4"/>
    <w:rsid w:val="00044159"/>
    <w:rsid w:val="00045227"/>
    <w:rsid w:val="00046D73"/>
    <w:rsid w:val="00050080"/>
    <w:rsid w:val="00050A76"/>
    <w:rsid w:val="00051977"/>
    <w:rsid w:val="00051A05"/>
    <w:rsid w:val="00054FD9"/>
    <w:rsid w:val="000561BE"/>
    <w:rsid w:val="000563C3"/>
    <w:rsid w:val="00056C47"/>
    <w:rsid w:val="00057250"/>
    <w:rsid w:val="0005771B"/>
    <w:rsid w:val="000603A6"/>
    <w:rsid w:val="000606C0"/>
    <w:rsid w:val="00062FD2"/>
    <w:rsid w:val="000637EE"/>
    <w:rsid w:val="000644BD"/>
    <w:rsid w:val="00065E6B"/>
    <w:rsid w:val="00065F0D"/>
    <w:rsid w:val="00066A9E"/>
    <w:rsid w:val="00066E4A"/>
    <w:rsid w:val="00067DEF"/>
    <w:rsid w:val="0007062A"/>
    <w:rsid w:val="00071BE0"/>
    <w:rsid w:val="0007310E"/>
    <w:rsid w:val="00073188"/>
    <w:rsid w:val="0007654B"/>
    <w:rsid w:val="00077342"/>
    <w:rsid w:val="0008074F"/>
    <w:rsid w:val="00081322"/>
    <w:rsid w:val="00081490"/>
    <w:rsid w:val="00081A20"/>
    <w:rsid w:val="000830B3"/>
    <w:rsid w:val="00083A77"/>
    <w:rsid w:val="000846E0"/>
    <w:rsid w:val="000849E1"/>
    <w:rsid w:val="00085BE9"/>
    <w:rsid w:val="00085D3C"/>
    <w:rsid w:val="000875E8"/>
    <w:rsid w:val="000879D7"/>
    <w:rsid w:val="0009031F"/>
    <w:rsid w:val="0009104D"/>
    <w:rsid w:val="00091273"/>
    <w:rsid w:val="00091C6C"/>
    <w:rsid w:val="00092F0E"/>
    <w:rsid w:val="0009344E"/>
    <w:rsid w:val="00093A68"/>
    <w:rsid w:val="0009421F"/>
    <w:rsid w:val="00096082"/>
    <w:rsid w:val="000967E6"/>
    <w:rsid w:val="000A00BB"/>
    <w:rsid w:val="000A016B"/>
    <w:rsid w:val="000A0392"/>
    <w:rsid w:val="000A039F"/>
    <w:rsid w:val="000A085C"/>
    <w:rsid w:val="000A0CB7"/>
    <w:rsid w:val="000A13C4"/>
    <w:rsid w:val="000A2164"/>
    <w:rsid w:val="000A240F"/>
    <w:rsid w:val="000A2E43"/>
    <w:rsid w:val="000A560F"/>
    <w:rsid w:val="000B2A95"/>
    <w:rsid w:val="000B37DB"/>
    <w:rsid w:val="000B3861"/>
    <w:rsid w:val="000B4D7A"/>
    <w:rsid w:val="000B5F46"/>
    <w:rsid w:val="000B6CF0"/>
    <w:rsid w:val="000B7468"/>
    <w:rsid w:val="000C0AEF"/>
    <w:rsid w:val="000C1034"/>
    <w:rsid w:val="000C339A"/>
    <w:rsid w:val="000C6F33"/>
    <w:rsid w:val="000D027F"/>
    <w:rsid w:val="000D0AAB"/>
    <w:rsid w:val="000D1820"/>
    <w:rsid w:val="000D4FDF"/>
    <w:rsid w:val="000D5A2C"/>
    <w:rsid w:val="000D7B86"/>
    <w:rsid w:val="000E049D"/>
    <w:rsid w:val="000E058A"/>
    <w:rsid w:val="000E0CA0"/>
    <w:rsid w:val="000E1271"/>
    <w:rsid w:val="000E1AA6"/>
    <w:rsid w:val="000E2212"/>
    <w:rsid w:val="000E31DD"/>
    <w:rsid w:val="000E37B0"/>
    <w:rsid w:val="000E3A7A"/>
    <w:rsid w:val="000E4234"/>
    <w:rsid w:val="000E4BE9"/>
    <w:rsid w:val="000E4E4E"/>
    <w:rsid w:val="000E54B5"/>
    <w:rsid w:val="000F0E59"/>
    <w:rsid w:val="000F51BC"/>
    <w:rsid w:val="000F5B18"/>
    <w:rsid w:val="000F69CD"/>
    <w:rsid w:val="000F7159"/>
    <w:rsid w:val="000F7979"/>
    <w:rsid w:val="00100131"/>
    <w:rsid w:val="0010060B"/>
    <w:rsid w:val="00100A28"/>
    <w:rsid w:val="00100F36"/>
    <w:rsid w:val="00101D63"/>
    <w:rsid w:val="00102170"/>
    <w:rsid w:val="00102510"/>
    <w:rsid w:val="00102D75"/>
    <w:rsid w:val="00103F44"/>
    <w:rsid w:val="001045AE"/>
    <w:rsid w:val="00106181"/>
    <w:rsid w:val="00110E34"/>
    <w:rsid w:val="00113864"/>
    <w:rsid w:val="0011525B"/>
    <w:rsid w:val="0011565E"/>
    <w:rsid w:val="00116166"/>
    <w:rsid w:val="00116775"/>
    <w:rsid w:val="001246A0"/>
    <w:rsid w:val="0013075D"/>
    <w:rsid w:val="001309F3"/>
    <w:rsid w:val="00133065"/>
    <w:rsid w:val="00133318"/>
    <w:rsid w:val="001351C8"/>
    <w:rsid w:val="00136056"/>
    <w:rsid w:val="001376E4"/>
    <w:rsid w:val="001401C2"/>
    <w:rsid w:val="00141429"/>
    <w:rsid w:val="001418B4"/>
    <w:rsid w:val="001424D5"/>
    <w:rsid w:val="001427E3"/>
    <w:rsid w:val="0014293B"/>
    <w:rsid w:val="001429BF"/>
    <w:rsid w:val="00144652"/>
    <w:rsid w:val="00145D8E"/>
    <w:rsid w:val="0014779A"/>
    <w:rsid w:val="00150DE7"/>
    <w:rsid w:val="00150EF7"/>
    <w:rsid w:val="001515C6"/>
    <w:rsid w:val="00153C59"/>
    <w:rsid w:val="00156134"/>
    <w:rsid w:val="00157F34"/>
    <w:rsid w:val="00161EDE"/>
    <w:rsid w:val="00163082"/>
    <w:rsid w:val="001648DF"/>
    <w:rsid w:val="00165772"/>
    <w:rsid w:val="00165B12"/>
    <w:rsid w:val="001674C2"/>
    <w:rsid w:val="001800CA"/>
    <w:rsid w:val="001842CC"/>
    <w:rsid w:val="001849C0"/>
    <w:rsid w:val="00184A45"/>
    <w:rsid w:val="00186427"/>
    <w:rsid w:val="00186FF5"/>
    <w:rsid w:val="00187D5C"/>
    <w:rsid w:val="00191A86"/>
    <w:rsid w:val="001923F5"/>
    <w:rsid w:val="00195238"/>
    <w:rsid w:val="001952EF"/>
    <w:rsid w:val="001958E4"/>
    <w:rsid w:val="001A0C4D"/>
    <w:rsid w:val="001A0E38"/>
    <w:rsid w:val="001A2123"/>
    <w:rsid w:val="001A2CD8"/>
    <w:rsid w:val="001A57A9"/>
    <w:rsid w:val="001A749C"/>
    <w:rsid w:val="001B0BA3"/>
    <w:rsid w:val="001B16A1"/>
    <w:rsid w:val="001B1A2B"/>
    <w:rsid w:val="001B1EA0"/>
    <w:rsid w:val="001B2903"/>
    <w:rsid w:val="001B342C"/>
    <w:rsid w:val="001B3B69"/>
    <w:rsid w:val="001B40AB"/>
    <w:rsid w:val="001B4AAB"/>
    <w:rsid w:val="001B4AEA"/>
    <w:rsid w:val="001B579F"/>
    <w:rsid w:val="001B5B59"/>
    <w:rsid w:val="001B6A98"/>
    <w:rsid w:val="001B7413"/>
    <w:rsid w:val="001C1B6F"/>
    <w:rsid w:val="001C2584"/>
    <w:rsid w:val="001C3A2D"/>
    <w:rsid w:val="001C3EA4"/>
    <w:rsid w:val="001C520C"/>
    <w:rsid w:val="001C5BB5"/>
    <w:rsid w:val="001C5F62"/>
    <w:rsid w:val="001D05B8"/>
    <w:rsid w:val="001D6322"/>
    <w:rsid w:val="001D6524"/>
    <w:rsid w:val="001D6D27"/>
    <w:rsid w:val="001E2C2F"/>
    <w:rsid w:val="001E2CB6"/>
    <w:rsid w:val="001E49F4"/>
    <w:rsid w:val="001E54F0"/>
    <w:rsid w:val="001E5878"/>
    <w:rsid w:val="001E6F6C"/>
    <w:rsid w:val="001E7A76"/>
    <w:rsid w:val="001F0066"/>
    <w:rsid w:val="001F10DF"/>
    <w:rsid w:val="001F20ED"/>
    <w:rsid w:val="001F24E3"/>
    <w:rsid w:val="001F554C"/>
    <w:rsid w:val="001F61C3"/>
    <w:rsid w:val="00200B00"/>
    <w:rsid w:val="002016ED"/>
    <w:rsid w:val="00203249"/>
    <w:rsid w:val="00206356"/>
    <w:rsid w:val="00207433"/>
    <w:rsid w:val="002079B7"/>
    <w:rsid w:val="00210008"/>
    <w:rsid w:val="002104FD"/>
    <w:rsid w:val="0021068B"/>
    <w:rsid w:val="00214E39"/>
    <w:rsid w:val="00216B57"/>
    <w:rsid w:val="00217BA3"/>
    <w:rsid w:val="0022360B"/>
    <w:rsid w:val="00223BBF"/>
    <w:rsid w:val="00223C94"/>
    <w:rsid w:val="002279AE"/>
    <w:rsid w:val="00230BE4"/>
    <w:rsid w:val="002311AD"/>
    <w:rsid w:val="00231B24"/>
    <w:rsid w:val="002355C1"/>
    <w:rsid w:val="00235CDE"/>
    <w:rsid w:val="00236599"/>
    <w:rsid w:val="00240329"/>
    <w:rsid w:val="00240657"/>
    <w:rsid w:val="00240E48"/>
    <w:rsid w:val="00243597"/>
    <w:rsid w:val="00243A8D"/>
    <w:rsid w:val="00250C95"/>
    <w:rsid w:val="00252ADE"/>
    <w:rsid w:val="00252D2B"/>
    <w:rsid w:val="00253FCB"/>
    <w:rsid w:val="00255057"/>
    <w:rsid w:val="00255532"/>
    <w:rsid w:val="00256CC2"/>
    <w:rsid w:val="00257C65"/>
    <w:rsid w:val="002612D6"/>
    <w:rsid w:val="0026141E"/>
    <w:rsid w:val="0026162F"/>
    <w:rsid w:val="00262860"/>
    <w:rsid w:val="00262A4B"/>
    <w:rsid w:val="00264847"/>
    <w:rsid w:val="0026568F"/>
    <w:rsid w:val="002658C3"/>
    <w:rsid w:val="00265A0A"/>
    <w:rsid w:val="00266CBB"/>
    <w:rsid w:val="002676E3"/>
    <w:rsid w:val="00267A0F"/>
    <w:rsid w:val="00267A9A"/>
    <w:rsid w:val="00267B74"/>
    <w:rsid w:val="00270E02"/>
    <w:rsid w:val="00270F8E"/>
    <w:rsid w:val="002715E4"/>
    <w:rsid w:val="002736EF"/>
    <w:rsid w:val="00273902"/>
    <w:rsid w:val="00273D9A"/>
    <w:rsid w:val="002765A0"/>
    <w:rsid w:val="0028084E"/>
    <w:rsid w:val="00281D0D"/>
    <w:rsid w:val="002841C8"/>
    <w:rsid w:val="00284663"/>
    <w:rsid w:val="00284F37"/>
    <w:rsid w:val="002865C3"/>
    <w:rsid w:val="00287A06"/>
    <w:rsid w:val="00293456"/>
    <w:rsid w:val="00294B4F"/>
    <w:rsid w:val="00296F57"/>
    <w:rsid w:val="002978B6"/>
    <w:rsid w:val="002A2137"/>
    <w:rsid w:val="002A3933"/>
    <w:rsid w:val="002A396E"/>
    <w:rsid w:val="002B0F97"/>
    <w:rsid w:val="002B1082"/>
    <w:rsid w:val="002B2943"/>
    <w:rsid w:val="002B3C60"/>
    <w:rsid w:val="002B3C9A"/>
    <w:rsid w:val="002B4FDB"/>
    <w:rsid w:val="002B6D97"/>
    <w:rsid w:val="002B6E41"/>
    <w:rsid w:val="002B789B"/>
    <w:rsid w:val="002B7BBA"/>
    <w:rsid w:val="002C02DC"/>
    <w:rsid w:val="002C254F"/>
    <w:rsid w:val="002C29A8"/>
    <w:rsid w:val="002C2E45"/>
    <w:rsid w:val="002C5A7E"/>
    <w:rsid w:val="002C6035"/>
    <w:rsid w:val="002C657B"/>
    <w:rsid w:val="002D1C95"/>
    <w:rsid w:val="002D26F9"/>
    <w:rsid w:val="002D270E"/>
    <w:rsid w:val="002D2846"/>
    <w:rsid w:val="002D33E6"/>
    <w:rsid w:val="002D4896"/>
    <w:rsid w:val="002D4FCD"/>
    <w:rsid w:val="002D6FFD"/>
    <w:rsid w:val="002D7B8A"/>
    <w:rsid w:val="002E0D14"/>
    <w:rsid w:val="002E110B"/>
    <w:rsid w:val="002E178D"/>
    <w:rsid w:val="002E1A7B"/>
    <w:rsid w:val="002E3782"/>
    <w:rsid w:val="002E5453"/>
    <w:rsid w:val="002E6DDD"/>
    <w:rsid w:val="002F01B8"/>
    <w:rsid w:val="002F15F0"/>
    <w:rsid w:val="002F315C"/>
    <w:rsid w:val="002F358E"/>
    <w:rsid w:val="002F3E76"/>
    <w:rsid w:val="002F4300"/>
    <w:rsid w:val="002F617B"/>
    <w:rsid w:val="003001E5"/>
    <w:rsid w:val="0030084E"/>
    <w:rsid w:val="00300E1D"/>
    <w:rsid w:val="00302519"/>
    <w:rsid w:val="00302B9A"/>
    <w:rsid w:val="00303067"/>
    <w:rsid w:val="00304251"/>
    <w:rsid w:val="00304482"/>
    <w:rsid w:val="00305E58"/>
    <w:rsid w:val="0030663E"/>
    <w:rsid w:val="00306E1B"/>
    <w:rsid w:val="00311410"/>
    <w:rsid w:val="00311C65"/>
    <w:rsid w:val="00313397"/>
    <w:rsid w:val="00314024"/>
    <w:rsid w:val="00314109"/>
    <w:rsid w:val="0031479D"/>
    <w:rsid w:val="00316996"/>
    <w:rsid w:val="00317B02"/>
    <w:rsid w:val="00320445"/>
    <w:rsid w:val="00320E1F"/>
    <w:rsid w:val="00320F13"/>
    <w:rsid w:val="00321BBB"/>
    <w:rsid w:val="00324463"/>
    <w:rsid w:val="003268CD"/>
    <w:rsid w:val="00326C97"/>
    <w:rsid w:val="00327775"/>
    <w:rsid w:val="0032779D"/>
    <w:rsid w:val="00334681"/>
    <w:rsid w:val="00335284"/>
    <w:rsid w:val="003356FB"/>
    <w:rsid w:val="003358C5"/>
    <w:rsid w:val="003360B3"/>
    <w:rsid w:val="00336A9A"/>
    <w:rsid w:val="00336D95"/>
    <w:rsid w:val="00340D96"/>
    <w:rsid w:val="00341D7B"/>
    <w:rsid w:val="00342C51"/>
    <w:rsid w:val="00346AB8"/>
    <w:rsid w:val="0034767B"/>
    <w:rsid w:val="00351B81"/>
    <w:rsid w:val="003531AE"/>
    <w:rsid w:val="00353608"/>
    <w:rsid w:val="00354706"/>
    <w:rsid w:val="00355AA2"/>
    <w:rsid w:val="003565A8"/>
    <w:rsid w:val="00361A41"/>
    <w:rsid w:val="003621E3"/>
    <w:rsid w:val="00362D3A"/>
    <w:rsid w:val="00364DF4"/>
    <w:rsid w:val="00366108"/>
    <w:rsid w:val="0036632E"/>
    <w:rsid w:val="003671BC"/>
    <w:rsid w:val="00367864"/>
    <w:rsid w:val="00367C9D"/>
    <w:rsid w:val="0037159D"/>
    <w:rsid w:val="00371FCF"/>
    <w:rsid w:val="00373996"/>
    <w:rsid w:val="00373C34"/>
    <w:rsid w:val="00376812"/>
    <w:rsid w:val="00380339"/>
    <w:rsid w:val="00380671"/>
    <w:rsid w:val="00380F36"/>
    <w:rsid w:val="003856F2"/>
    <w:rsid w:val="00387BBD"/>
    <w:rsid w:val="003906F3"/>
    <w:rsid w:val="00390C50"/>
    <w:rsid w:val="00390E6A"/>
    <w:rsid w:val="003918D2"/>
    <w:rsid w:val="003920D4"/>
    <w:rsid w:val="003930CE"/>
    <w:rsid w:val="00394E4D"/>
    <w:rsid w:val="0039601C"/>
    <w:rsid w:val="00397706"/>
    <w:rsid w:val="003A06D4"/>
    <w:rsid w:val="003A28B3"/>
    <w:rsid w:val="003A2DF3"/>
    <w:rsid w:val="003A2E84"/>
    <w:rsid w:val="003A35AD"/>
    <w:rsid w:val="003A3E2B"/>
    <w:rsid w:val="003A3FDC"/>
    <w:rsid w:val="003A4F3D"/>
    <w:rsid w:val="003A50EF"/>
    <w:rsid w:val="003A7A8E"/>
    <w:rsid w:val="003B0F27"/>
    <w:rsid w:val="003B1C27"/>
    <w:rsid w:val="003B56BC"/>
    <w:rsid w:val="003B59B9"/>
    <w:rsid w:val="003B5CFC"/>
    <w:rsid w:val="003B694B"/>
    <w:rsid w:val="003B6F46"/>
    <w:rsid w:val="003C10AF"/>
    <w:rsid w:val="003C178C"/>
    <w:rsid w:val="003C3E28"/>
    <w:rsid w:val="003C6765"/>
    <w:rsid w:val="003C67E8"/>
    <w:rsid w:val="003C7413"/>
    <w:rsid w:val="003D337D"/>
    <w:rsid w:val="003D3465"/>
    <w:rsid w:val="003D3E84"/>
    <w:rsid w:val="003D4201"/>
    <w:rsid w:val="003D494D"/>
    <w:rsid w:val="003D5FF0"/>
    <w:rsid w:val="003D6AE6"/>
    <w:rsid w:val="003E1C63"/>
    <w:rsid w:val="003E249A"/>
    <w:rsid w:val="003E45C2"/>
    <w:rsid w:val="003F1C8F"/>
    <w:rsid w:val="003F1FA4"/>
    <w:rsid w:val="003F257E"/>
    <w:rsid w:val="003F31E7"/>
    <w:rsid w:val="003F374F"/>
    <w:rsid w:val="003F46F2"/>
    <w:rsid w:val="003F4E4E"/>
    <w:rsid w:val="003F6B42"/>
    <w:rsid w:val="004001C0"/>
    <w:rsid w:val="004027EE"/>
    <w:rsid w:val="00404782"/>
    <w:rsid w:val="00406117"/>
    <w:rsid w:val="004078DC"/>
    <w:rsid w:val="00410106"/>
    <w:rsid w:val="00411D2C"/>
    <w:rsid w:val="0041257C"/>
    <w:rsid w:val="0041411C"/>
    <w:rsid w:val="004143A1"/>
    <w:rsid w:val="00414446"/>
    <w:rsid w:val="00415764"/>
    <w:rsid w:val="0041631F"/>
    <w:rsid w:val="0041634E"/>
    <w:rsid w:val="00417EA1"/>
    <w:rsid w:val="0042033D"/>
    <w:rsid w:val="00420553"/>
    <w:rsid w:val="0042217D"/>
    <w:rsid w:val="004226F1"/>
    <w:rsid w:val="00422966"/>
    <w:rsid w:val="0042400A"/>
    <w:rsid w:val="004254EB"/>
    <w:rsid w:val="004268FF"/>
    <w:rsid w:val="00427916"/>
    <w:rsid w:val="00431936"/>
    <w:rsid w:val="00431C1D"/>
    <w:rsid w:val="00432824"/>
    <w:rsid w:val="004332D3"/>
    <w:rsid w:val="00434193"/>
    <w:rsid w:val="00434644"/>
    <w:rsid w:val="004349CD"/>
    <w:rsid w:val="00434C3C"/>
    <w:rsid w:val="00435C0B"/>
    <w:rsid w:val="00436177"/>
    <w:rsid w:val="00440B28"/>
    <w:rsid w:val="00440D41"/>
    <w:rsid w:val="004414AB"/>
    <w:rsid w:val="004418AA"/>
    <w:rsid w:val="004418C7"/>
    <w:rsid w:val="00442530"/>
    <w:rsid w:val="00444329"/>
    <w:rsid w:val="0044485D"/>
    <w:rsid w:val="004518EA"/>
    <w:rsid w:val="00451C73"/>
    <w:rsid w:val="00452452"/>
    <w:rsid w:val="00452643"/>
    <w:rsid w:val="00452C0F"/>
    <w:rsid w:val="00453AA6"/>
    <w:rsid w:val="00454422"/>
    <w:rsid w:val="004562AB"/>
    <w:rsid w:val="0045788B"/>
    <w:rsid w:val="00457A20"/>
    <w:rsid w:val="0046130B"/>
    <w:rsid w:val="0046258F"/>
    <w:rsid w:val="0046339F"/>
    <w:rsid w:val="004645CE"/>
    <w:rsid w:val="0047094A"/>
    <w:rsid w:val="00472068"/>
    <w:rsid w:val="004728D2"/>
    <w:rsid w:val="00472BFF"/>
    <w:rsid w:val="00472D81"/>
    <w:rsid w:val="00473384"/>
    <w:rsid w:val="00473EBF"/>
    <w:rsid w:val="004755CB"/>
    <w:rsid w:val="004779EF"/>
    <w:rsid w:val="00480B46"/>
    <w:rsid w:val="00481CCA"/>
    <w:rsid w:val="00482F5A"/>
    <w:rsid w:val="00484E9C"/>
    <w:rsid w:val="0048546A"/>
    <w:rsid w:val="00486681"/>
    <w:rsid w:val="00487841"/>
    <w:rsid w:val="00487AB3"/>
    <w:rsid w:val="00487FC5"/>
    <w:rsid w:val="00490065"/>
    <w:rsid w:val="00490801"/>
    <w:rsid w:val="00492595"/>
    <w:rsid w:val="004929D8"/>
    <w:rsid w:val="004933E9"/>
    <w:rsid w:val="00494BFE"/>
    <w:rsid w:val="00494F95"/>
    <w:rsid w:val="00495891"/>
    <w:rsid w:val="004967D8"/>
    <w:rsid w:val="00497224"/>
    <w:rsid w:val="004974DB"/>
    <w:rsid w:val="004A2247"/>
    <w:rsid w:val="004A2D72"/>
    <w:rsid w:val="004A31C8"/>
    <w:rsid w:val="004A4B8B"/>
    <w:rsid w:val="004A667E"/>
    <w:rsid w:val="004A7E71"/>
    <w:rsid w:val="004B18C6"/>
    <w:rsid w:val="004B4DAD"/>
    <w:rsid w:val="004B5A39"/>
    <w:rsid w:val="004B5D4E"/>
    <w:rsid w:val="004B5DCD"/>
    <w:rsid w:val="004B6FDC"/>
    <w:rsid w:val="004B752B"/>
    <w:rsid w:val="004C10E9"/>
    <w:rsid w:val="004C2413"/>
    <w:rsid w:val="004C2554"/>
    <w:rsid w:val="004C66AF"/>
    <w:rsid w:val="004C6BD0"/>
    <w:rsid w:val="004C6C39"/>
    <w:rsid w:val="004D043F"/>
    <w:rsid w:val="004D14F5"/>
    <w:rsid w:val="004D1A3A"/>
    <w:rsid w:val="004D3176"/>
    <w:rsid w:val="004D4017"/>
    <w:rsid w:val="004D4355"/>
    <w:rsid w:val="004D5700"/>
    <w:rsid w:val="004D6FCA"/>
    <w:rsid w:val="004E0027"/>
    <w:rsid w:val="004E0C18"/>
    <w:rsid w:val="004E14A9"/>
    <w:rsid w:val="004E14BA"/>
    <w:rsid w:val="004E1BDD"/>
    <w:rsid w:val="004E42A2"/>
    <w:rsid w:val="004E5787"/>
    <w:rsid w:val="004E5B08"/>
    <w:rsid w:val="004E6421"/>
    <w:rsid w:val="004E647D"/>
    <w:rsid w:val="004E78E1"/>
    <w:rsid w:val="004F1276"/>
    <w:rsid w:val="004F144F"/>
    <w:rsid w:val="004F3687"/>
    <w:rsid w:val="004F5730"/>
    <w:rsid w:val="004F7071"/>
    <w:rsid w:val="004F77C4"/>
    <w:rsid w:val="00502194"/>
    <w:rsid w:val="0050394D"/>
    <w:rsid w:val="0050483F"/>
    <w:rsid w:val="00505247"/>
    <w:rsid w:val="00505533"/>
    <w:rsid w:val="00507FE0"/>
    <w:rsid w:val="005117DB"/>
    <w:rsid w:val="00511A86"/>
    <w:rsid w:val="00512768"/>
    <w:rsid w:val="0051329D"/>
    <w:rsid w:val="00514290"/>
    <w:rsid w:val="00514BC9"/>
    <w:rsid w:val="00516E40"/>
    <w:rsid w:val="0051717A"/>
    <w:rsid w:val="00525E17"/>
    <w:rsid w:val="0052642A"/>
    <w:rsid w:val="00526637"/>
    <w:rsid w:val="005270F1"/>
    <w:rsid w:val="005334FA"/>
    <w:rsid w:val="0054020A"/>
    <w:rsid w:val="00540B60"/>
    <w:rsid w:val="0054132B"/>
    <w:rsid w:val="00541FD8"/>
    <w:rsid w:val="005429CA"/>
    <w:rsid w:val="005429F2"/>
    <w:rsid w:val="00543905"/>
    <w:rsid w:val="0054397F"/>
    <w:rsid w:val="005458AE"/>
    <w:rsid w:val="0054627A"/>
    <w:rsid w:val="005519BD"/>
    <w:rsid w:val="00551BD9"/>
    <w:rsid w:val="00552E1A"/>
    <w:rsid w:val="00553133"/>
    <w:rsid w:val="00553750"/>
    <w:rsid w:val="00555F34"/>
    <w:rsid w:val="00557B59"/>
    <w:rsid w:val="00560B8A"/>
    <w:rsid w:val="0056218A"/>
    <w:rsid w:val="00562213"/>
    <w:rsid w:val="0056283D"/>
    <w:rsid w:val="005628CF"/>
    <w:rsid w:val="005655E0"/>
    <w:rsid w:val="00565922"/>
    <w:rsid w:val="005659FA"/>
    <w:rsid w:val="00565DCC"/>
    <w:rsid w:val="00566CF2"/>
    <w:rsid w:val="00570367"/>
    <w:rsid w:val="0057114F"/>
    <w:rsid w:val="00572EB9"/>
    <w:rsid w:val="00574FBB"/>
    <w:rsid w:val="00580DE7"/>
    <w:rsid w:val="00582FDE"/>
    <w:rsid w:val="00585D69"/>
    <w:rsid w:val="00592BB4"/>
    <w:rsid w:val="00592D0F"/>
    <w:rsid w:val="00594568"/>
    <w:rsid w:val="005945B2"/>
    <w:rsid w:val="00594EA6"/>
    <w:rsid w:val="005953F3"/>
    <w:rsid w:val="005966A8"/>
    <w:rsid w:val="005971EC"/>
    <w:rsid w:val="00597EF9"/>
    <w:rsid w:val="005A06D7"/>
    <w:rsid w:val="005A42BB"/>
    <w:rsid w:val="005A4C6F"/>
    <w:rsid w:val="005A54A3"/>
    <w:rsid w:val="005A564E"/>
    <w:rsid w:val="005B3A58"/>
    <w:rsid w:val="005C00A1"/>
    <w:rsid w:val="005C0C4C"/>
    <w:rsid w:val="005C33FD"/>
    <w:rsid w:val="005C3883"/>
    <w:rsid w:val="005C442A"/>
    <w:rsid w:val="005C4793"/>
    <w:rsid w:val="005C4BC6"/>
    <w:rsid w:val="005C5CFB"/>
    <w:rsid w:val="005C75C3"/>
    <w:rsid w:val="005D1FF1"/>
    <w:rsid w:val="005D3475"/>
    <w:rsid w:val="005D3B6D"/>
    <w:rsid w:val="005D45F4"/>
    <w:rsid w:val="005D7E21"/>
    <w:rsid w:val="005E0628"/>
    <w:rsid w:val="005E1697"/>
    <w:rsid w:val="005E251C"/>
    <w:rsid w:val="005E487F"/>
    <w:rsid w:val="005E5B47"/>
    <w:rsid w:val="005E6026"/>
    <w:rsid w:val="005E7696"/>
    <w:rsid w:val="005F0FC0"/>
    <w:rsid w:val="005F11D1"/>
    <w:rsid w:val="005F137E"/>
    <w:rsid w:val="005F209D"/>
    <w:rsid w:val="005F40C4"/>
    <w:rsid w:val="005F4BA7"/>
    <w:rsid w:val="005F61A9"/>
    <w:rsid w:val="005F6518"/>
    <w:rsid w:val="005F70D3"/>
    <w:rsid w:val="005F782E"/>
    <w:rsid w:val="00600A71"/>
    <w:rsid w:val="00601EA9"/>
    <w:rsid w:val="00602DC8"/>
    <w:rsid w:val="00603795"/>
    <w:rsid w:val="006048FE"/>
    <w:rsid w:val="00604983"/>
    <w:rsid w:val="006075AC"/>
    <w:rsid w:val="00607E57"/>
    <w:rsid w:val="00611DF1"/>
    <w:rsid w:val="00612852"/>
    <w:rsid w:val="00613795"/>
    <w:rsid w:val="00613C71"/>
    <w:rsid w:val="00614355"/>
    <w:rsid w:val="0062229F"/>
    <w:rsid w:val="0062233A"/>
    <w:rsid w:val="00627792"/>
    <w:rsid w:val="00635BB6"/>
    <w:rsid w:val="00636CA2"/>
    <w:rsid w:val="00640531"/>
    <w:rsid w:val="006415E3"/>
    <w:rsid w:val="0064162D"/>
    <w:rsid w:val="00644004"/>
    <w:rsid w:val="006445B7"/>
    <w:rsid w:val="00644769"/>
    <w:rsid w:val="00647ACA"/>
    <w:rsid w:val="0065240D"/>
    <w:rsid w:val="00652564"/>
    <w:rsid w:val="006527A8"/>
    <w:rsid w:val="00652B51"/>
    <w:rsid w:val="00652D0F"/>
    <w:rsid w:val="00653879"/>
    <w:rsid w:val="006539E6"/>
    <w:rsid w:val="0065496A"/>
    <w:rsid w:val="00654975"/>
    <w:rsid w:val="00655582"/>
    <w:rsid w:val="00656733"/>
    <w:rsid w:val="0066050F"/>
    <w:rsid w:val="0066308C"/>
    <w:rsid w:val="00663D7D"/>
    <w:rsid w:val="00664B13"/>
    <w:rsid w:val="00666A9E"/>
    <w:rsid w:val="00670AF9"/>
    <w:rsid w:val="00670BE1"/>
    <w:rsid w:val="00670C19"/>
    <w:rsid w:val="00671AB4"/>
    <w:rsid w:val="0067329F"/>
    <w:rsid w:val="00675AF4"/>
    <w:rsid w:val="0067651F"/>
    <w:rsid w:val="00680F32"/>
    <w:rsid w:val="006812C0"/>
    <w:rsid w:val="0068195E"/>
    <w:rsid w:val="00683208"/>
    <w:rsid w:val="0069061B"/>
    <w:rsid w:val="00691868"/>
    <w:rsid w:val="0069189F"/>
    <w:rsid w:val="0069195F"/>
    <w:rsid w:val="00691BAC"/>
    <w:rsid w:val="00692C14"/>
    <w:rsid w:val="0069434A"/>
    <w:rsid w:val="00694BAC"/>
    <w:rsid w:val="00695368"/>
    <w:rsid w:val="006977E5"/>
    <w:rsid w:val="006A2A12"/>
    <w:rsid w:val="006A2F6F"/>
    <w:rsid w:val="006A3D1D"/>
    <w:rsid w:val="006A592B"/>
    <w:rsid w:val="006A70FE"/>
    <w:rsid w:val="006A7ABF"/>
    <w:rsid w:val="006B18FD"/>
    <w:rsid w:val="006B1A25"/>
    <w:rsid w:val="006B1CAA"/>
    <w:rsid w:val="006B1F59"/>
    <w:rsid w:val="006B2D63"/>
    <w:rsid w:val="006B5243"/>
    <w:rsid w:val="006B5A6F"/>
    <w:rsid w:val="006B5C1B"/>
    <w:rsid w:val="006B5C9E"/>
    <w:rsid w:val="006B6FE3"/>
    <w:rsid w:val="006B7F1E"/>
    <w:rsid w:val="006C21B0"/>
    <w:rsid w:val="006C22FF"/>
    <w:rsid w:val="006C2C31"/>
    <w:rsid w:val="006C2C5B"/>
    <w:rsid w:val="006C5F31"/>
    <w:rsid w:val="006C5F6E"/>
    <w:rsid w:val="006C6182"/>
    <w:rsid w:val="006C6CC8"/>
    <w:rsid w:val="006C70BD"/>
    <w:rsid w:val="006C7470"/>
    <w:rsid w:val="006C76EE"/>
    <w:rsid w:val="006C7DCF"/>
    <w:rsid w:val="006D047C"/>
    <w:rsid w:val="006D27EA"/>
    <w:rsid w:val="006D29EA"/>
    <w:rsid w:val="006D4A2C"/>
    <w:rsid w:val="006D7F2B"/>
    <w:rsid w:val="006E1EA9"/>
    <w:rsid w:val="006E3A7F"/>
    <w:rsid w:val="006E3CFD"/>
    <w:rsid w:val="006E4734"/>
    <w:rsid w:val="006E4AD6"/>
    <w:rsid w:val="006E64E1"/>
    <w:rsid w:val="006E7A2E"/>
    <w:rsid w:val="006E7F66"/>
    <w:rsid w:val="006F495A"/>
    <w:rsid w:val="006F4B9C"/>
    <w:rsid w:val="006F5FB9"/>
    <w:rsid w:val="006F63E2"/>
    <w:rsid w:val="006F70F4"/>
    <w:rsid w:val="006F733E"/>
    <w:rsid w:val="007005E2"/>
    <w:rsid w:val="00702CE8"/>
    <w:rsid w:val="00705981"/>
    <w:rsid w:val="0070656A"/>
    <w:rsid w:val="00707066"/>
    <w:rsid w:val="00707511"/>
    <w:rsid w:val="0070777B"/>
    <w:rsid w:val="0071399A"/>
    <w:rsid w:val="0071420A"/>
    <w:rsid w:val="00715AA9"/>
    <w:rsid w:val="00716BEA"/>
    <w:rsid w:val="0071762C"/>
    <w:rsid w:val="00717D3A"/>
    <w:rsid w:val="00722114"/>
    <w:rsid w:val="0072273A"/>
    <w:rsid w:val="007227B2"/>
    <w:rsid w:val="00725577"/>
    <w:rsid w:val="00726009"/>
    <w:rsid w:val="00726C0C"/>
    <w:rsid w:val="00730574"/>
    <w:rsid w:val="00731240"/>
    <w:rsid w:val="0073225A"/>
    <w:rsid w:val="007331AC"/>
    <w:rsid w:val="00733B0A"/>
    <w:rsid w:val="007348A7"/>
    <w:rsid w:val="007352E1"/>
    <w:rsid w:val="00737821"/>
    <w:rsid w:val="00741538"/>
    <w:rsid w:val="0074253E"/>
    <w:rsid w:val="007435D7"/>
    <w:rsid w:val="00744AFA"/>
    <w:rsid w:val="00747BDF"/>
    <w:rsid w:val="0075010B"/>
    <w:rsid w:val="00750B68"/>
    <w:rsid w:val="00750CED"/>
    <w:rsid w:val="0075131A"/>
    <w:rsid w:val="00753B28"/>
    <w:rsid w:val="00753C58"/>
    <w:rsid w:val="00754973"/>
    <w:rsid w:val="007555E6"/>
    <w:rsid w:val="007561B2"/>
    <w:rsid w:val="00756402"/>
    <w:rsid w:val="0075643D"/>
    <w:rsid w:val="007569D1"/>
    <w:rsid w:val="00757B56"/>
    <w:rsid w:val="007605EB"/>
    <w:rsid w:val="0076161F"/>
    <w:rsid w:val="00762983"/>
    <w:rsid w:val="00765771"/>
    <w:rsid w:val="00766F09"/>
    <w:rsid w:val="00767CAD"/>
    <w:rsid w:val="007702FF"/>
    <w:rsid w:val="0077164E"/>
    <w:rsid w:val="00775384"/>
    <w:rsid w:val="0077608A"/>
    <w:rsid w:val="00776EC0"/>
    <w:rsid w:val="00776ED2"/>
    <w:rsid w:val="007827CA"/>
    <w:rsid w:val="00782F00"/>
    <w:rsid w:val="00783881"/>
    <w:rsid w:val="00784F62"/>
    <w:rsid w:val="007850F6"/>
    <w:rsid w:val="00785DBF"/>
    <w:rsid w:val="00790779"/>
    <w:rsid w:val="00793416"/>
    <w:rsid w:val="007935D0"/>
    <w:rsid w:val="007954E9"/>
    <w:rsid w:val="00795533"/>
    <w:rsid w:val="007977EF"/>
    <w:rsid w:val="00797ABF"/>
    <w:rsid w:val="007A0D78"/>
    <w:rsid w:val="007A159F"/>
    <w:rsid w:val="007A3697"/>
    <w:rsid w:val="007A4FF9"/>
    <w:rsid w:val="007A588B"/>
    <w:rsid w:val="007A5E6A"/>
    <w:rsid w:val="007A695D"/>
    <w:rsid w:val="007A6A8E"/>
    <w:rsid w:val="007A6E2A"/>
    <w:rsid w:val="007A6E79"/>
    <w:rsid w:val="007A7666"/>
    <w:rsid w:val="007B0FF6"/>
    <w:rsid w:val="007B4909"/>
    <w:rsid w:val="007B4B85"/>
    <w:rsid w:val="007B6846"/>
    <w:rsid w:val="007B7A62"/>
    <w:rsid w:val="007C2630"/>
    <w:rsid w:val="007C2CE8"/>
    <w:rsid w:val="007C493A"/>
    <w:rsid w:val="007C4F17"/>
    <w:rsid w:val="007C5EA4"/>
    <w:rsid w:val="007C6BD3"/>
    <w:rsid w:val="007C7322"/>
    <w:rsid w:val="007C7BB4"/>
    <w:rsid w:val="007C7FFE"/>
    <w:rsid w:val="007D01D3"/>
    <w:rsid w:val="007D31FD"/>
    <w:rsid w:val="007D4806"/>
    <w:rsid w:val="007D67CD"/>
    <w:rsid w:val="007D690A"/>
    <w:rsid w:val="007D6FBA"/>
    <w:rsid w:val="007E0C01"/>
    <w:rsid w:val="007E1EEE"/>
    <w:rsid w:val="007E2B62"/>
    <w:rsid w:val="007E32BC"/>
    <w:rsid w:val="007E3637"/>
    <w:rsid w:val="007E443F"/>
    <w:rsid w:val="007E714C"/>
    <w:rsid w:val="007E7A0F"/>
    <w:rsid w:val="007F3995"/>
    <w:rsid w:val="007F3BE6"/>
    <w:rsid w:val="007F3DDA"/>
    <w:rsid w:val="007F5689"/>
    <w:rsid w:val="007F56FB"/>
    <w:rsid w:val="007F74D3"/>
    <w:rsid w:val="007F7E3E"/>
    <w:rsid w:val="00800122"/>
    <w:rsid w:val="008008C8"/>
    <w:rsid w:val="00801BF9"/>
    <w:rsid w:val="00801FEF"/>
    <w:rsid w:val="00802CFB"/>
    <w:rsid w:val="008033B8"/>
    <w:rsid w:val="00803AE9"/>
    <w:rsid w:val="0080406D"/>
    <w:rsid w:val="008048A5"/>
    <w:rsid w:val="00806EDD"/>
    <w:rsid w:val="00807F49"/>
    <w:rsid w:val="00811E9B"/>
    <w:rsid w:val="0081311C"/>
    <w:rsid w:val="0081383E"/>
    <w:rsid w:val="0081410E"/>
    <w:rsid w:val="00814A97"/>
    <w:rsid w:val="00814FDF"/>
    <w:rsid w:val="00816BBB"/>
    <w:rsid w:val="008176C5"/>
    <w:rsid w:val="0082276B"/>
    <w:rsid w:val="00822795"/>
    <w:rsid w:val="00822CD2"/>
    <w:rsid w:val="00822F7C"/>
    <w:rsid w:val="00823FD5"/>
    <w:rsid w:val="008272AE"/>
    <w:rsid w:val="00830973"/>
    <w:rsid w:val="008328B2"/>
    <w:rsid w:val="00832974"/>
    <w:rsid w:val="00832C03"/>
    <w:rsid w:val="00832D8F"/>
    <w:rsid w:val="008330E1"/>
    <w:rsid w:val="00833AB2"/>
    <w:rsid w:val="00834601"/>
    <w:rsid w:val="00836ADE"/>
    <w:rsid w:val="008377F6"/>
    <w:rsid w:val="0084376A"/>
    <w:rsid w:val="00845414"/>
    <w:rsid w:val="00845F68"/>
    <w:rsid w:val="008463D3"/>
    <w:rsid w:val="00846BAC"/>
    <w:rsid w:val="00847565"/>
    <w:rsid w:val="00847FD2"/>
    <w:rsid w:val="00851FA5"/>
    <w:rsid w:val="008554DF"/>
    <w:rsid w:val="00855B41"/>
    <w:rsid w:val="00857B0B"/>
    <w:rsid w:val="0086561C"/>
    <w:rsid w:val="008657AB"/>
    <w:rsid w:val="008660B8"/>
    <w:rsid w:val="00866DCE"/>
    <w:rsid w:val="0086748F"/>
    <w:rsid w:val="008674BB"/>
    <w:rsid w:val="00870728"/>
    <w:rsid w:val="00871827"/>
    <w:rsid w:val="00872319"/>
    <w:rsid w:val="00873FA9"/>
    <w:rsid w:val="008748ED"/>
    <w:rsid w:val="00875083"/>
    <w:rsid w:val="0087669E"/>
    <w:rsid w:val="00877A53"/>
    <w:rsid w:val="00880E3A"/>
    <w:rsid w:val="00882C27"/>
    <w:rsid w:val="008836FA"/>
    <w:rsid w:val="00885599"/>
    <w:rsid w:val="008857E0"/>
    <w:rsid w:val="00885BCE"/>
    <w:rsid w:val="008864A6"/>
    <w:rsid w:val="00886AA5"/>
    <w:rsid w:val="008909D3"/>
    <w:rsid w:val="0089177D"/>
    <w:rsid w:val="00892162"/>
    <w:rsid w:val="00892607"/>
    <w:rsid w:val="0089269A"/>
    <w:rsid w:val="008933C8"/>
    <w:rsid w:val="008937CE"/>
    <w:rsid w:val="00894AC9"/>
    <w:rsid w:val="00895E75"/>
    <w:rsid w:val="00896A69"/>
    <w:rsid w:val="00897E5C"/>
    <w:rsid w:val="008A127E"/>
    <w:rsid w:val="008A1993"/>
    <w:rsid w:val="008A3D3E"/>
    <w:rsid w:val="008A75B6"/>
    <w:rsid w:val="008A7EEB"/>
    <w:rsid w:val="008B0EC9"/>
    <w:rsid w:val="008B4E26"/>
    <w:rsid w:val="008B6D43"/>
    <w:rsid w:val="008C14B3"/>
    <w:rsid w:val="008C1FB9"/>
    <w:rsid w:val="008C1FC8"/>
    <w:rsid w:val="008C2454"/>
    <w:rsid w:val="008C309C"/>
    <w:rsid w:val="008C340C"/>
    <w:rsid w:val="008C3F2A"/>
    <w:rsid w:val="008C3FAF"/>
    <w:rsid w:val="008C4C8A"/>
    <w:rsid w:val="008C7703"/>
    <w:rsid w:val="008D02C5"/>
    <w:rsid w:val="008D03D0"/>
    <w:rsid w:val="008D04A5"/>
    <w:rsid w:val="008D094E"/>
    <w:rsid w:val="008D0E4F"/>
    <w:rsid w:val="008D1175"/>
    <w:rsid w:val="008D4268"/>
    <w:rsid w:val="008D4353"/>
    <w:rsid w:val="008D46C0"/>
    <w:rsid w:val="008D4A94"/>
    <w:rsid w:val="008D5071"/>
    <w:rsid w:val="008D533E"/>
    <w:rsid w:val="008D5B6B"/>
    <w:rsid w:val="008D6355"/>
    <w:rsid w:val="008E06CA"/>
    <w:rsid w:val="008E0CCB"/>
    <w:rsid w:val="008E1454"/>
    <w:rsid w:val="008E1C3D"/>
    <w:rsid w:val="008E23E0"/>
    <w:rsid w:val="008E3875"/>
    <w:rsid w:val="008E670B"/>
    <w:rsid w:val="008E7E98"/>
    <w:rsid w:val="008F0CC3"/>
    <w:rsid w:val="008F180B"/>
    <w:rsid w:val="008F28B0"/>
    <w:rsid w:val="008F5EA0"/>
    <w:rsid w:val="008F63A3"/>
    <w:rsid w:val="008F68D4"/>
    <w:rsid w:val="008F6A6A"/>
    <w:rsid w:val="0090294B"/>
    <w:rsid w:val="00902DE6"/>
    <w:rsid w:val="009037BA"/>
    <w:rsid w:val="00906F91"/>
    <w:rsid w:val="00907C1A"/>
    <w:rsid w:val="0091054D"/>
    <w:rsid w:val="00912C25"/>
    <w:rsid w:val="00914B08"/>
    <w:rsid w:val="009151A0"/>
    <w:rsid w:val="009154C6"/>
    <w:rsid w:val="0091568F"/>
    <w:rsid w:val="0091683C"/>
    <w:rsid w:val="00917A26"/>
    <w:rsid w:val="00917E83"/>
    <w:rsid w:val="00920171"/>
    <w:rsid w:val="00921D52"/>
    <w:rsid w:val="00926B83"/>
    <w:rsid w:val="00927B9A"/>
    <w:rsid w:val="00930DD1"/>
    <w:rsid w:val="00930E86"/>
    <w:rsid w:val="009310EA"/>
    <w:rsid w:val="009328CF"/>
    <w:rsid w:val="00932A2A"/>
    <w:rsid w:val="00935D8A"/>
    <w:rsid w:val="00936CD7"/>
    <w:rsid w:val="00940009"/>
    <w:rsid w:val="009426D6"/>
    <w:rsid w:val="0094490B"/>
    <w:rsid w:val="00944C93"/>
    <w:rsid w:val="00945200"/>
    <w:rsid w:val="00945CE2"/>
    <w:rsid w:val="00945DC4"/>
    <w:rsid w:val="00946D5A"/>
    <w:rsid w:val="00952862"/>
    <w:rsid w:val="009548E9"/>
    <w:rsid w:val="0095547B"/>
    <w:rsid w:val="00956BDD"/>
    <w:rsid w:val="00957EC7"/>
    <w:rsid w:val="00960CD0"/>
    <w:rsid w:val="00961945"/>
    <w:rsid w:val="00963B22"/>
    <w:rsid w:val="00964858"/>
    <w:rsid w:val="00964A03"/>
    <w:rsid w:val="00964F9B"/>
    <w:rsid w:val="0096566C"/>
    <w:rsid w:val="0096598E"/>
    <w:rsid w:val="009671D3"/>
    <w:rsid w:val="0096753E"/>
    <w:rsid w:val="00970F77"/>
    <w:rsid w:val="00972A3A"/>
    <w:rsid w:val="009732C1"/>
    <w:rsid w:val="0097336E"/>
    <w:rsid w:val="00973726"/>
    <w:rsid w:val="009739EB"/>
    <w:rsid w:val="009754BF"/>
    <w:rsid w:val="00975D23"/>
    <w:rsid w:val="00976A9C"/>
    <w:rsid w:val="009775E5"/>
    <w:rsid w:val="009777E8"/>
    <w:rsid w:val="00977C71"/>
    <w:rsid w:val="00977EA7"/>
    <w:rsid w:val="00981428"/>
    <w:rsid w:val="00983052"/>
    <w:rsid w:val="00983E6F"/>
    <w:rsid w:val="009846D7"/>
    <w:rsid w:val="00985C01"/>
    <w:rsid w:val="00987287"/>
    <w:rsid w:val="009874DE"/>
    <w:rsid w:val="009878DF"/>
    <w:rsid w:val="00991584"/>
    <w:rsid w:val="009920C3"/>
    <w:rsid w:val="009921D4"/>
    <w:rsid w:val="00993670"/>
    <w:rsid w:val="00995D8D"/>
    <w:rsid w:val="00996BF0"/>
    <w:rsid w:val="00996DC5"/>
    <w:rsid w:val="0099731A"/>
    <w:rsid w:val="009A0E65"/>
    <w:rsid w:val="009A141B"/>
    <w:rsid w:val="009A19C6"/>
    <w:rsid w:val="009A1D45"/>
    <w:rsid w:val="009B0F1B"/>
    <w:rsid w:val="009B1B45"/>
    <w:rsid w:val="009B3C72"/>
    <w:rsid w:val="009B429F"/>
    <w:rsid w:val="009B5153"/>
    <w:rsid w:val="009B54FE"/>
    <w:rsid w:val="009C1821"/>
    <w:rsid w:val="009C1E42"/>
    <w:rsid w:val="009C4D05"/>
    <w:rsid w:val="009C71EC"/>
    <w:rsid w:val="009C76A9"/>
    <w:rsid w:val="009D0EC4"/>
    <w:rsid w:val="009D2231"/>
    <w:rsid w:val="009D443D"/>
    <w:rsid w:val="009D77B7"/>
    <w:rsid w:val="009E011C"/>
    <w:rsid w:val="009E060E"/>
    <w:rsid w:val="009E1DBA"/>
    <w:rsid w:val="009E2FDB"/>
    <w:rsid w:val="009E4FAF"/>
    <w:rsid w:val="009E5721"/>
    <w:rsid w:val="009E59E3"/>
    <w:rsid w:val="009F0836"/>
    <w:rsid w:val="009F17C6"/>
    <w:rsid w:val="009F31DC"/>
    <w:rsid w:val="009F3591"/>
    <w:rsid w:val="009F423D"/>
    <w:rsid w:val="009F6C42"/>
    <w:rsid w:val="009F769E"/>
    <w:rsid w:val="009F7DF1"/>
    <w:rsid w:val="00A0099A"/>
    <w:rsid w:val="00A00C30"/>
    <w:rsid w:val="00A00E88"/>
    <w:rsid w:val="00A02BDB"/>
    <w:rsid w:val="00A03D9B"/>
    <w:rsid w:val="00A04443"/>
    <w:rsid w:val="00A04B7D"/>
    <w:rsid w:val="00A04DF0"/>
    <w:rsid w:val="00A054E8"/>
    <w:rsid w:val="00A0566B"/>
    <w:rsid w:val="00A05A25"/>
    <w:rsid w:val="00A07FAD"/>
    <w:rsid w:val="00A100FD"/>
    <w:rsid w:val="00A11449"/>
    <w:rsid w:val="00A11E83"/>
    <w:rsid w:val="00A11EF0"/>
    <w:rsid w:val="00A134BF"/>
    <w:rsid w:val="00A14643"/>
    <w:rsid w:val="00A14D46"/>
    <w:rsid w:val="00A16455"/>
    <w:rsid w:val="00A1665C"/>
    <w:rsid w:val="00A16BFE"/>
    <w:rsid w:val="00A174D7"/>
    <w:rsid w:val="00A1762F"/>
    <w:rsid w:val="00A261CA"/>
    <w:rsid w:val="00A27102"/>
    <w:rsid w:val="00A27218"/>
    <w:rsid w:val="00A306D0"/>
    <w:rsid w:val="00A30D2D"/>
    <w:rsid w:val="00A36752"/>
    <w:rsid w:val="00A373B6"/>
    <w:rsid w:val="00A3790F"/>
    <w:rsid w:val="00A411A3"/>
    <w:rsid w:val="00A420A0"/>
    <w:rsid w:val="00A440B2"/>
    <w:rsid w:val="00A440B3"/>
    <w:rsid w:val="00A44A92"/>
    <w:rsid w:val="00A50DAC"/>
    <w:rsid w:val="00A53247"/>
    <w:rsid w:val="00A555D7"/>
    <w:rsid w:val="00A56111"/>
    <w:rsid w:val="00A56FB6"/>
    <w:rsid w:val="00A57B3C"/>
    <w:rsid w:val="00A6228E"/>
    <w:rsid w:val="00A62692"/>
    <w:rsid w:val="00A63F9B"/>
    <w:rsid w:val="00A67835"/>
    <w:rsid w:val="00A72009"/>
    <w:rsid w:val="00A7202C"/>
    <w:rsid w:val="00A850FC"/>
    <w:rsid w:val="00A85258"/>
    <w:rsid w:val="00A87492"/>
    <w:rsid w:val="00A91004"/>
    <w:rsid w:val="00A9385D"/>
    <w:rsid w:val="00A93CD1"/>
    <w:rsid w:val="00A95448"/>
    <w:rsid w:val="00A95C7B"/>
    <w:rsid w:val="00A963BC"/>
    <w:rsid w:val="00A966D7"/>
    <w:rsid w:val="00AA0AF7"/>
    <w:rsid w:val="00AA1013"/>
    <w:rsid w:val="00AA16A3"/>
    <w:rsid w:val="00AA1DED"/>
    <w:rsid w:val="00AA267C"/>
    <w:rsid w:val="00AA4112"/>
    <w:rsid w:val="00AA65BE"/>
    <w:rsid w:val="00AB2515"/>
    <w:rsid w:val="00AB2E92"/>
    <w:rsid w:val="00AB4FE8"/>
    <w:rsid w:val="00AB52CD"/>
    <w:rsid w:val="00AB5E02"/>
    <w:rsid w:val="00AB65DE"/>
    <w:rsid w:val="00AB7652"/>
    <w:rsid w:val="00AB78CD"/>
    <w:rsid w:val="00AB7CC1"/>
    <w:rsid w:val="00AC08EB"/>
    <w:rsid w:val="00AC3CAE"/>
    <w:rsid w:val="00AC6012"/>
    <w:rsid w:val="00AD08BA"/>
    <w:rsid w:val="00AD0DCB"/>
    <w:rsid w:val="00AD3D21"/>
    <w:rsid w:val="00AD40E5"/>
    <w:rsid w:val="00AD463A"/>
    <w:rsid w:val="00AD4D52"/>
    <w:rsid w:val="00AD596F"/>
    <w:rsid w:val="00AD60FF"/>
    <w:rsid w:val="00AD6F7A"/>
    <w:rsid w:val="00AE1475"/>
    <w:rsid w:val="00AE21D4"/>
    <w:rsid w:val="00AE2486"/>
    <w:rsid w:val="00AE3562"/>
    <w:rsid w:val="00AE41F8"/>
    <w:rsid w:val="00AE47AF"/>
    <w:rsid w:val="00AE6530"/>
    <w:rsid w:val="00AE7479"/>
    <w:rsid w:val="00AF1A10"/>
    <w:rsid w:val="00AF1E1B"/>
    <w:rsid w:val="00AF4A16"/>
    <w:rsid w:val="00AF79C3"/>
    <w:rsid w:val="00B013DB"/>
    <w:rsid w:val="00B03C78"/>
    <w:rsid w:val="00B05DD8"/>
    <w:rsid w:val="00B066D7"/>
    <w:rsid w:val="00B07BA7"/>
    <w:rsid w:val="00B11E79"/>
    <w:rsid w:val="00B135EC"/>
    <w:rsid w:val="00B139DB"/>
    <w:rsid w:val="00B14C6F"/>
    <w:rsid w:val="00B1527F"/>
    <w:rsid w:val="00B157DB"/>
    <w:rsid w:val="00B15AAB"/>
    <w:rsid w:val="00B15E5D"/>
    <w:rsid w:val="00B1699F"/>
    <w:rsid w:val="00B16B04"/>
    <w:rsid w:val="00B17838"/>
    <w:rsid w:val="00B219DD"/>
    <w:rsid w:val="00B228D6"/>
    <w:rsid w:val="00B24ED5"/>
    <w:rsid w:val="00B2746D"/>
    <w:rsid w:val="00B27DC7"/>
    <w:rsid w:val="00B31C0D"/>
    <w:rsid w:val="00B340DF"/>
    <w:rsid w:val="00B35FF8"/>
    <w:rsid w:val="00B41AC5"/>
    <w:rsid w:val="00B4244D"/>
    <w:rsid w:val="00B43339"/>
    <w:rsid w:val="00B437D7"/>
    <w:rsid w:val="00B43E87"/>
    <w:rsid w:val="00B43FBC"/>
    <w:rsid w:val="00B441EE"/>
    <w:rsid w:val="00B446C5"/>
    <w:rsid w:val="00B45956"/>
    <w:rsid w:val="00B461ED"/>
    <w:rsid w:val="00B46F25"/>
    <w:rsid w:val="00B474B1"/>
    <w:rsid w:val="00B50153"/>
    <w:rsid w:val="00B503A1"/>
    <w:rsid w:val="00B50698"/>
    <w:rsid w:val="00B537A8"/>
    <w:rsid w:val="00B54269"/>
    <w:rsid w:val="00B556C2"/>
    <w:rsid w:val="00B567EE"/>
    <w:rsid w:val="00B57991"/>
    <w:rsid w:val="00B57F94"/>
    <w:rsid w:val="00B60C47"/>
    <w:rsid w:val="00B61E84"/>
    <w:rsid w:val="00B6656E"/>
    <w:rsid w:val="00B672BD"/>
    <w:rsid w:val="00B6749D"/>
    <w:rsid w:val="00B67DAD"/>
    <w:rsid w:val="00B7099E"/>
    <w:rsid w:val="00B70C04"/>
    <w:rsid w:val="00B72B8F"/>
    <w:rsid w:val="00B7426D"/>
    <w:rsid w:val="00B744C5"/>
    <w:rsid w:val="00B75012"/>
    <w:rsid w:val="00B760C7"/>
    <w:rsid w:val="00B76533"/>
    <w:rsid w:val="00B76F4C"/>
    <w:rsid w:val="00B771F7"/>
    <w:rsid w:val="00B77FDB"/>
    <w:rsid w:val="00B80A28"/>
    <w:rsid w:val="00B81B06"/>
    <w:rsid w:val="00B81F6C"/>
    <w:rsid w:val="00B828E9"/>
    <w:rsid w:val="00B8323A"/>
    <w:rsid w:val="00B83CFE"/>
    <w:rsid w:val="00B850B8"/>
    <w:rsid w:val="00B869DC"/>
    <w:rsid w:val="00B91714"/>
    <w:rsid w:val="00B91CF3"/>
    <w:rsid w:val="00B92113"/>
    <w:rsid w:val="00B92A4B"/>
    <w:rsid w:val="00B92D35"/>
    <w:rsid w:val="00B932A4"/>
    <w:rsid w:val="00B93A34"/>
    <w:rsid w:val="00B94714"/>
    <w:rsid w:val="00B95F42"/>
    <w:rsid w:val="00B961B6"/>
    <w:rsid w:val="00B974EA"/>
    <w:rsid w:val="00BA08C6"/>
    <w:rsid w:val="00BA0D50"/>
    <w:rsid w:val="00BA190A"/>
    <w:rsid w:val="00BA1F83"/>
    <w:rsid w:val="00BA54BC"/>
    <w:rsid w:val="00BA6239"/>
    <w:rsid w:val="00BA668D"/>
    <w:rsid w:val="00BA7E01"/>
    <w:rsid w:val="00BB1D40"/>
    <w:rsid w:val="00BB513E"/>
    <w:rsid w:val="00BB539F"/>
    <w:rsid w:val="00BB70FC"/>
    <w:rsid w:val="00BB7D86"/>
    <w:rsid w:val="00BC1D1C"/>
    <w:rsid w:val="00BC3097"/>
    <w:rsid w:val="00BC35E7"/>
    <w:rsid w:val="00BC3D79"/>
    <w:rsid w:val="00BD0195"/>
    <w:rsid w:val="00BD105B"/>
    <w:rsid w:val="00BD187C"/>
    <w:rsid w:val="00BD1C4D"/>
    <w:rsid w:val="00BD2670"/>
    <w:rsid w:val="00BD3438"/>
    <w:rsid w:val="00BD504B"/>
    <w:rsid w:val="00BE1E6A"/>
    <w:rsid w:val="00BE3F60"/>
    <w:rsid w:val="00BE53E1"/>
    <w:rsid w:val="00BE63EC"/>
    <w:rsid w:val="00BE6C28"/>
    <w:rsid w:val="00BE7144"/>
    <w:rsid w:val="00BE7186"/>
    <w:rsid w:val="00BE7D96"/>
    <w:rsid w:val="00BF1800"/>
    <w:rsid w:val="00BF32C8"/>
    <w:rsid w:val="00BF380D"/>
    <w:rsid w:val="00BF4C27"/>
    <w:rsid w:val="00C00DA7"/>
    <w:rsid w:val="00C00EBD"/>
    <w:rsid w:val="00C023DA"/>
    <w:rsid w:val="00C02DC0"/>
    <w:rsid w:val="00C039F7"/>
    <w:rsid w:val="00C065B2"/>
    <w:rsid w:val="00C06EF4"/>
    <w:rsid w:val="00C06F63"/>
    <w:rsid w:val="00C07700"/>
    <w:rsid w:val="00C07A2E"/>
    <w:rsid w:val="00C10AD2"/>
    <w:rsid w:val="00C118E6"/>
    <w:rsid w:val="00C1284C"/>
    <w:rsid w:val="00C14B1A"/>
    <w:rsid w:val="00C15B9B"/>
    <w:rsid w:val="00C17598"/>
    <w:rsid w:val="00C214C4"/>
    <w:rsid w:val="00C21828"/>
    <w:rsid w:val="00C24D3D"/>
    <w:rsid w:val="00C251D3"/>
    <w:rsid w:val="00C25223"/>
    <w:rsid w:val="00C3098A"/>
    <w:rsid w:val="00C32458"/>
    <w:rsid w:val="00C35170"/>
    <w:rsid w:val="00C355AC"/>
    <w:rsid w:val="00C3609A"/>
    <w:rsid w:val="00C37B84"/>
    <w:rsid w:val="00C43250"/>
    <w:rsid w:val="00C43336"/>
    <w:rsid w:val="00C437BB"/>
    <w:rsid w:val="00C4399B"/>
    <w:rsid w:val="00C43A85"/>
    <w:rsid w:val="00C465C0"/>
    <w:rsid w:val="00C47748"/>
    <w:rsid w:val="00C47CD0"/>
    <w:rsid w:val="00C543BD"/>
    <w:rsid w:val="00C55384"/>
    <w:rsid w:val="00C60A1E"/>
    <w:rsid w:val="00C612F5"/>
    <w:rsid w:val="00C615B7"/>
    <w:rsid w:val="00C6170F"/>
    <w:rsid w:val="00C62778"/>
    <w:rsid w:val="00C63A58"/>
    <w:rsid w:val="00C644D6"/>
    <w:rsid w:val="00C658DB"/>
    <w:rsid w:val="00C65DDA"/>
    <w:rsid w:val="00C6647F"/>
    <w:rsid w:val="00C67097"/>
    <w:rsid w:val="00C6775B"/>
    <w:rsid w:val="00C7037A"/>
    <w:rsid w:val="00C71327"/>
    <w:rsid w:val="00C72823"/>
    <w:rsid w:val="00C750A2"/>
    <w:rsid w:val="00C825DE"/>
    <w:rsid w:val="00C83A15"/>
    <w:rsid w:val="00C83E39"/>
    <w:rsid w:val="00C83E8A"/>
    <w:rsid w:val="00C8519C"/>
    <w:rsid w:val="00C9034E"/>
    <w:rsid w:val="00C908A9"/>
    <w:rsid w:val="00C90F2A"/>
    <w:rsid w:val="00C927EC"/>
    <w:rsid w:val="00C92B94"/>
    <w:rsid w:val="00C9443B"/>
    <w:rsid w:val="00C94E7D"/>
    <w:rsid w:val="00C94F91"/>
    <w:rsid w:val="00C95011"/>
    <w:rsid w:val="00C9525E"/>
    <w:rsid w:val="00C97052"/>
    <w:rsid w:val="00C9795C"/>
    <w:rsid w:val="00CA0160"/>
    <w:rsid w:val="00CA1B9F"/>
    <w:rsid w:val="00CA3B31"/>
    <w:rsid w:val="00CA538A"/>
    <w:rsid w:val="00CA6ED4"/>
    <w:rsid w:val="00CA6F85"/>
    <w:rsid w:val="00CA7910"/>
    <w:rsid w:val="00CB1435"/>
    <w:rsid w:val="00CB1DEF"/>
    <w:rsid w:val="00CB24E8"/>
    <w:rsid w:val="00CB2DBF"/>
    <w:rsid w:val="00CB4687"/>
    <w:rsid w:val="00CB5A9B"/>
    <w:rsid w:val="00CB6B37"/>
    <w:rsid w:val="00CC07F2"/>
    <w:rsid w:val="00CC1657"/>
    <w:rsid w:val="00CC32B0"/>
    <w:rsid w:val="00CC33BF"/>
    <w:rsid w:val="00CC5A62"/>
    <w:rsid w:val="00CC6430"/>
    <w:rsid w:val="00CC6984"/>
    <w:rsid w:val="00CC764A"/>
    <w:rsid w:val="00CD45C1"/>
    <w:rsid w:val="00CE2C5D"/>
    <w:rsid w:val="00CE2FBC"/>
    <w:rsid w:val="00CE3011"/>
    <w:rsid w:val="00CE5B98"/>
    <w:rsid w:val="00CE68A4"/>
    <w:rsid w:val="00CF08EA"/>
    <w:rsid w:val="00CF1BED"/>
    <w:rsid w:val="00CF2D5F"/>
    <w:rsid w:val="00CF425B"/>
    <w:rsid w:val="00CF53B6"/>
    <w:rsid w:val="00CF648A"/>
    <w:rsid w:val="00CF65A4"/>
    <w:rsid w:val="00D048D7"/>
    <w:rsid w:val="00D04A16"/>
    <w:rsid w:val="00D050A8"/>
    <w:rsid w:val="00D06948"/>
    <w:rsid w:val="00D07311"/>
    <w:rsid w:val="00D1113D"/>
    <w:rsid w:val="00D13741"/>
    <w:rsid w:val="00D13C46"/>
    <w:rsid w:val="00D152AA"/>
    <w:rsid w:val="00D1541A"/>
    <w:rsid w:val="00D17922"/>
    <w:rsid w:val="00D212B1"/>
    <w:rsid w:val="00D21B31"/>
    <w:rsid w:val="00D22AA0"/>
    <w:rsid w:val="00D22B29"/>
    <w:rsid w:val="00D237BA"/>
    <w:rsid w:val="00D24326"/>
    <w:rsid w:val="00D24ABA"/>
    <w:rsid w:val="00D261DF"/>
    <w:rsid w:val="00D27FC9"/>
    <w:rsid w:val="00D31301"/>
    <w:rsid w:val="00D321D9"/>
    <w:rsid w:val="00D329B5"/>
    <w:rsid w:val="00D33A6D"/>
    <w:rsid w:val="00D34E94"/>
    <w:rsid w:val="00D35A12"/>
    <w:rsid w:val="00D40577"/>
    <w:rsid w:val="00D409B7"/>
    <w:rsid w:val="00D413E9"/>
    <w:rsid w:val="00D426C5"/>
    <w:rsid w:val="00D435FB"/>
    <w:rsid w:val="00D45E6E"/>
    <w:rsid w:val="00D45F32"/>
    <w:rsid w:val="00D46467"/>
    <w:rsid w:val="00D54992"/>
    <w:rsid w:val="00D57B23"/>
    <w:rsid w:val="00D57CE4"/>
    <w:rsid w:val="00D61546"/>
    <w:rsid w:val="00D62234"/>
    <w:rsid w:val="00D6351C"/>
    <w:rsid w:val="00D64D0D"/>
    <w:rsid w:val="00D66372"/>
    <w:rsid w:val="00D7108B"/>
    <w:rsid w:val="00D724B4"/>
    <w:rsid w:val="00D73411"/>
    <w:rsid w:val="00D73B90"/>
    <w:rsid w:val="00D74D36"/>
    <w:rsid w:val="00D75007"/>
    <w:rsid w:val="00D7513A"/>
    <w:rsid w:val="00D7632B"/>
    <w:rsid w:val="00D765BC"/>
    <w:rsid w:val="00D76E14"/>
    <w:rsid w:val="00D77F07"/>
    <w:rsid w:val="00D800C9"/>
    <w:rsid w:val="00D81225"/>
    <w:rsid w:val="00D817DF"/>
    <w:rsid w:val="00D817E7"/>
    <w:rsid w:val="00D81C5F"/>
    <w:rsid w:val="00D836A8"/>
    <w:rsid w:val="00D84B29"/>
    <w:rsid w:val="00D8754C"/>
    <w:rsid w:val="00D90A36"/>
    <w:rsid w:val="00D91404"/>
    <w:rsid w:val="00D93257"/>
    <w:rsid w:val="00D93CBE"/>
    <w:rsid w:val="00D95475"/>
    <w:rsid w:val="00D96B81"/>
    <w:rsid w:val="00DA11C5"/>
    <w:rsid w:val="00DA23D7"/>
    <w:rsid w:val="00DA2766"/>
    <w:rsid w:val="00DA33C5"/>
    <w:rsid w:val="00DA3B62"/>
    <w:rsid w:val="00DA3C8B"/>
    <w:rsid w:val="00DA5DC2"/>
    <w:rsid w:val="00DB17CE"/>
    <w:rsid w:val="00DB3D16"/>
    <w:rsid w:val="00DB3DB7"/>
    <w:rsid w:val="00DB499A"/>
    <w:rsid w:val="00DB7AA2"/>
    <w:rsid w:val="00DC0ABC"/>
    <w:rsid w:val="00DC0EF5"/>
    <w:rsid w:val="00DC20BA"/>
    <w:rsid w:val="00DC41FA"/>
    <w:rsid w:val="00DC503E"/>
    <w:rsid w:val="00DC729D"/>
    <w:rsid w:val="00DD132A"/>
    <w:rsid w:val="00DD15FA"/>
    <w:rsid w:val="00DD19BA"/>
    <w:rsid w:val="00DD2937"/>
    <w:rsid w:val="00DD3A0F"/>
    <w:rsid w:val="00DD52E2"/>
    <w:rsid w:val="00DE054C"/>
    <w:rsid w:val="00DE0F99"/>
    <w:rsid w:val="00DE1D3F"/>
    <w:rsid w:val="00DE2EFD"/>
    <w:rsid w:val="00DE349C"/>
    <w:rsid w:val="00DE4AD2"/>
    <w:rsid w:val="00DE4DF0"/>
    <w:rsid w:val="00DF323F"/>
    <w:rsid w:val="00DF3833"/>
    <w:rsid w:val="00DF40B6"/>
    <w:rsid w:val="00DF4B6A"/>
    <w:rsid w:val="00DF5BC2"/>
    <w:rsid w:val="00DF691D"/>
    <w:rsid w:val="00E02E6A"/>
    <w:rsid w:val="00E03DF1"/>
    <w:rsid w:val="00E05FBA"/>
    <w:rsid w:val="00E101E9"/>
    <w:rsid w:val="00E14EED"/>
    <w:rsid w:val="00E16AB9"/>
    <w:rsid w:val="00E174EF"/>
    <w:rsid w:val="00E20341"/>
    <w:rsid w:val="00E21B64"/>
    <w:rsid w:val="00E22B67"/>
    <w:rsid w:val="00E235AD"/>
    <w:rsid w:val="00E2447D"/>
    <w:rsid w:val="00E24874"/>
    <w:rsid w:val="00E2567C"/>
    <w:rsid w:val="00E256A5"/>
    <w:rsid w:val="00E2661E"/>
    <w:rsid w:val="00E26F0E"/>
    <w:rsid w:val="00E27AD2"/>
    <w:rsid w:val="00E27C7E"/>
    <w:rsid w:val="00E30205"/>
    <w:rsid w:val="00E31075"/>
    <w:rsid w:val="00E3140D"/>
    <w:rsid w:val="00E32B52"/>
    <w:rsid w:val="00E331F9"/>
    <w:rsid w:val="00E33E46"/>
    <w:rsid w:val="00E3428B"/>
    <w:rsid w:val="00E36881"/>
    <w:rsid w:val="00E40DFC"/>
    <w:rsid w:val="00E413A0"/>
    <w:rsid w:val="00E42834"/>
    <w:rsid w:val="00E43A07"/>
    <w:rsid w:val="00E44271"/>
    <w:rsid w:val="00E45BD9"/>
    <w:rsid w:val="00E47F50"/>
    <w:rsid w:val="00E52EA6"/>
    <w:rsid w:val="00E53010"/>
    <w:rsid w:val="00E546DF"/>
    <w:rsid w:val="00E55339"/>
    <w:rsid w:val="00E55A75"/>
    <w:rsid w:val="00E55C66"/>
    <w:rsid w:val="00E56283"/>
    <w:rsid w:val="00E62D69"/>
    <w:rsid w:val="00E644AE"/>
    <w:rsid w:val="00E65751"/>
    <w:rsid w:val="00E66834"/>
    <w:rsid w:val="00E716C5"/>
    <w:rsid w:val="00E720A4"/>
    <w:rsid w:val="00E73FA6"/>
    <w:rsid w:val="00E7486C"/>
    <w:rsid w:val="00E76E59"/>
    <w:rsid w:val="00E802C8"/>
    <w:rsid w:val="00E808AB"/>
    <w:rsid w:val="00E811CE"/>
    <w:rsid w:val="00E81EF7"/>
    <w:rsid w:val="00E8224D"/>
    <w:rsid w:val="00E8285E"/>
    <w:rsid w:val="00E830C4"/>
    <w:rsid w:val="00E83617"/>
    <w:rsid w:val="00E836AE"/>
    <w:rsid w:val="00E87D20"/>
    <w:rsid w:val="00E92BE6"/>
    <w:rsid w:val="00E93151"/>
    <w:rsid w:val="00E94404"/>
    <w:rsid w:val="00E94481"/>
    <w:rsid w:val="00E94E1E"/>
    <w:rsid w:val="00E9507F"/>
    <w:rsid w:val="00E954D2"/>
    <w:rsid w:val="00E9580B"/>
    <w:rsid w:val="00E95A31"/>
    <w:rsid w:val="00E95EE5"/>
    <w:rsid w:val="00E96295"/>
    <w:rsid w:val="00E973C8"/>
    <w:rsid w:val="00E9775F"/>
    <w:rsid w:val="00E97A03"/>
    <w:rsid w:val="00EA0524"/>
    <w:rsid w:val="00EA1E9D"/>
    <w:rsid w:val="00EA1EB8"/>
    <w:rsid w:val="00EA2AF0"/>
    <w:rsid w:val="00EA3625"/>
    <w:rsid w:val="00EA3A21"/>
    <w:rsid w:val="00EA432D"/>
    <w:rsid w:val="00EA4385"/>
    <w:rsid w:val="00EB0D3F"/>
    <w:rsid w:val="00EB2F63"/>
    <w:rsid w:val="00EB5BDA"/>
    <w:rsid w:val="00EB7C75"/>
    <w:rsid w:val="00EC0E2B"/>
    <w:rsid w:val="00EC16A0"/>
    <w:rsid w:val="00EC1D00"/>
    <w:rsid w:val="00EC5A00"/>
    <w:rsid w:val="00EC6664"/>
    <w:rsid w:val="00EC79E9"/>
    <w:rsid w:val="00EC7D4F"/>
    <w:rsid w:val="00ED08BB"/>
    <w:rsid w:val="00ED13F5"/>
    <w:rsid w:val="00ED2321"/>
    <w:rsid w:val="00ED48C0"/>
    <w:rsid w:val="00ED5DCC"/>
    <w:rsid w:val="00ED5F81"/>
    <w:rsid w:val="00ED7E3A"/>
    <w:rsid w:val="00EE3A1C"/>
    <w:rsid w:val="00EE3D3E"/>
    <w:rsid w:val="00EE4098"/>
    <w:rsid w:val="00EE45A6"/>
    <w:rsid w:val="00EE7965"/>
    <w:rsid w:val="00EF08D4"/>
    <w:rsid w:val="00EF2612"/>
    <w:rsid w:val="00EF3A28"/>
    <w:rsid w:val="00EF4738"/>
    <w:rsid w:val="00EF6142"/>
    <w:rsid w:val="00EF6EF0"/>
    <w:rsid w:val="00EF7168"/>
    <w:rsid w:val="00F02D58"/>
    <w:rsid w:val="00F03C2A"/>
    <w:rsid w:val="00F03CDA"/>
    <w:rsid w:val="00F04356"/>
    <w:rsid w:val="00F043AE"/>
    <w:rsid w:val="00F04891"/>
    <w:rsid w:val="00F05AAD"/>
    <w:rsid w:val="00F05AF5"/>
    <w:rsid w:val="00F10555"/>
    <w:rsid w:val="00F10DF2"/>
    <w:rsid w:val="00F1102B"/>
    <w:rsid w:val="00F1261F"/>
    <w:rsid w:val="00F12F4B"/>
    <w:rsid w:val="00F13EE9"/>
    <w:rsid w:val="00F149E5"/>
    <w:rsid w:val="00F156FA"/>
    <w:rsid w:val="00F15FA8"/>
    <w:rsid w:val="00F15FE4"/>
    <w:rsid w:val="00F16239"/>
    <w:rsid w:val="00F1741A"/>
    <w:rsid w:val="00F1799B"/>
    <w:rsid w:val="00F20511"/>
    <w:rsid w:val="00F206D2"/>
    <w:rsid w:val="00F223DD"/>
    <w:rsid w:val="00F237E8"/>
    <w:rsid w:val="00F24681"/>
    <w:rsid w:val="00F24C0C"/>
    <w:rsid w:val="00F25F93"/>
    <w:rsid w:val="00F26B70"/>
    <w:rsid w:val="00F27895"/>
    <w:rsid w:val="00F30137"/>
    <w:rsid w:val="00F31D4B"/>
    <w:rsid w:val="00F332AB"/>
    <w:rsid w:val="00F33B67"/>
    <w:rsid w:val="00F34165"/>
    <w:rsid w:val="00F354C3"/>
    <w:rsid w:val="00F368AC"/>
    <w:rsid w:val="00F407BB"/>
    <w:rsid w:val="00F42276"/>
    <w:rsid w:val="00F42424"/>
    <w:rsid w:val="00F43E49"/>
    <w:rsid w:val="00F43E6E"/>
    <w:rsid w:val="00F44598"/>
    <w:rsid w:val="00F44ABD"/>
    <w:rsid w:val="00F45B36"/>
    <w:rsid w:val="00F45D05"/>
    <w:rsid w:val="00F4664C"/>
    <w:rsid w:val="00F47F32"/>
    <w:rsid w:val="00F5011A"/>
    <w:rsid w:val="00F51F66"/>
    <w:rsid w:val="00F54140"/>
    <w:rsid w:val="00F54580"/>
    <w:rsid w:val="00F56EE9"/>
    <w:rsid w:val="00F618B5"/>
    <w:rsid w:val="00F62FCC"/>
    <w:rsid w:val="00F638A3"/>
    <w:rsid w:val="00F63FC7"/>
    <w:rsid w:val="00F64AA8"/>
    <w:rsid w:val="00F673DE"/>
    <w:rsid w:val="00F70AFD"/>
    <w:rsid w:val="00F7239A"/>
    <w:rsid w:val="00F7240F"/>
    <w:rsid w:val="00F72521"/>
    <w:rsid w:val="00F7415C"/>
    <w:rsid w:val="00F75463"/>
    <w:rsid w:val="00F82730"/>
    <w:rsid w:val="00F87465"/>
    <w:rsid w:val="00F87AA3"/>
    <w:rsid w:val="00F87B66"/>
    <w:rsid w:val="00F90515"/>
    <w:rsid w:val="00F9100D"/>
    <w:rsid w:val="00F91EA9"/>
    <w:rsid w:val="00F924B7"/>
    <w:rsid w:val="00F9392F"/>
    <w:rsid w:val="00F939BB"/>
    <w:rsid w:val="00F96FC1"/>
    <w:rsid w:val="00F97934"/>
    <w:rsid w:val="00FA09AB"/>
    <w:rsid w:val="00FA231F"/>
    <w:rsid w:val="00FA73F7"/>
    <w:rsid w:val="00FB0816"/>
    <w:rsid w:val="00FB0A59"/>
    <w:rsid w:val="00FB0BAE"/>
    <w:rsid w:val="00FB2751"/>
    <w:rsid w:val="00FB2DA3"/>
    <w:rsid w:val="00FB3CF9"/>
    <w:rsid w:val="00FB4C01"/>
    <w:rsid w:val="00FB5B9E"/>
    <w:rsid w:val="00FB654A"/>
    <w:rsid w:val="00FB6D86"/>
    <w:rsid w:val="00FB755C"/>
    <w:rsid w:val="00FC6F7B"/>
    <w:rsid w:val="00FC75A5"/>
    <w:rsid w:val="00FD0117"/>
    <w:rsid w:val="00FD3125"/>
    <w:rsid w:val="00FD3D3A"/>
    <w:rsid w:val="00FD7315"/>
    <w:rsid w:val="00FD795B"/>
    <w:rsid w:val="00FE5A7F"/>
    <w:rsid w:val="00FE5D65"/>
    <w:rsid w:val="00FE65A7"/>
    <w:rsid w:val="00FE66E7"/>
    <w:rsid w:val="00FE74D9"/>
    <w:rsid w:val="00FF0230"/>
    <w:rsid w:val="00FF0639"/>
    <w:rsid w:val="00FF1382"/>
    <w:rsid w:val="00FF2AFB"/>
    <w:rsid w:val="00FF3871"/>
    <w:rsid w:val="00FF3A89"/>
    <w:rsid w:val="00FF3AC9"/>
    <w:rsid w:val="00FF49A6"/>
    <w:rsid w:val="00FF6B96"/>
    <w:rsid w:val="00FF7176"/>
    <w:rsid w:val="00FF728D"/>
    <w:rsid w:val="00FF7A65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58BB"/>
  <w15:docId w15:val="{8C165E0C-7065-4A51-9282-F32C2298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8C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0606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19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C8519C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8519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rsid w:val="00256C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56CC2"/>
  </w:style>
  <w:style w:type="character" w:styleId="Pogrubienie">
    <w:name w:val="Strong"/>
    <w:basedOn w:val="Domylnaczcionkaakapitu"/>
    <w:uiPriority w:val="22"/>
    <w:qFormat/>
    <w:rsid w:val="00C83A15"/>
    <w:rPr>
      <w:b/>
      <w:bCs/>
    </w:rPr>
  </w:style>
  <w:style w:type="paragraph" w:customStyle="1" w:styleId="align-center">
    <w:name w:val="align-center"/>
    <w:basedOn w:val="Normalny"/>
    <w:rsid w:val="00C83A15"/>
    <w:pPr>
      <w:suppressAutoHyphens/>
      <w:spacing w:before="280" w:after="280"/>
    </w:pPr>
    <w:rPr>
      <w:lang w:eastAsia="ar-SA"/>
    </w:rPr>
  </w:style>
  <w:style w:type="paragraph" w:customStyle="1" w:styleId="align-justify">
    <w:name w:val="align-justify"/>
    <w:basedOn w:val="Normalny"/>
    <w:rsid w:val="00C83A15"/>
    <w:pPr>
      <w:suppressAutoHyphens/>
      <w:spacing w:before="280" w:after="280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C83A15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rsid w:val="00C83A15"/>
    <w:pPr>
      <w:suppressAutoHyphens/>
      <w:spacing w:after="200" w:line="276" w:lineRule="auto"/>
    </w:pPr>
    <w:rPr>
      <w:rFonts w:ascii="Calibri" w:eastAsia="SimSun" w:hAnsi="Calibri" w:cs="font275"/>
      <w:kern w:val="1"/>
      <w:sz w:val="22"/>
      <w:szCs w:val="22"/>
      <w:lang w:eastAsia="ar-SA"/>
    </w:rPr>
  </w:style>
  <w:style w:type="paragraph" w:customStyle="1" w:styleId="Akapitzlist2">
    <w:name w:val="Akapit z listą2"/>
    <w:rsid w:val="00C83A15"/>
    <w:pPr>
      <w:widowControl w:val="0"/>
      <w:suppressAutoHyphens/>
      <w:spacing w:after="200" w:line="276" w:lineRule="auto"/>
    </w:pPr>
    <w:rPr>
      <w:rFonts w:eastAsia="SimSun" w:cs="Mangal"/>
      <w:kern w:val="1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606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0606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wykytekst">
    <w:name w:val="Plain Text"/>
    <w:basedOn w:val="Normalny"/>
    <w:link w:val="ZwykytekstZnak"/>
    <w:rsid w:val="00305E5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05E58"/>
    <w:rPr>
      <w:rFonts w:ascii="Courier New" w:eastAsia="Times New Roman" w:hAnsi="Courier New"/>
    </w:rPr>
  </w:style>
  <w:style w:type="character" w:styleId="Uwydatnienie">
    <w:name w:val="Emphasis"/>
    <w:uiPriority w:val="20"/>
    <w:qFormat/>
    <w:rsid w:val="005D3475"/>
    <w:rPr>
      <w:i/>
      <w:iCs/>
    </w:rPr>
  </w:style>
  <w:style w:type="paragraph" w:customStyle="1" w:styleId="Textbody">
    <w:name w:val="Text body"/>
    <w:basedOn w:val="Normalny"/>
    <w:rsid w:val="00960CD0"/>
    <w:pPr>
      <w:widowControl w:val="0"/>
      <w:suppressAutoHyphens/>
      <w:autoSpaceDN w:val="0"/>
      <w:spacing w:after="120"/>
    </w:pPr>
    <w:rPr>
      <w:rFonts w:eastAsia="SimSun" w:cs="Lucida Sans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1C1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4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6455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645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5C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5C1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5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5C1"/>
    <w:rPr>
      <w:rFonts w:ascii="Tahoma" w:eastAsia="Times New Roman" w:hAnsi="Tahoma" w:cs="Tahoma"/>
      <w:sz w:val="16"/>
      <w:szCs w:val="16"/>
    </w:rPr>
  </w:style>
  <w:style w:type="paragraph" w:customStyle="1" w:styleId="WW-Tekstdomylny">
    <w:name w:val="WW-Tekst domyślny"/>
    <w:rsid w:val="00D24ABA"/>
    <w:pPr>
      <w:spacing w:after="200" w:line="276" w:lineRule="auto"/>
    </w:pPr>
    <w:rPr>
      <w:rFonts w:eastAsia="Arial Unicode MS"/>
      <w:color w:val="000000"/>
      <w:kern w:val="1"/>
      <w:sz w:val="22"/>
      <w:szCs w:val="22"/>
      <w:lang w:eastAsia="ar-SA"/>
    </w:rPr>
  </w:style>
  <w:style w:type="paragraph" w:customStyle="1" w:styleId="Style2">
    <w:name w:val="Style2"/>
    <w:basedOn w:val="Normalny"/>
    <w:uiPriority w:val="99"/>
    <w:rsid w:val="00680F32"/>
    <w:pPr>
      <w:spacing w:line="326" w:lineRule="exact"/>
      <w:jc w:val="both"/>
    </w:pPr>
    <w:rPr>
      <w:rFonts w:eastAsiaTheme="minorHAnsi"/>
    </w:rPr>
  </w:style>
  <w:style w:type="character" w:customStyle="1" w:styleId="FontStyle53">
    <w:name w:val="Font Style53"/>
    <w:basedOn w:val="Domylnaczcionkaakapitu"/>
    <w:uiPriority w:val="99"/>
    <w:rsid w:val="00680F32"/>
    <w:rPr>
      <w:rFonts w:ascii="Times New Roman" w:hAnsi="Times New Roman" w:cs="Times New Roman" w:hint="default"/>
      <w:b/>
      <w:bCs/>
    </w:rPr>
  </w:style>
  <w:style w:type="character" w:customStyle="1" w:styleId="FontStyle68">
    <w:name w:val="Font Style68"/>
    <w:basedOn w:val="Domylnaczcionkaakapitu"/>
    <w:uiPriority w:val="99"/>
    <w:rsid w:val="00680F32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semiHidden/>
    <w:unhideWhenUsed/>
    <w:rsid w:val="00F72521"/>
    <w:rPr>
      <w:color w:val="0000FF"/>
      <w:u w:val="single"/>
    </w:rPr>
  </w:style>
  <w:style w:type="paragraph" w:styleId="Bezodstpw">
    <w:name w:val="No Spacing"/>
    <w:uiPriority w:val="1"/>
    <w:qFormat/>
    <w:rsid w:val="00D800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v1align-center">
    <w:name w:val="v1align-center"/>
    <w:basedOn w:val="Normalny"/>
    <w:uiPriority w:val="99"/>
    <w:semiHidden/>
    <w:rsid w:val="000A085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80717-25AF-4892-B1B7-AB482E8B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2525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</dc:creator>
  <cp:lastModifiedBy>Marta Kozik</cp:lastModifiedBy>
  <cp:revision>23</cp:revision>
  <cp:lastPrinted>2025-01-14T08:51:00Z</cp:lastPrinted>
  <dcterms:created xsi:type="dcterms:W3CDTF">2025-01-14T09:48:00Z</dcterms:created>
  <dcterms:modified xsi:type="dcterms:W3CDTF">2026-02-06T13:15:00Z</dcterms:modified>
</cp:coreProperties>
</file>