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7E6" w14:textId="77777777" w:rsidR="00691BAC" w:rsidRPr="00D24326" w:rsidRDefault="00691BAC" w:rsidP="008C3FAF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D24326">
        <w:rPr>
          <w:b/>
          <w:bCs/>
          <w:i/>
          <w:iCs/>
          <w:sz w:val="32"/>
          <w:szCs w:val="32"/>
        </w:rPr>
        <w:t xml:space="preserve">PROTOKÓŁ Nr </w:t>
      </w:r>
      <w:r w:rsidR="005A42BB">
        <w:rPr>
          <w:b/>
          <w:bCs/>
          <w:i/>
          <w:iCs/>
          <w:sz w:val="32"/>
          <w:szCs w:val="32"/>
        </w:rPr>
        <w:t>X</w:t>
      </w:r>
      <w:r w:rsidR="00C77FC5">
        <w:rPr>
          <w:b/>
          <w:bCs/>
          <w:i/>
          <w:iCs/>
          <w:sz w:val="32"/>
          <w:szCs w:val="32"/>
        </w:rPr>
        <w:t>I</w:t>
      </w:r>
      <w:r w:rsidR="00917DA5">
        <w:rPr>
          <w:b/>
          <w:bCs/>
          <w:i/>
          <w:iCs/>
          <w:sz w:val="32"/>
          <w:szCs w:val="32"/>
        </w:rPr>
        <w:t>V</w:t>
      </w:r>
      <w:r w:rsidRPr="00D24326">
        <w:rPr>
          <w:b/>
          <w:bCs/>
          <w:i/>
          <w:iCs/>
          <w:sz w:val="32"/>
          <w:szCs w:val="32"/>
        </w:rPr>
        <w:t>/2</w:t>
      </w:r>
      <w:r w:rsidR="005A42BB">
        <w:rPr>
          <w:b/>
          <w:bCs/>
          <w:i/>
          <w:iCs/>
          <w:sz w:val="32"/>
          <w:szCs w:val="32"/>
        </w:rPr>
        <w:t>5</w:t>
      </w:r>
    </w:p>
    <w:p w14:paraId="538FD6D0" w14:textId="77777777" w:rsidR="00691BAC" w:rsidRPr="00D24326" w:rsidRDefault="00C25223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z </w:t>
      </w:r>
      <w:r w:rsidR="00691BAC" w:rsidRPr="00D24326">
        <w:rPr>
          <w:b/>
          <w:bCs/>
          <w:i/>
          <w:iCs/>
          <w:sz w:val="28"/>
          <w:szCs w:val="28"/>
        </w:rPr>
        <w:t xml:space="preserve">sesji Rady Powiatu Świdwińskiego </w:t>
      </w:r>
      <w:r w:rsidR="00691BAC" w:rsidRPr="00D24326">
        <w:rPr>
          <w:b/>
          <w:bCs/>
          <w:i/>
          <w:iCs/>
          <w:sz w:val="28"/>
          <w:szCs w:val="28"/>
        </w:rPr>
        <w:br/>
        <w:t xml:space="preserve">odbytej dnia </w:t>
      </w:r>
      <w:r w:rsidR="00917DA5">
        <w:rPr>
          <w:b/>
          <w:bCs/>
          <w:i/>
          <w:iCs/>
          <w:sz w:val="28"/>
          <w:szCs w:val="28"/>
        </w:rPr>
        <w:t>25 czerwca</w:t>
      </w:r>
      <w:r w:rsidR="00E9775F" w:rsidRPr="00D24326">
        <w:rPr>
          <w:b/>
          <w:bCs/>
          <w:i/>
          <w:iCs/>
          <w:sz w:val="28"/>
          <w:szCs w:val="28"/>
        </w:rPr>
        <w:t xml:space="preserve"> </w:t>
      </w:r>
      <w:r w:rsidR="00691BAC" w:rsidRPr="00D24326">
        <w:rPr>
          <w:b/>
          <w:bCs/>
          <w:i/>
          <w:iCs/>
          <w:sz w:val="28"/>
          <w:szCs w:val="28"/>
        </w:rPr>
        <w:t>202</w:t>
      </w:r>
      <w:r w:rsidR="005A42BB">
        <w:rPr>
          <w:b/>
          <w:bCs/>
          <w:i/>
          <w:iCs/>
          <w:sz w:val="28"/>
          <w:szCs w:val="28"/>
        </w:rPr>
        <w:t>5</w:t>
      </w:r>
      <w:r w:rsidR="00691BAC" w:rsidRPr="00D24326">
        <w:rPr>
          <w:b/>
          <w:bCs/>
          <w:i/>
          <w:iCs/>
          <w:sz w:val="28"/>
          <w:szCs w:val="28"/>
        </w:rPr>
        <w:t xml:space="preserve"> r.</w:t>
      </w:r>
    </w:p>
    <w:p w14:paraId="5030D59C" w14:textId="77777777" w:rsidR="00342C51" w:rsidRPr="00D24326" w:rsidRDefault="00342C51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w sali konferencyjnej </w:t>
      </w:r>
      <w:r w:rsidR="00AD60FF" w:rsidRPr="00D24326">
        <w:rPr>
          <w:b/>
          <w:bCs/>
          <w:i/>
          <w:iCs/>
          <w:sz w:val="28"/>
          <w:szCs w:val="28"/>
        </w:rPr>
        <w:t>Centrum Nauki Cordis</w:t>
      </w:r>
      <w:r w:rsidRPr="00D24326">
        <w:rPr>
          <w:b/>
          <w:bCs/>
          <w:i/>
          <w:iCs/>
          <w:sz w:val="28"/>
          <w:szCs w:val="28"/>
        </w:rPr>
        <w:t xml:space="preserve"> w Świdwinie</w:t>
      </w:r>
    </w:p>
    <w:p w14:paraId="7C7F98A9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4610872D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031EA5E3" w14:textId="77777777" w:rsidR="00ED48C0" w:rsidRPr="00D24326" w:rsidRDefault="00ED48C0" w:rsidP="00E954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Otwarcie sesji.</w:t>
      </w:r>
    </w:p>
    <w:p w14:paraId="49CEB574" w14:textId="77777777" w:rsidR="00ED48C0" w:rsidRPr="00D24326" w:rsidRDefault="00ED48C0" w:rsidP="00E954D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1A1401A1" w14:textId="77777777" w:rsidR="00ED48C0" w:rsidRPr="00D24326" w:rsidRDefault="00ED48C0" w:rsidP="00E954D2">
      <w:pPr>
        <w:ind w:firstLine="708"/>
        <w:contextualSpacing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>Przewodnicząc</w:t>
      </w:r>
      <w:r w:rsidR="00CA0160" w:rsidRPr="00D24326">
        <w:rPr>
          <w:i/>
          <w:sz w:val="28"/>
          <w:szCs w:val="28"/>
        </w:rPr>
        <w:t>y</w:t>
      </w:r>
      <w:r w:rsidRPr="00D24326">
        <w:rPr>
          <w:i/>
          <w:sz w:val="28"/>
          <w:szCs w:val="28"/>
        </w:rPr>
        <w:t xml:space="preserve"> Rady Powiatu </w:t>
      </w:r>
      <w:r w:rsidR="00CA0160" w:rsidRPr="00D24326">
        <w:rPr>
          <w:b/>
          <w:i/>
          <w:sz w:val="28"/>
          <w:szCs w:val="28"/>
        </w:rPr>
        <w:t>Jerzy Anielski</w:t>
      </w:r>
      <w:r w:rsidRPr="00D24326">
        <w:rPr>
          <w:b/>
          <w:i/>
          <w:sz w:val="28"/>
          <w:szCs w:val="28"/>
        </w:rPr>
        <w:t xml:space="preserve"> </w:t>
      </w:r>
      <w:r w:rsidR="00E45BD9" w:rsidRPr="00D24326">
        <w:rPr>
          <w:i/>
          <w:sz w:val="28"/>
          <w:szCs w:val="28"/>
        </w:rPr>
        <w:t xml:space="preserve">otwierając obrady </w:t>
      </w:r>
      <w:r w:rsidR="00AB78CD" w:rsidRPr="00D24326">
        <w:rPr>
          <w:i/>
          <w:sz w:val="28"/>
          <w:szCs w:val="28"/>
        </w:rPr>
        <w:br/>
      </w:r>
      <w:r w:rsidRPr="00D24326">
        <w:rPr>
          <w:i/>
          <w:sz w:val="28"/>
          <w:szCs w:val="28"/>
        </w:rPr>
        <w:t xml:space="preserve"> </w:t>
      </w:r>
      <w:r w:rsidR="00320F13" w:rsidRPr="00D24326">
        <w:rPr>
          <w:i/>
          <w:sz w:val="28"/>
          <w:szCs w:val="28"/>
        </w:rPr>
        <w:t xml:space="preserve">powitał Panie i Panów radnych, </w:t>
      </w:r>
      <w:r w:rsidR="00341D7B" w:rsidRPr="00D24326">
        <w:rPr>
          <w:i/>
          <w:sz w:val="28"/>
          <w:szCs w:val="28"/>
        </w:rPr>
        <w:t>Mirosława Majkę</w:t>
      </w:r>
      <w:r w:rsidR="00DC0ABC" w:rsidRPr="00D24326">
        <w:rPr>
          <w:i/>
          <w:sz w:val="28"/>
          <w:szCs w:val="28"/>
        </w:rPr>
        <w:t xml:space="preserve"> </w:t>
      </w:r>
      <w:r w:rsidR="00341D7B" w:rsidRPr="00D24326">
        <w:rPr>
          <w:i/>
          <w:sz w:val="28"/>
          <w:szCs w:val="28"/>
        </w:rPr>
        <w:t>S</w:t>
      </w:r>
      <w:r w:rsidR="00DC0ABC" w:rsidRPr="00D24326">
        <w:rPr>
          <w:i/>
          <w:sz w:val="28"/>
          <w:szCs w:val="28"/>
        </w:rPr>
        <w:t>tarostę Powiatu</w:t>
      </w:r>
      <w:r w:rsidR="00F01650">
        <w:rPr>
          <w:i/>
          <w:sz w:val="28"/>
          <w:szCs w:val="28"/>
        </w:rPr>
        <w:t xml:space="preserve"> </w:t>
      </w:r>
      <w:r w:rsidR="0031662B">
        <w:rPr>
          <w:i/>
          <w:sz w:val="28"/>
          <w:szCs w:val="28"/>
        </w:rPr>
        <w:br/>
      </w:r>
      <w:r w:rsidR="009B1B45" w:rsidRPr="00D24326">
        <w:rPr>
          <w:i/>
          <w:sz w:val="28"/>
          <w:szCs w:val="28"/>
        </w:rPr>
        <w:t>oraz</w:t>
      </w:r>
      <w:r w:rsidR="00DC0ABC" w:rsidRPr="00D24326">
        <w:rPr>
          <w:i/>
          <w:sz w:val="28"/>
          <w:szCs w:val="28"/>
        </w:rPr>
        <w:t xml:space="preserve"> </w:t>
      </w:r>
      <w:r w:rsidR="004933E9" w:rsidRPr="00D24326">
        <w:rPr>
          <w:i/>
          <w:sz w:val="28"/>
          <w:szCs w:val="28"/>
        </w:rPr>
        <w:t xml:space="preserve">pozostałych </w:t>
      </w:r>
      <w:r w:rsidR="002841C8" w:rsidRPr="00D24326">
        <w:rPr>
          <w:i/>
          <w:sz w:val="28"/>
          <w:szCs w:val="28"/>
        </w:rPr>
        <w:t>C</w:t>
      </w:r>
      <w:r w:rsidR="00320F13" w:rsidRPr="00D24326">
        <w:rPr>
          <w:i/>
          <w:sz w:val="28"/>
          <w:szCs w:val="28"/>
        </w:rPr>
        <w:t>złonk</w:t>
      </w:r>
      <w:r w:rsidR="002841C8" w:rsidRPr="00D24326">
        <w:rPr>
          <w:i/>
          <w:sz w:val="28"/>
          <w:szCs w:val="28"/>
        </w:rPr>
        <w:t>ów</w:t>
      </w:r>
      <w:r w:rsidR="00320F13" w:rsidRPr="00D24326">
        <w:rPr>
          <w:i/>
          <w:sz w:val="28"/>
          <w:szCs w:val="28"/>
        </w:rPr>
        <w:t xml:space="preserve"> Zarządu</w:t>
      </w:r>
      <w:r w:rsidR="00DC0ABC" w:rsidRPr="00D24326">
        <w:rPr>
          <w:i/>
          <w:sz w:val="28"/>
          <w:szCs w:val="28"/>
        </w:rPr>
        <w:t>.</w:t>
      </w:r>
      <w:r w:rsidR="0007310E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 xml:space="preserve">Przywitał również </w:t>
      </w:r>
      <w:r w:rsidR="002B4FDB" w:rsidRPr="00D24326">
        <w:rPr>
          <w:i/>
          <w:sz w:val="28"/>
          <w:szCs w:val="28"/>
        </w:rPr>
        <w:t>Skarbnik</w:t>
      </w:r>
      <w:r w:rsidR="001309F3" w:rsidRPr="00D24326">
        <w:rPr>
          <w:i/>
          <w:sz w:val="28"/>
          <w:szCs w:val="28"/>
        </w:rPr>
        <w:t>a</w:t>
      </w:r>
      <w:r w:rsidR="002B4FDB" w:rsidRPr="00D24326">
        <w:rPr>
          <w:i/>
          <w:sz w:val="28"/>
          <w:szCs w:val="28"/>
        </w:rPr>
        <w:t xml:space="preserve"> Powiatu</w:t>
      </w:r>
      <w:r w:rsidR="001309F3" w:rsidRPr="00D24326">
        <w:rPr>
          <w:i/>
          <w:sz w:val="28"/>
          <w:szCs w:val="28"/>
        </w:rPr>
        <w:t xml:space="preserve"> </w:t>
      </w:r>
      <w:r w:rsidR="002B4FDB" w:rsidRPr="00D24326">
        <w:rPr>
          <w:i/>
          <w:sz w:val="28"/>
          <w:szCs w:val="28"/>
        </w:rPr>
        <w:t>Ann</w:t>
      </w:r>
      <w:r w:rsidR="00DC0ABC" w:rsidRPr="00D24326">
        <w:rPr>
          <w:i/>
          <w:sz w:val="28"/>
          <w:szCs w:val="28"/>
        </w:rPr>
        <w:t>ę</w:t>
      </w:r>
      <w:r w:rsidR="00A16BFE" w:rsidRPr="00D24326">
        <w:rPr>
          <w:i/>
          <w:sz w:val="28"/>
          <w:szCs w:val="28"/>
        </w:rPr>
        <w:t xml:space="preserve"> Buniak</w:t>
      </w:r>
      <w:r w:rsidR="00DC0ABC" w:rsidRPr="00D24326">
        <w:rPr>
          <w:i/>
          <w:sz w:val="28"/>
          <w:szCs w:val="28"/>
        </w:rPr>
        <w:t>,</w:t>
      </w:r>
      <w:r w:rsidR="00A16BFE" w:rsidRPr="00D24326">
        <w:rPr>
          <w:i/>
          <w:sz w:val="28"/>
          <w:szCs w:val="28"/>
        </w:rPr>
        <w:t xml:space="preserve"> </w:t>
      </w:r>
      <w:r w:rsidR="00795533">
        <w:rPr>
          <w:i/>
          <w:sz w:val="28"/>
          <w:szCs w:val="28"/>
        </w:rPr>
        <w:t xml:space="preserve">Sekretarza Powiatu – Mirosława Pierza, </w:t>
      </w:r>
      <w:r w:rsidR="00917DA5">
        <w:rPr>
          <w:i/>
          <w:sz w:val="28"/>
          <w:szCs w:val="28"/>
        </w:rPr>
        <w:t>Karolinę Karabasz - Kaszubską</w:t>
      </w:r>
      <w:r w:rsidR="001B0BA3" w:rsidRPr="00D24326">
        <w:rPr>
          <w:i/>
          <w:sz w:val="28"/>
          <w:szCs w:val="28"/>
        </w:rPr>
        <w:t xml:space="preserve"> -</w:t>
      </w:r>
      <w:r w:rsidR="001A2CD8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>Radcę Prawnego Starostwa</w:t>
      </w:r>
      <w:r w:rsidR="00320F13" w:rsidRPr="00D24326">
        <w:rPr>
          <w:i/>
          <w:sz w:val="28"/>
          <w:szCs w:val="28"/>
        </w:rPr>
        <w:t>. Powitał także</w:t>
      </w:r>
      <w:r w:rsidR="004F77C4" w:rsidRPr="00D24326">
        <w:rPr>
          <w:i/>
          <w:sz w:val="28"/>
          <w:szCs w:val="28"/>
        </w:rPr>
        <w:t xml:space="preserve"> </w:t>
      </w:r>
      <w:r w:rsidR="00A100FD" w:rsidRPr="00D24326">
        <w:rPr>
          <w:i/>
          <w:sz w:val="28"/>
          <w:szCs w:val="28"/>
        </w:rPr>
        <w:t xml:space="preserve">dyrektorów i kierowników jednostek, naczelników Starostwa </w:t>
      </w:r>
      <w:r w:rsidR="00341D7B" w:rsidRPr="00D24326">
        <w:rPr>
          <w:i/>
          <w:sz w:val="28"/>
          <w:szCs w:val="28"/>
        </w:rPr>
        <w:t>oraz osoby obserwujące sesj</w:t>
      </w:r>
      <w:r w:rsidR="002841C8" w:rsidRPr="00D24326">
        <w:rPr>
          <w:i/>
          <w:sz w:val="28"/>
          <w:szCs w:val="28"/>
        </w:rPr>
        <w:t>ę</w:t>
      </w:r>
      <w:r w:rsidR="00341D7B" w:rsidRPr="00D24326">
        <w:rPr>
          <w:i/>
          <w:sz w:val="28"/>
          <w:szCs w:val="28"/>
        </w:rPr>
        <w:t xml:space="preserve"> za pomocą urządzeń elektronicznych.</w:t>
      </w:r>
      <w:r w:rsidR="0001725F" w:rsidRPr="00D24326">
        <w:rPr>
          <w:i/>
          <w:sz w:val="28"/>
          <w:szCs w:val="28"/>
        </w:rPr>
        <w:t xml:space="preserve"> </w:t>
      </w:r>
    </w:p>
    <w:p w14:paraId="0C8F49D8" w14:textId="77777777" w:rsidR="000E049D" w:rsidRPr="00D24326" w:rsidRDefault="000E049D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70109A77" w14:textId="77777777" w:rsidR="00ED48C0" w:rsidRPr="00D24326" w:rsidRDefault="00ED48C0" w:rsidP="00E954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3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Sprawy regulaminowe:</w:t>
      </w:r>
    </w:p>
    <w:p w14:paraId="4802AD82" w14:textId="77777777" w:rsidR="00AD6F7A" w:rsidRPr="00D24326" w:rsidRDefault="00AD6F7A" w:rsidP="00AD6F7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C72BD2" w14:textId="77777777" w:rsidR="00D57CE4" w:rsidRDefault="00F16239" w:rsidP="008C3FAF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poinformował, że w obradach sesji uczestniczy </w:t>
      </w:r>
      <w:r w:rsidRPr="00D24326">
        <w:rPr>
          <w:i/>
          <w:sz w:val="28"/>
          <w:szCs w:val="28"/>
        </w:rPr>
        <w:br/>
        <w:t>1</w:t>
      </w:r>
      <w:r w:rsidR="00C502F1">
        <w:rPr>
          <w:i/>
          <w:sz w:val="28"/>
          <w:szCs w:val="28"/>
        </w:rPr>
        <w:t>6</w:t>
      </w:r>
      <w:r w:rsidRPr="00D24326">
        <w:rPr>
          <w:i/>
          <w:sz w:val="28"/>
          <w:szCs w:val="28"/>
        </w:rPr>
        <w:t xml:space="preserve"> radnych. Obrady sesji Rady Powiatu są prawomocne. </w:t>
      </w:r>
    </w:p>
    <w:p w14:paraId="58E8D7BA" w14:textId="77777777" w:rsidR="003A2E84" w:rsidRDefault="003A2E84" w:rsidP="00603F2D">
      <w:pPr>
        <w:rPr>
          <w:i/>
        </w:rPr>
      </w:pPr>
    </w:p>
    <w:p w14:paraId="77A8DC80" w14:textId="77777777" w:rsidR="00555DFA" w:rsidRPr="00D24326" w:rsidRDefault="00555DFA" w:rsidP="00555DFA">
      <w:pPr>
        <w:jc w:val="right"/>
        <w:rPr>
          <w:i/>
        </w:rPr>
      </w:pPr>
    </w:p>
    <w:p w14:paraId="242003DA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  <w:r w:rsidRPr="00A100FD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zapytał czy są proponowane zmiany w porządku obrad?</w:t>
      </w:r>
    </w:p>
    <w:p w14:paraId="7B4084A7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</w:p>
    <w:p w14:paraId="752DFF4A" w14:textId="77777777" w:rsidR="00EE7965" w:rsidRPr="00753C58" w:rsidRDefault="00EE7965" w:rsidP="00EE7965">
      <w:pPr>
        <w:ind w:firstLine="360"/>
        <w:jc w:val="both"/>
        <w:rPr>
          <w:i/>
          <w:sz w:val="28"/>
          <w:szCs w:val="28"/>
        </w:rPr>
      </w:pPr>
      <w:r w:rsidRPr="00753C58">
        <w:rPr>
          <w:i/>
          <w:sz w:val="28"/>
          <w:szCs w:val="28"/>
        </w:rPr>
        <w:t>Radni nie zgłosili zmian.</w:t>
      </w:r>
    </w:p>
    <w:p w14:paraId="00A7A735" w14:textId="77777777" w:rsidR="009B0F1B" w:rsidRPr="00D24326" w:rsidRDefault="009B0F1B" w:rsidP="00022955">
      <w:pPr>
        <w:jc w:val="both"/>
        <w:rPr>
          <w:b/>
          <w:bCs/>
          <w:i/>
          <w:iCs/>
          <w:u w:val="single"/>
        </w:rPr>
      </w:pPr>
    </w:p>
    <w:p w14:paraId="3AC65054" w14:textId="77777777" w:rsidR="00843874" w:rsidRDefault="00843874" w:rsidP="00843874">
      <w:pPr>
        <w:jc w:val="both"/>
        <w:rPr>
          <w:b/>
          <w:bCs/>
          <w:i/>
          <w:iCs/>
          <w:sz w:val="28"/>
          <w:szCs w:val="28"/>
          <w:u w:val="single"/>
        </w:rPr>
      </w:pPr>
      <w:bookmarkStart w:id="0" w:name="_Hlk195511185"/>
      <w:r>
        <w:rPr>
          <w:b/>
          <w:bCs/>
          <w:i/>
          <w:iCs/>
          <w:sz w:val="28"/>
          <w:szCs w:val="28"/>
          <w:u w:val="single"/>
        </w:rPr>
        <w:t>Porządek obrad:</w:t>
      </w:r>
    </w:p>
    <w:p w14:paraId="65048992" w14:textId="77777777" w:rsidR="00843874" w:rsidRDefault="00843874">
      <w:pPr>
        <w:numPr>
          <w:ilvl w:val="0"/>
          <w:numId w:val="2"/>
        </w:numPr>
        <w:tabs>
          <w:tab w:val="left" w:pos="284"/>
        </w:tabs>
        <w:autoSpaceDN w:val="0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Otwarcie sesji.</w:t>
      </w:r>
    </w:p>
    <w:p w14:paraId="7A1E9049" w14:textId="77777777" w:rsidR="00843874" w:rsidRDefault="00843874">
      <w:pPr>
        <w:numPr>
          <w:ilvl w:val="0"/>
          <w:numId w:val="2"/>
        </w:numPr>
        <w:tabs>
          <w:tab w:val="left" w:pos="284"/>
        </w:tabs>
        <w:autoSpaceDN w:val="0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Sprawy regulaminowe:</w:t>
      </w:r>
    </w:p>
    <w:p w14:paraId="01923018" w14:textId="77777777" w:rsidR="00843874" w:rsidRDefault="00843874">
      <w:pPr>
        <w:numPr>
          <w:ilvl w:val="0"/>
          <w:numId w:val="3"/>
        </w:numPr>
        <w:tabs>
          <w:tab w:val="left" w:pos="284"/>
        </w:tabs>
        <w:autoSpaceDN w:val="0"/>
        <w:ind w:left="0" w:firstLine="0"/>
        <w:jc w:val="both"/>
        <w:rPr>
          <w:i/>
          <w:iCs/>
        </w:rPr>
      </w:pPr>
      <w:r>
        <w:rPr>
          <w:i/>
          <w:iCs/>
        </w:rPr>
        <w:t>stwierdzenie quorum</w:t>
      </w:r>
    </w:p>
    <w:p w14:paraId="604BA7AA" w14:textId="77777777" w:rsidR="00843874" w:rsidRDefault="00843874">
      <w:pPr>
        <w:numPr>
          <w:ilvl w:val="0"/>
          <w:numId w:val="3"/>
        </w:numPr>
        <w:tabs>
          <w:tab w:val="left" w:pos="284"/>
        </w:tabs>
        <w:autoSpaceDN w:val="0"/>
        <w:ind w:left="0" w:firstLine="0"/>
        <w:jc w:val="both"/>
        <w:rPr>
          <w:i/>
          <w:iCs/>
        </w:rPr>
      </w:pPr>
      <w:r>
        <w:rPr>
          <w:i/>
          <w:iCs/>
        </w:rPr>
        <w:t>przyjęcie porządku obrad</w:t>
      </w:r>
    </w:p>
    <w:p w14:paraId="516BFF46" w14:textId="77777777" w:rsidR="00843874" w:rsidRDefault="00843874">
      <w:pPr>
        <w:numPr>
          <w:ilvl w:val="0"/>
          <w:numId w:val="3"/>
        </w:numPr>
        <w:tabs>
          <w:tab w:val="left" w:pos="284"/>
        </w:tabs>
        <w:autoSpaceDN w:val="0"/>
        <w:ind w:left="0" w:firstLine="0"/>
        <w:jc w:val="both"/>
        <w:rPr>
          <w:i/>
          <w:iCs/>
        </w:rPr>
      </w:pPr>
      <w:r>
        <w:rPr>
          <w:i/>
          <w:iCs/>
        </w:rPr>
        <w:t>przyjęcie protokołu z sesji Nr 13</w:t>
      </w:r>
    </w:p>
    <w:p w14:paraId="372CEF8E" w14:textId="77777777" w:rsidR="00843874" w:rsidRDefault="00843874">
      <w:pPr>
        <w:numPr>
          <w:ilvl w:val="0"/>
          <w:numId w:val="2"/>
        </w:numPr>
        <w:tabs>
          <w:tab w:val="left" w:pos="284"/>
        </w:tabs>
        <w:autoSpaceDN w:val="0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Informacja z pracy Zarządu Powiatu w okresie międzysesyjnym. </w:t>
      </w:r>
    </w:p>
    <w:p w14:paraId="51EEED3B" w14:textId="77777777" w:rsidR="00843874" w:rsidRDefault="00843874">
      <w:pPr>
        <w:numPr>
          <w:ilvl w:val="0"/>
          <w:numId w:val="2"/>
        </w:numPr>
        <w:tabs>
          <w:tab w:val="left" w:pos="284"/>
        </w:tabs>
        <w:autoSpaceDN w:val="0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Stan służby zdrowia na terenie Powiatu Świdwińskiego w kontekście funkcjonowania szpitala w Połczynie – Zdroju i Podstawowej Opieki Zdrowotnej w powiecie.</w:t>
      </w:r>
    </w:p>
    <w:p w14:paraId="560FD7AF" w14:textId="77777777" w:rsidR="00843874" w:rsidRDefault="00843874">
      <w:pPr>
        <w:numPr>
          <w:ilvl w:val="0"/>
          <w:numId w:val="2"/>
        </w:numPr>
        <w:tabs>
          <w:tab w:val="left" w:pos="284"/>
        </w:tabs>
        <w:autoSpaceDN w:val="0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Podjęcie uchwał:</w:t>
      </w:r>
    </w:p>
    <w:p w14:paraId="38D239F4" w14:textId="77777777" w:rsidR="00843874" w:rsidRDefault="008438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/>
          <w:iCs/>
        </w:rPr>
        <w:t>w sprawie nadania statutu Powiatowego Urzędu Pracy w Świdwinie,</w:t>
      </w:r>
    </w:p>
    <w:p w14:paraId="74061643" w14:textId="77777777" w:rsidR="00843874" w:rsidRPr="002A579E" w:rsidRDefault="00843874">
      <w:pPr>
        <w:pStyle w:val="Nagwek2"/>
        <w:keepLines w:val="0"/>
        <w:numPr>
          <w:ilvl w:val="0"/>
          <w:numId w:val="5"/>
        </w:numPr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A579E">
        <w:rPr>
          <w:rFonts w:ascii="Times New Roman" w:hAnsi="Times New Roman" w:cs="Times New Roman"/>
          <w:i/>
          <w:iCs/>
          <w:color w:val="auto"/>
          <w:sz w:val="24"/>
        </w:rPr>
        <w:t>w sprawie  przyjęcia Programu  Ochrony Środowiska  dla Powiatu Świdwińskiego na lata 2025 – 2028  z perspektywą  do roku 2032,</w:t>
      </w:r>
    </w:p>
    <w:p w14:paraId="2890F344" w14:textId="77777777" w:rsidR="00843874" w:rsidRDefault="00843874">
      <w:pPr>
        <w:numPr>
          <w:ilvl w:val="0"/>
          <w:numId w:val="6"/>
        </w:numPr>
        <w:autoSpaceDN w:val="0"/>
        <w:jc w:val="both"/>
        <w:rPr>
          <w:bCs/>
          <w:i/>
          <w:iCs/>
        </w:rPr>
      </w:pPr>
      <w:r>
        <w:rPr>
          <w:bCs/>
          <w:i/>
          <w:iCs/>
        </w:rPr>
        <w:t>zmieniająca uchwałę w sprawie uchwalenia budżetu Powiatu Świdwińskiego</w:t>
      </w:r>
      <w:r w:rsidR="002A579E">
        <w:rPr>
          <w:bCs/>
          <w:i/>
          <w:iCs/>
        </w:rPr>
        <w:t xml:space="preserve"> </w:t>
      </w:r>
      <w:r>
        <w:rPr>
          <w:bCs/>
          <w:i/>
          <w:iCs/>
        </w:rPr>
        <w:t>na 2025 rok,</w:t>
      </w:r>
    </w:p>
    <w:p w14:paraId="5BD132F8" w14:textId="77777777" w:rsidR="00843874" w:rsidRDefault="00843874">
      <w:pPr>
        <w:numPr>
          <w:ilvl w:val="0"/>
          <w:numId w:val="2"/>
        </w:numPr>
        <w:tabs>
          <w:tab w:val="left" w:pos="284"/>
        </w:tabs>
        <w:autoSpaceDN w:val="0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Oświadczenia radnych.</w:t>
      </w:r>
    </w:p>
    <w:p w14:paraId="039D47F0" w14:textId="77777777" w:rsidR="00843874" w:rsidRDefault="00843874">
      <w:pPr>
        <w:numPr>
          <w:ilvl w:val="0"/>
          <w:numId w:val="2"/>
        </w:numPr>
        <w:autoSpaceDN w:val="0"/>
        <w:ind w:left="426" w:hanging="42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Zakończenie obrad sesji.</w:t>
      </w:r>
      <w:bookmarkEnd w:id="0"/>
    </w:p>
    <w:p w14:paraId="43DD6E9F" w14:textId="77777777" w:rsidR="005E16E9" w:rsidRPr="00AD618F" w:rsidRDefault="005E16E9" w:rsidP="005E16E9">
      <w:pPr>
        <w:ind w:left="426"/>
        <w:jc w:val="both"/>
        <w:rPr>
          <w:b/>
          <w:bCs/>
          <w:i/>
          <w:iCs/>
        </w:rPr>
      </w:pPr>
    </w:p>
    <w:p w14:paraId="20E99897" w14:textId="77777777" w:rsidR="000A085C" w:rsidRDefault="00EE7965" w:rsidP="006048FE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4B18C6" w:rsidRPr="00D24326">
        <w:rPr>
          <w:i/>
          <w:iCs/>
          <w:sz w:val="28"/>
          <w:szCs w:val="28"/>
        </w:rPr>
        <w:t>orządek obrad</w:t>
      </w:r>
      <w:r w:rsidR="002841C8" w:rsidRPr="00D24326">
        <w:rPr>
          <w:i/>
          <w:iCs/>
          <w:sz w:val="28"/>
          <w:szCs w:val="28"/>
        </w:rPr>
        <w:t xml:space="preserve"> </w:t>
      </w:r>
      <w:r w:rsidR="004B18C6" w:rsidRPr="00D24326">
        <w:rPr>
          <w:i/>
          <w:iCs/>
          <w:sz w:val="28"/>
          <w:szCs w:val="28"/>
        </w:rPr>
        <w:t>został przyjęty jednogłośnie w głosowaniu.</w:t>
      </w:r>
    </w:p>
    <w:p w14:paraId="3C8F8FA1" w14:textId="77777777" w:rsidR="005E16E9" w:rsidRPr="00D24326" w:rsidRDefault="005E16E9" w:rsidP="006048FE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</w:p>
    <w:p w14:paraId="6A85E4DC" w14:textId="77777777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lastRenderedPageBreak/>
        <w:t>Przewodniczący Rady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poinformował, że do dnia wczorajszego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nikt nie</w:t>
      </w:r>
      <w:r w:rsidRPr="00D24326">
        <w:rPr>
          <w:i/>
          <w:iCs/>
          <w:sz w:val="28"/>
          <w:szCs w:val="28"/>
        </w:rPr>
        <w:t xml:space="preserve"> złożył uwag do protoko</w:t>
      </w:r>
      <w:r w:rsidR="005A42BB">
        <w:rPr>
          <w:i/>
          <w:iCs/>
          <w:sz w:val="28"/>
          <w:szCs w:val="28"/>
        </w:rPr>
        <w:t>ł</w:t>
      </w:r>
      <w:r w:rsidR="00117CD3">
        <w:rPr>
          <w:i/>
          <w:iCs/>
          <w:sz w:val="28"/>
          <w:szCs w:val="28"/>
        </w:rPr>
        <w:t>u</w:t>
      </w:r>
      <w:r w:rsidR="005A42BB">
        <w:rPr>
          <w:i/>
          <w:iCs/>
          <w:sz w:val="28"/>
          <w:szCs w:val="28"/>
        </w:rPr>
        <w:t xml:space="preserve"> z poprzedni</w:t>
      </w:r>
      <w:r w:rsidR="00117CD3">
        <w:rPr>
          <w:i/>
          <w:iCs/>
          <w:sz w:val="28"/>
          <w:szCs w:val="28"/>
        </w:rPr>
        <w:t>ej</w:t>
      </w:r>
      <w:r w:rsidR="005A42BB">
        <w:rPr>
          <w:i/>
          <w:iCs/>
          <w:sz w:val="28"/>
          <w:szCs w:val="28"/>
        </w:rPr>
        <w:t xml:space="preserve"> sesji. </w:t>
      </w:r>
      <w:r w:rsidR="00FB4C01" w:rsidRPr="00D24326">
        <w:rPr>
          <w:i/>
          <w:iCs/>
          <w:sz w:val="28"/>
          <w:szCs w:val="28"/>
        </w:rPr>
        <w:t xml:space="preserve">W związku z powyższym poprosił </w:t>
      </w:r>
      <w:r w:rsidR="00324463">
        <w:rPr>
          <w:i/>
          <w:iCs/>
          <w:sz w:val="28"/>
          <w:szCs w:val="28"/>
        </w:rPr>
        <w:br/>
      </w:r>
      <w:r w:rsidR="00FB4C01" w:rsidRPr="00D24326">
        <w:rPr>
          <w:i/>
          <w:iCs/>
          <w:sz w:val="28"/>
          <w:szCs w:val="28"/>
        </w:rPr>
        <w:t xml:space="preserve">o przyjęcie </w:t>
      </w:r>
      <w:r w:rsidR="00117CD3">
        <w:rPr>
          <w:i/>
          <w:iCs/>
          <w:sz w:val="28"/>
          <w:szCs w:val="28"/>
        </w:rPr>
        <w:t>go</w:t>
      </w:r>
      <w:r w:rsidR="00FB4C01" w:rsidRPr="00D24326">
        <w:rPr>
          <w:i/>
          <w:iCs/>
          <w:sz w:val="28"/>
          <w:szCs w:val="28"/>
        </w:rPr>
        <w:t xml:space="preserve"> w głosowaniu.</w:t>
      </w:r>
    </w:p>
    <w:p w14:paraId="2DA9AFCD" w14:textId="77777777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61CA2A2E" w14:textId="54FF2AF4" w:rsidR="00722114" w:rsidRDefault="00722114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Protokół Nr </w:t>
      </w:r>
      <w:r w:rsidR="00117CD3">
        <w:rPr>
          <w:i/>
          <w:iCs/>
          <w:sz w:val="28"/>
          <w:szCs w:val="28"/>
        </w:rPr>
        <w:t>1</w:t>
      </w:r>
      <w:r w:rsidR="00B1563A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został przyjęty jednogłośnie.</w:t>
      </w:r>
    </w:p>
    <w:p w14:paraId="23C11755" w14:textId="77777777" w:rsidR="00367864" w:rsidRPr="00D24326" w:rsidRDefault="00367864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1A8CB94" w14:textId="77777777" w:rsidR="00ED48C0" w:rsidRPr="00D24326" w:rsidRDefault="00A16BFE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3</w:t>
      </w:r>
      <w:r w:rsidR="00A0566B" w:rsidRPr="00D24326">
        <w:rPr>
          <w:b/>
          <w:bCs/>
          <w:i/>
          <w:iCs/>
          <w:sz w:val="28"/>
          <w:szCs w:val="28"/>
        </w:rPr>
        <w:t xml:space="preserve">. </w:t>
      </w:r>
      <w:r w:rsidR="00ED48C0" w:rsidRPr="00D24326">
        <w:rPr>
          <w:b/>
          <w:bCs/>
          <w:i/>
          <w:iCs/>
          <w:sz w:val="28"/>
          <w:szCs w:val="28"/>
        </w:rPr>
        <w:t xml:space="preserve">Informacja z pracy Zarządu Powiatu w okresie międzysesyjnym.  </w:t>
      </w:r>
    </w:p>
    <w:p w14:paraId="0396D359" w14:textId="77777777" w:rsidR="008554DF" w:rsidRPr="00D24326" w:rsidRDefault="008554DF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C36A3FF" w14:textId="77777777" w:rsidR="002A579E" w:rsidRPr="002A579E" w:rsidRDefault="00EF7168" w:rsidP="002A579E">
      <w:pPr>
        <w:jc w:val="both"/>
        <w:rPr>
          <w:i/>
          <w:iCs/>
          <w:sz w:val="28"/>
          <w:szCs w:val="28"/>
        </w:rPr>
      </w:pPr>
      <w:r w:rsidRPr="00D24326">
        <w:rPr>
          <w:bCs/>
          <w:i/>
          <w:iCs/>
          <w:sz w:val="28"/>
          <w:szCs w:val="28"/>
        </w:rPr>
        <w:tab/>
      </w:r>
      <w:r w:rsidR="00E9775F" w:rsidRPr="007E3637">
        <w:rPr>
          <w:bCs/>
          <w:i/>
          <w:iCs/>
          <w:sz w:val="28"/>
          <w:szCs w:val="28"/>
        </w:rPr>
        <w:t>S</w:t>
      </w:r>
      <w:r w:rsidR="002B4FDB" w:rsidRPr="007E3637">
        <w:rPr>
          <w:bCs/>
          <w:i/>
          <w:iCs/>
          <w:sz w:val="28"/>
          <w:szCs w:val="28"/>
        </w:rPr>
        <w:t>tarosta</w:t>
      </w:r>
      <w:r w:rsidR="00946D5A" w:rsidRPr="007E3637">
        <w:rPr>
          <w:bCs/>
          <w:i/>
          <w:iCs/>
          <w:sz w:val="28"/>
          <w:szCs w:val="28"/>
        </w:rPr>
        <w:t xml:space="preserve"> </w:t>
      </w:r>
      <w:r w:rsidR="00E9775F" w:rsidRPr="007E3637">
        <w:rPr>
          <w:b/>
          <w:i/>
          <w:iCs/>
          <w:sz w:val="28"/>
          <w:szCs w:val="28"/>
        </w:rPr>
        <w:t>Mirosław Majka</w:t>
      </w:r>
      <w:r w:rsidR="00946D5A" w:rsidRPr="007E3637">
        <w:rPr>
          <w:bCs/>
          <w:i/>
          <w:iCs/>
          <w:sz w:val="28"/>
          <w:szCs w:val="28"/>
        </w:rPr>
        <w:t xml:space="preserve"> poinformował, </w:t>
      </w:r>
      <w:r w:rsidR="007A6E2A" w:rsidRPr="00603F2D">
        <w:rPr>
          <w:i/>
          <w:iCs/>
          <w:sz w:val="28"/>
          <w:szCs w:val="28"/>
        </w:rPr>
        <w:t xml:space="preserve">że </w:t>
      </w:r>
      <w:r w:rsidR="00603F2D" w:rsidRPr="00603F2D">
        <w:rPr>
          <w:i/>
          <w:iCs/>
          <w:sz w:val="28"/>
          <w:szCs w:val="28"/>
        </w:rPr>
        <w:t>od</w:t>
      </w:r>
      <w:r w:rsidR="002A579E" w:rsidRPr="002A579E">
        <w:rPr>
          <w:i/>
          <w:iCs/>
          <w:sz w:val="28"/>
          <w:szCs w:val="28"/>
        </w:rPr>
        <w:t xml:space="preserve"> ostatniej sesji </w:t>
      </w:r>
      <w:r w:rsidR="002A579E">
        <w:rPr>
          <w:i/>
          <w:iCs/>
          <w:sz w:val="28"/>
          <w:szCs w:val="28"/>
        </w:rPr>
        <w:t>R</w:t>
      </w:r>
      <w:r w:rsidR="002A579E" w:rsidRPr="002A579E">
        <w:rPr>
          <w:i/>
          <w:iCs/>
          <w:sz w:val="28"/>
          <w:szCs w:val="28"/>
        </w:rPr>
        <w:t>ady Powiatu, która obyła się 29 maja, Zarząd Powiatu obradował na dwóch posiedzeniach.</w:t>
      </w:r>
      <w:r w:rsidR="002A579E">
        <w:rPr>
          <w:i/>
          <w:iCs/>
          <w:sz w:val="28"/>
          <w:szCs w:val="28"/>
        </w:rPr>
        <w:t xml:space="preserve"> </w:t>
      </w:r>
      <w:r w:rsidR="002A579E" w:rsidRPr="002A579E">
        <w:rPr>
          <w:i/>
          <w:iCs/>
          <w:sz w:val="28"/>
          <w:szCs w:val="28"/>
        </w:rPr>
        <w:t>Podjętych zostało 7 uchwał.</w:t>
      </w:r>
    </w:p>
    <w:p w14:paraId="673E3CFC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2 uchwały dotyczyły zmian  budżecie w toku jego wykonania.</w:t>
      </w:r>
    </w:p>
    <w:p w14:paraId="59B67719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Po zmianach dokonanych podczas posiedzenia w dniu 10 czerwca, budżet powiatu zamyka się:</w:t>
      </w:r>
    </w:p>
    <w:p w14:paraId="4803D4F8" w14:textId="77777777" w:rsidR="002A579E" w:rsidRPr="002A579E" w:rsidRDefault="002A57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79E">
        <w:rPr>
          <w:rFonts w:ascii="Times New Roman" w:hAnsi="Times New Roman" w:cs="Times New Roman"/>
          <w:i/>
          <w:iCs/>
          <w:sz w:val="28"/>
          <w:szCs w:val="28"/>
        </w:rPr>
        <w:t xml:space="preserve">Dochodami w wysokości -    155.716.164,79 zł </w:t>
      </w:r>
    </w:p>
    <w:p w14:paraId="560E1498" w14:textId="77777777" w:rsidR="002A579E" w:rsidRPr="002A579E" w:rsidRDefault="002A57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79E">
        <w:rPr>
          <w:rFonts w:ascii="Times New Roman" w:hAnsi="Times New Roman" w:cs="Times New Roman"/>
          <w:i/>
          <w:iCs/>
          <w:sz w:val="28"/>
          <w:szCs w:val="28"/>
        </w:rPr>
        <w:t>Wydatkami w wysokości -  155.433.159,79 zł</w:t>
      </w:r>
    </w:p>
    <w:p w14:paraId="7538F7A3" w14:textId="77777777" w:rsidR="002A579E" w:rsidRPr="002A579E" w:rsidRDefault="002A57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79E">
        <w:rPr>
          <w:rFonts w:ascii="Times New Roman" w:hAnsi="Times New Roman" w:cs="Times New Roman"/>
          <w:i/>
          <w:iCs/>
          <w:sz w:val="28"/>
          <w:szCs w:val="28"/>
        </w:rPr>
        <w:t>Nadwyżką budżetową w wysokości    -   283.005,00 zł</w:t>
      </w:r>
    </w:p>
    <w:p w14:paraId="2581220D" w14:textId="77777777" w:rsidR="002A579E" w:rsidRPr="002A579E" w:rsidRDefault="002A579E" w:rsidP="00C502F1">
      <w:pPr>
        <w:pStyle w:val="align-center"/>
        <w:spacing w:before="0" w:after="0"/>
        <w:ind w:firstLine="360"/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 xml:space="preserve">Na posiedzeniu </w:t>
      </w:r>
      <w:r>
        <w:rPr>
          <w:i/>
          <w:iCs/>
          <w:sz w:val="28"/>
          <w:szCs w:val="28"/>
        </w:rPr>
        <w:t>w</w:t>
      </w:r>
      <w:r w:rsidRPr="002A579E">
        <w:rPr>
          <w:i/>
          <w:iCs/>
          <w:sz w:val="28"/>
          <w:szCs w:val="28"/>
        </w:rPr>
        <w:t xml:space="preserve"> dniu 30 maja Zarząd w drodze uchwały dokonał zmiany  Wieloletniej Prognoz</w:t>
      </w:r>
      <w:r w:rsidR="004F4698">
        <w:rPr>
          <w:i/>
          <w:iCs/>
          <w:sz w:val="28"/>
          <w:szCs w:val="28"/>
        </w:rPr>
        <w:t>y</w:t>
      </w:r>
      <w:r w:rsidRPr="002A579E">
        <w:rPr>
          <w:i/>
          <w:iCs/>
          <w:sz w:val="28"/>
          <w:szCs w:val="28"/>
        </w:rPr>
        <w:t xml:space="preserve">  Finansowej Powiatu Świdwińskiego na lata 2025 – 2029.</w:t>
      </w:r>
    </w:p>
    <w:p w14:paraId="66040DAF" w14:textId="77777777" w:rsidR="002A579E" w:rsidRPr="002A579E" w:rsidRDefault="002A579E" w:rsidP="002A579E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 xml:space="preserve">Zgodnie z art. 229 ustawy o finansach publicznych, wskazującym, iż wartości przyjęte w wieloletniej prognozie finansowej i budżecie jednostki samorządu terytorialnego powinny być zgodne, co najmniej w zakresie wyniku budżetu </w:t>
      </w:r>
      <w:r w:rsidR="004F4698">
        <w:rPr>
          <w:i/>
          <w:iCs/>
          <w:sz w:val="28"/>
          <w:szCs w:val="28"/>
        </w:rPr>
        <w:br/>
      </w:r>
      <w:r w:rsidRPr="002A579E">
        <w:rPr>
          <w:i/>
          <w:iCs/>
          <w:sz w:val="28"/>
          <w:szCs w:val="28"/>
        </w:rPr>
        <w:t xml:space="preserve">i związanych z nim kwot przychodów i rozchodów oraz długu jednostki samorządu terytorialnego. Na podstawie upoważnienia ujętego w § 4 ust. 4 uchwały </w:t>
      </w:r>
      <w:r w:rsidR="004F4698">
        <w:rPr>
          <w:i/>
          <w:iCs/>
          <w:sz w:val="28"/>
          <w:szCs w:val="28"/>
        </w:rPr>
        <w:br/>
      </w:r>
      <w:r w:rsidRPr="002A579E">
        <w:rPr>
          <w:i/>
          <w:iCs/>
          <w:sz w:val="28"/>
          <w:szCs w:val="28"/>
        </w:rPr>
        <w:t xml:space="preserve">Nr </w:t>
      </w:r>
      <w:r w:rsidRPr="002A579E">
        <w:rPr>
          <w:bCs/>
          <w:i/>
          <w:iCs/>
          <w:sz w:val="28"/>
          <w:szCs w:val="28"/>
        </w:rPr>
        <w:t xml:space="preserve">VIII/38/24 </w:t>
      </w:r>
      <w:r w:rsidRPr="002A579E">
        <w:rPr>
          <w:i/>
          <w:iCs/>
          <w:sz w:val="28"/>
          <w:szCs w:val="28"/>
        </w:rPr>
        <w:t>Rady Powiatu Świdwińskiego z dnia 19</w:t>
      </w:r>
      <w:r w:rsidRPr="002A579E">
        <w:rPr>
          <w:bCs/>
          <w:i/>
          <w:iCs/>
          <w:sz w:val="28"/>
          <w:szCs w:val="28"/>
        </w:rPr>
        <w:t xml:space="preserve"> grudnia 2024 roku w sprawie uchwalenia </w:t>
      </w:r>
      <w:r w:rsidRPr="002A579E">
        <w:rPr>
          <w:i/>
          <w:iCs/>
          <w:sz w:val="28"/>
          <w:szCs w:val="28"/>
        </w:rPr>
        <w:t>Wieloletniej Prognozy Finansowej Powiatu Świdwińskiego na lata 2025 - 2032, zmieniono planowane i realizowane przedsięwzięcia Powiatu Świdwińskiego na lata 2025 – 2029.</w:t>
      </w:r>
    </w:p>
    <w:p w14:paraId="448DDEEC" w14:textId="77777777" w:rsidR="002A579E" w:rsidRPr="002A579E" w:rsidRDefault="002A579E" w:rsidP="002A579E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 xml:space="preserve">Na tym samym posiedzeniu Zarząd podjął </w:t>
      </w:r>
      <w:r w:rsidR="00C502F1">
        <w:rPr>
          <w:i/>
          <w:iCs/>
          <w:sz w:val="28"/>
          <w:szCs w:val="28"/>
        </w:rPr>
        <w:t>dwie</w:t>
      </w:r>
      <w:r w:rsidRPr="002A579E">
        <w:rPr>
          <w:i/>
          <w:iCs/>
          <w:sz w:val="28"/>
          <w:szCs w:val="28"/>
        </w:rPr>
        <w:t xml:space="preserve"> </w:t>
      </w:r>
      <w:r w:rsidR="00C502F1">
        <w:rPr>
          <w:i/>
          <w:iCs/>
          <w:sz w:val="28"/>
          <w:szCs w:val="28"/>
        </w:rPr>
        <w:t>u</w:t>
      </w:r>
      <w:r w:rsidRPr="002A579E">
        <w:rPr>
          <w:i/>
          <w:iCs/>
          <w:sz w:val="28"/>
          <w:szCs w:val="28"/>
        </w:rPr>
        <w:t>chwały  w sprawie powołania komisji konkursowej do przeprowadzenia konkursu na stanowisko dyrektora Poradni Psychologiczno – Pedagogicznej w Świdwinie oraz w sprawie powołania komisji konkursowej na stanowisko dyrektora  Zespołu Szkół w Połczynie-Zdroju z siedzibą przy ul. St. Staszica 6</w:t>
      </w:r>
      <w:r w:rsidR="00C502F1">
        <w:rPr>
          <w:i/>
          <w:iCs/>
          <w:sz w:val="28"/>
          <w:szCs w:val="28"/>
        </w:rPr>
        <w:t>,</w:t>
      </w:r>
      <w:r w:rsidRPr="002A579E">
        <w:rPr>
          <w:i/>
          <w:iCs/>
          <w:sz w:val="28"/>
          <w:szCs w:val="28"/>
        </w:rPr>
        <w:t xml:space="preserve"> dla którego organem prowadzącym jest Powiat Świdwiński.</w:t>
      </w:r>
    </w:p>
    <w:p w14:paraId="11ADD03D" w14:textId="77777777" w:rsidR="002A579E" w:rsidRPr="002A579E" w:rsidRDefault="002A579E" w:rsidP="002A579E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Konkurs został przeprowadzony w dniu 12 czerwca br.</w:t>
      </w:r>
    </w:p>
    <w:p w14:paraId="541A7918" w14:textId="77777777" w:rsidR="002A579E" w:rsidRPr="002A579E" w:rsidRDefault="002A579E" w:rsidP="002A579E">
      <w:pPr>
        <w:pStyle w:val="align-center"/>
        <w:spacing w:before="0" w:after="0"/>
        <w:jc w:val="both"/>
        <w:rPr>
          <w:i/>
          <w:iCs/>
          <w:sz w:val="28"/>
          <w:szCs w:val="28"/>
        </w:rPr>
      </w:pPr>
    </w:p>
    <w:p w14:paraId="16A46BC2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Podczas posiedzenia Zarządu w dniu  10 czerwca podjęta została uchwała  sprawie uchwalenia Regulaminu Organizacyjnego Placówki Opiekuńczo - Wychowawczej „Słoneczny Zdrój” w Połczynie – Zdroju.</w:t>
      </w:r>
    </w:p>
    <w:p w14:paraId="3CC6A361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Placówka Opiekuńczo – Wychowawcza „ Słoneczny – Zdrój” w Połczynie – Zdroju jest jednostką organizacyjną Powiatu Świdwińskiego.</w:t>
      </w:r>
    </w:p>
    <w:p w14:paraId="2B769908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Zgodnie z art.36 ust. ustawy  dnia 5 czerwca 1998r. o samorządzie powiatowym regulaminy jednostek organizacyjnych powiatu uchwala zarząd powiatu.</w:t>
      </w:r>
    </w:p>
    <w:p w14:paraId="7FD984BF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</w:p>
    <w:p w14:paraId="56C6801B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Również na tym posiedzeniu podjęta została uchwała w sprawie powołania komisji opiniującej wnioski o przyznanie Wyróżnienia Honorowego „Za Zasługi dla Powiatu Świdwińskiego”</w:t>
      </w:r>
    </w:p>
    <w:p w14:paraId="182D7B3B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Komisję stanowią: trzech radnych Rady Powiatu oraz po jednym przedstawicieli jednostek samorządu terytorialnego  terenu Powiatu Świdwińskiego.</w:t>
      </w:r>
    </w:p>
    <w:p w14:paraId="23DD3DBC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</w:p>
    <w:p w14:paraId="79960AB8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b/>
          <w:bCs/>
          <w:i/>
          <w:iCs/>
          <w:sz w:val="28"/>
          <w:szCs w:val="28"/>
        </w:rPr>
        <w:t>Sprawy bieżące</w:t>
      </w:r>
      <w:r w:rsidRPr="002A579E">
        <w:rPr>
          <w:i/>
          <w:iCs/>
          <w:sz w:val="28"/>
          <w:szCs w:val="28"/>
        </w:rPr>
        <w:t>:</w:t>
      </w:r>
    </w:p>
    <w:p w14:paraId="0C26223E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1.Na posiedzeniu  dniu 10 czerwca Zarząd Powiatu pozytywnie rozpatrzył wniosek Samodzielnego Publicznego Zakładu Opieki Zdrowotnej Szpitala Specjalistycznego w Kańsku o wydłużenie terminu zmniejszonej ryczałtowej opłaty za korzystanie z pomieszczeń budynku przychodni w Świdwinie przy ulicy Drawskiej 38.</w:t>
      </w:r>
    </w:p>
    <w:p w14:paraId="2DFC5F7E" w14:textId="77777777" w:rsidR="002A579E" w:rsidRPr="002A579E" w:rsidRDefault="002A579E" w:rsidP="002A579E">
      <w:pPr>
        <w:jc w:val="both"/>
        <w:rPr>
          <w:i/>
          <w:iCs/>
          <w:sz w:val="28"/>
          <w:szCs w:val="28"/>
        </w:rPr>
      </w:pPr>
      <w:r w:rsidRPr="002A579E">
        <w:rPr>
          <w:i/>
          <w:iCs/>
          <w:sz w:val="28"/>
          <w:szCs w:val="28"/>
        </w:rPr>
        <w:t>Zarząd omówił i pozytywnie zaopiniował projekty uchwał</w:t>
      </w:r>
      <w:r w:rsidR="008D1B27">
        <w:rPr>
          <w:i/>
          <w:iCs/>
          <w:sz w:val="28"/>
          <w:szCs w:val="28"/>
        </w:rPr>
        <w:t>,</w:t>
      </w:r>
      <w:r w:rsidRPr="002A579E">
        <w:rPr>
          <w:i/>
          <w:iCs/>
          <w:sz w:val="28"/>
          <w:szCs w:val="28"/>
        </w:rPr>
        <w:t xml:space="preserve"> które będą przedmiotem obrad dzisiejszej sesji.</w:t>
      </w:r>
    </w:p>
    <w:p w14:paraId="45E83CBD" w14:textId="77777777" w:rsidR="00603F2D" w:rsidRDefault="00603F2D" w:rsidP="002A579E">
      <w:pPr>
        <w:jc w:val="both"/>
      </w:pPr>
      <w:r>
        <w:t xml:space="preserve"> </w:t>
      </w:r>
    </w:p>
    <w:p w14:paraId="796F01F0" w14:textId="77777777" w:rsidR="00C502F1" w:rsidRDefault="004F4698" w:rsidP="002A579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Starosta dodał, że z</w:t>
      </w:r>
      <w:r w:rsidR="00C502F1">
        <w:rPr>
          <w:i/>
          <w:iCs/>
          <w:sz w:val="28"/>
          <w:szCs w:val="28"/>
        </w:rPr>
        <w:t>ostał roz</w:t>
      </w:r>
      <w:r w:rsidR="00721662">
        <w:rPr>
          <w:i/>
          <w:iCs/>
          <w:sz w:val="28"/>
          <w:szCs w:val="28"/>
        </w:rPr>
        <w:t>s</w:t>
      </w:r>
      <w:r w:rsidR="00C502F1">
        <w:rPr>
          <w:i/>
          <w:iCs/>
          <w:sz w:val="28"/>
          <w:szCs w:val="28"/>
        </w:rPr>
        <w:t>trzygnięty jeden konkurs</w:t>
      </w:r>
      <w:r w:rsidR="008D1B27">
        <w:rPr>
          <w:i/>
          <w:iCs/>
          <w:sz w:val="28"/>
          <w:szCs w:val="28"/>
        </w:rPr>
        <w:t xml:space="preserve"> i dobiegło procedowanie </w:t>
      </w:r>
      <w:r w:rsidR="00F37624">
        <w:rPr>
          <w:i/>
          <w:iCs/>
          <w:sz w:val="28"/>
          <w:szCs w:val="28"/>
        </w:rPr>
        <w:t>do</w:t>
      </w:r>
      <w:r w:rsidR="008D1B27">
        <w:rPr>
          <w:i/>
          <w:iCs/>
          <w:sz w:val="28"/>
          <w:szCs w:val="28"/>
        </w:rPr>
        <w:t>finansowania jednej z dróg</w:t>
      </w:r>
      <w:r w:rsidR="00F37624">
        <w:rPr>
          <w:i/>
          <w:iCs/>
          <w:sz w:val="28"/>
          <w:szCs w:val="28"/>
        </w:rPr>
        <w:t>. Konkurs n</w:t>
      </w:r>
      <w:r w:rsidR="00C502F1">
        <w:rPr>
          <w:i/>
          <w:iCs/>
          <w:sz w:val="28"/>
          <w:szCs w:val="28"/>
        </w:rPr>
        <w:t>a remont mostu w miejscowości Lipie</w:t>
      </w:r>
      <w:r w:rsidR="00F3762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 w:rsidR="00F37624">
        <w:rPr>
          <w:i/>
          <w:iCs/>
          <w:sz w:val="28"/>
          <w:szCs w:val="28"/>
        </w:rPr>
        <w:t>z Rezerwy Finansowej Ministra Infrastruktury</w:t>
      </w:r>
      <w:r w:rsidR="00C502F1">
        <w:rPr>
          <w:i/>
          <w:iCs/>
          <w:sz w:val="28"/>
          <w:szCs w:val="28"/>
        </w:rPr>
        <w:t>.</w:t>
      </w:r>
      <w:r w:rsidR="00F37624">
        <w:rPr>
          <w:i/>
          <w:iCs/>
          <w:sz w:val="28"/>
          <w:szCs w:val="28"/>
        </w:rPr>
        <w:t xml:space="preserve"> Zostały już otwarte oferty </w:t>
      </w:r>
      <w:r w:rsidR="00570245">
        <w:rPr>
          <w:i/>
          <w:iCs/>
          <w:sz w:val="28"/>
          <w:szCs w:val="28"/>
        </w:rPr>
        <w:br/>
      </w:r>
      <w:r w:rsidR="00F37624">
        <w:rPr>
          <w:i/>
          <w:iCs/>
          <w:sz w:val="28"/>
          <w:szCs w:val="28"/>
        </w:rPr>
        <w:t>i najprawdopodobniej zmieszczą się w kwotach, które mieli w swoim budżecie.</w:t>
      </w:r>
      <w:r w:rsidR="00C502F1">
        <w:rPr>
          <w:i/>
          <w:iCs/>
          <w:sz w:val="28"/>
          <w:szCs w:val="28"/>
        </w:rPr>
        <w:t xml:space="preserve"> </w:t>
      </w:r>
    </w:p>
    <w:p w14:paraId="32AA47E1" w14:textId="77777777" w:rsidR="00C33DB7" w:rsidRDefault="00C502F1" w:rsidP="002A579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Dofinansowa</w:t>
      </w:r>
      <w:r w:rsidR="00F37624"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</w:rPr>
        <w:t xml:space="preserve">ie z Lasów Państwowych na drogę Kluczkowo – Bierzwnica. </w:t>
      </w:r>
      <w:r w:rsidR="004F4698">
        <w:rPr>
          <w:i/>
          <w:iCs/>
          <w:sz w:val="28"/>
          <w:szCs w:val="28"/>
        </w:rPr>
        <w:br/>
      </w:r>
      <w:r w:rsidR="00F37624">
        <w:rPr>
          <w:i/>
          <w:iCs/>
          <w:sz w:val="28"/>
          <w:szCs w:val="28"/>
        </w:rPr>
        <w:t xml:space="preserve">W </w:t>
      </w:r>
      <w:r w:rsidR="00570245">
        <w:rPr>
          <w:i/>
          <w:iCs/>
          <w:sz w:val="28"/>
          <w:szCs w:val="28"/>
        </w:rPr>
        <w:t>R</w:t>
      </w:r>
      <w:r w:rsidR="00F37624">
        <w:rPr>
          <w:i/>
          <w:iCs/>
          <w:sz w:val="28"/>
          <w:szCs w:val="28"/>
        </w:rPr>
        <w:t xml:space="preserve">ządowym </w:t>
      </w:r>
      <w:r w:rsidR="00570245">
        <w:rPr>
          <w:i/>
          <w:iCs/>
          <w:sz w:val="28"/>
          <w:szCs w:val="28"/>
        </w:rPr>
        <w:t>P</w:t>
      </w:r>
      <w:r w:rsidR="00F37624">
        <w:rPr>
          <w:i/>
          <w:iCs/>
          <w:sz w:val="28"/>
          <w:szCs w:val="28"/>
        </w:rPr>
        <w:t xml:space="preserve">rogramie </w:t>
      </w:r>
      <w:r w:rsidR="00570245">
        <w:rPr>
          <w:i/>
          <w:iCs/>
          <w:sz w:val="28"/>
          <w:szCs w:val="28"/>
        </w:rPr>
        <w:t>P</w:t>
      </w:r>
      <w:r w:rsidR="00F37624">
        <w:rPr>
          <w:i/>
          <w:iCs/>
          <w:sz w:val="28"/>
          <w:szCs w:val="28"/>
        </w:rPr>
        <w:t xml:space="preserve">rzebudowy </w:t>
      </w:r>
      <w:r w:rsidR="00570245">
        <w:rPr>
          <w:i/>
          <w:iCs/>
          <w:sz w:val="28"/>
          <w:szCs w:val="28"/>
        </w:rPr>
        <w:t>D</w:t>
      </w:r>
      <w:r w:rsidR="00F37624">
        <w:rPr>
          <w:i/>
          <w:iCs/>
          <w:sz w:val="28"/>
          <w:szCs w:val="28"/>
        </w:rPr>
        <w:t xml:space="preserve">róg </w:t>
      </w:r>
      <w:r w:rsidR="00570245">
        <w:rPr>
          <w:i/>
          <w:iCs/>
          <w:sz w:val="28"/>
          <w:szCs w:val="28"/>
        </w:rPr>
        <w:t>L</w:t>
      </w:r>
      <w:r w:rsidR="00F37624">
        <w:rPr>
          <w:i/>
          <w:iCs/>
          <w:sz w:val="28"/>
          <w:szCs w:val="28"/>
        </w:rPr>
        <w:t xml:space="preserve">okalnych są w dalszym ciągu </w:t>
      </w:r>
      <w:r w:rsidR="00570245">
        <w:rPr>
          <w:i/>
          <w:iCs/>
          <w:sz w:val="28"/>
          <w:szCs w:val="28"/>
        </w:rPr>
        <w:t>na liście rezerwowej. Już wtedy ubiegali się o dofinansowanie do 3 mln zł. Teraz zmieniono to do 2 mln zł</w:t>
      </w:r>
      <w:r w:rsidR="004F4698">
        <w:rPr>
          <w:i/>
          <w:iCs/>
          <w:sz w:val="28"/>
          <w:szCs w:val="28"/>
        </w:rPr>
        <w:t xml:space="preserve"> i t</w:t>
      </w:r>
      <w:r w:rsidR="00570245">
        <w:rPr>
          <w:i/>
          <w:iCs/>
          <w:sz w:val="28"/>
          <w:szCs w:val="28"/>
        </w:rPr>
        <w:t>e 2 mln zł mają zagwarantowane. Chociaż tu jest ważny procent. Kosztorys jest na tyle zmniejszony, że ten procent zostanie zachowany</w:t>
      </w:r>
      <w:r w:rsidR="00223695">
        <w:rPr>
          <w:i/>
          <w:iCs/>
          <w:sz w:val="28"/>
          <w:szCs w:val="28"/>
        </w:rPr>
        <w:t>.</w:t>
      </w:r>
      <w:r w:rsidR="00570245">
        <w:rPr>
          <w:i/>
          <w:iCs/>
          <w:sz w:val="28"/>
          <w:szCs w:val="28"/>
        </w:rPr>
        <w:t xml:space="preserve"> Przypomniał, że w budżecie jest zaplonowane ponad 4.800.000 zł. </w:t>
      </w:r>
    </w:p>
    <w:p w14:paraId="49944799" w14:textId="77777777" w:rsidR="00570245" w:rsidRDefault="00570245" w:rsidP="002A579E">
      <w:pPr>
        <w:jc w:val="both"/>
        <w:rPr>
          <w:i/>
          <w:iCs/>
          <w:sz w:val="28"/>
          <w:szCs w:val="28"/>
        </w:rPr>
      </w:pPr>
    </w:p>
    <w:p w14:paraId="588B8FA6" w14:textId="77777777" w:rsidR="00C33DB7" w:rsidRPr="00C502F1" w:rsidRDefault="00C33DB7" w:rsidP="002A579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Radni nie zgłosili pytań do przedstawionej informacji.</w:t>
      </w:r>
    </w:p>
    <w:p w14:paraId="7D12AFB0" w14:textId="77777777" w:rsidR="00C502F1" w:rsidRDefault="00C502F1" w:rsidP="002A579E">
      <w:pPr>
        <w:jc w:val="both"/>
      </w:pPr>
    </w:p>
    <w:p w14:paraId="50EAF1B7" w14:textId="77777777" w:rsidR="002A579E" w:rsidRPr="002A579E" w:rsidRDefault="002A579E">
      <w:pPr>
        <w:numPr>
          <w:ilvl w:val="0"/>
          <w:numId w:val="8"/>
        </w:numPr>
        <w:tabs>
          <w:tab w:val="left" w:pos="284"/>
        </w:tabs>
        <w:autoSpaceDN w:val="0"/>
        <w:ind w:left="142"/>
        <w:jc w:val="both"/>
        <w:rPr>
          <w:b/>
          <w:bCs/>
          <w:i/>
          <w:iCs/>
          <w:sz w:val="28"/>
          <w:szCs w:val="28"/>
        </w:rPr>
      </w:pPr>
      <w:r w:rsidRPr="002A579E">
        <w:rPr>
          <w:b/>
          <w:bCs/>
          <w:i/>
          <w:iCs/>
          <w:sz w:val="28"/>
          <w:szCs w:val="28"/>
        </w:rPr>
        <w:t>Stan służby zdrowia na terenie Powiatu Świdwińskiego w kontekście funkcjonowania szpitala w Połczynie – Zdroju i Podstawowej Opieki Zdrowotnej w powiecie.</w:t>
      </w:r>
    </w:p>
    <w:p w14:paraId="6047E035" w14:textId="77777777" w:rsidR="00DD5DA5" w:rsidRPr="00DD5DA5" w:rsidRDefault="00DD5DA5" w:rsidP="002A579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14:paraId="40712C38" w14:textId="77777777" w:rsidR="000E6B91" w:rsidRDefault="00C33DB7" w:rsidP="00994D7C">
      <w:pPr>
        <w:ind w:firstLine="56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Prezes</w:t>
      </w:r>
      <w:r w:rsidR="000E6B91">
        <w:rPr>
          <w:i/>
          <w:iCs/>
          <w:sz w:val="28"/>
          <w:szCs w:val="28"/>
        </w:rPr>
        <w:t xml:space="preserve"> Spółki Przyjazny</w:t>
      </w:r>
      <w:r>
        <w:rPr>
          <w:i/>
          <w:iCs/>
          <w:sz w:val="28"/>
          <w:szCs w:val="28"/>
        </w:rPr>
        <w:t xml:space="preserve"> Szpital</w:t>
      </w:r>
      <w:r w:rsidR="000E6B91">
        <w:rPr>
          <w:i/>
          <w:iCs/>
          <w:sz w:val="28"/>
          <w:szCs w:val="28"/>
        </w:rPr>
        <w:t xml:space="preserve"> w Połczynie Zdroju Sp. Z o. o. </w:t>
      </w:r>
      <w:r w:rsidR="000E6B91" w:rsidRPr="00570245">
        <w:rPr>
          <w:b/>
          <w:bCs/>
          <w:i/>
          <w:iCs/>
          <w:sz w:val="28"/>
          <w:szCs w:val="28"/>
        </w:rPr>
        <w:t>Violetta Smolarska</w:t>
      </w:r>
      <w:r w:rsidR="00570245">
        <w:rPr>
          <w:i/>
          <w:iCs/>
          <w:sz w:val="28"/>
          <w:szCs w:val="28"/>
        </w:rPr>
        <w:t xml:space="preserve"> przedstawiła s</w:t>
      </w:r>
      <w:r w:rsidR="00570245" w:rsidRPr="00570245">
        <w:rPr>
          <w:i/>
          <w:iCs/>
          <w:sz w:val="28"/>
          <w:szCs w:val="28"/>
        </w:rPr>
        <w:t>tan służby zdrowia na terenie Powiatu Świdwińskiego w kontekście funkcjonowania szpitala</w:t>
      </w:r>
      <w:r w:rsidR="00570245">
        <w:rPr>
          <w:i/>
          <w:iCs/>
          <w:sz w:val="28"/>
          <w:szCs w:val="28"/>
        </w:rPr>
        <w:t>.</w:t>
      </w:r>
    </w:p>
    <w:p w14:paraId="50BA2773" w14:textId="77777777" w:rsidR="00570245" w:rsidRPr="00570245" w:rsidRDefault="00570245" w:rsidP="00994D7C">
      <w:pPr>
        <w:ind w:firstLine="566"/>
        <w:jc w:val="right"/>
        <w:rPr>
          <w:b/>
          <w:bCs/>
          <w:i/>
          <w:iCs/>
          <w:sz w:val="28"/>
          <w:szCs w:val="28"/>
        </w:rPr>
      </w:pPr>
      <w:r w:rsidRPr="00912634">
        <w:rPr>
          <w:i/>
          <w:iCs/>
        </w:rPr>
        <w:t>Informacja stanowi załącznik do protokołu</w:t>
      </w:r>
      <w:r w:rsidR="0091263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14:paraId="10884F15" w14:textId="77777777" w:rsidR="000E6B91" w:rsidRDefault="000E6B91" w:rsidP="00994D7C">
      <w:pPr>
        <w:jc w:val="both"/>
        <w:rPr>
          <w:i/>
          <w:iCs/>
          <w:sz w:val="28"/>
          <w:szCs w:val="28"/>
        </w:rPr>
      </w:pPr>
    </w:p>
    <w:p w14:paraId="584E861C" w14:textId="77777777" w:rsidR="000E6B91" w:rsidRDefault="00912634" w:rsidP="00994D7C">
      <w:pPr>
        <w:ind w:firstLine="566"/>
        <w:jc w:val="both"/>
        <w:rPr>
          <w:i/>
          <w:iCs/>
          <w:sz w:val="28"/>
          <w:szCs w:val="28"/>
        </w:rPr>
      </w:pPr>
      <w:r w:rsidRPr="00994D7C">
        <w:rPr>
          <w:b/>
          <w:bCs/>
          <w:i/>
          <w:iCs/>
          <w:sz w:val="28"/>
          <w:szCs w:val="28"/>
        </w:rPr>
        <w:t>Prezes</w:t>
      </w:r>
      <w:r>
        <w:rPr>
          <w:i/>
          <w:iCs/>
          <w:sz w:val="28"/>
          <w:szCs w:val="28"/>
        </w:rPr>
        <w:t xml:space="preserve"> zgłosiła się do radnych z problemem finansowym, który dotyka szpitala w związku z małą ilością porodów. Co wpływa bezpośrednio na mniejsze dochody placówki. Oddział noworodkowy i pediatryczny przyniósł w 2024 roku straty w wysokości </w:t>
      </w:r>
      <w:r w:rsidR="000E6B91">
        <w:rPr>
          <w:i/>
          <w:iCs/>
          <w:sz w:val="28"/>
          <w:szCs w:val="28"/>
        </w:rPr>
        <w:t>800.000 zł</w:t>
      </w:r>
      <w:r>
        <w:rPr>
          <w:i/>
          <w:iCs/>
          <w:sz w:val="28"/>
          <w:szCs w:val="28"/>
        </w:rPr>
        <w:t>. Zaapelowała o podjęcie działań mających</w:t>
      </w:r>
      <w:r w:rsidR="004F469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być </w:t>
      </w:r>
      <w:r>
        <w:rPr>
          <w:i/>
          <w:iCs/>
          <w:sz w:val="28"/>
          <w:szCs w:val="28"/>
        </w:rPr>
        <w:lastRenderedPageBreak/>
        <w:t>może</w:t>
      </w:r>
      <w:r w:rsidR="004F469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dofinansowanie tych zakresów. Pod warunkiem, że chcą aby te świadczenia były wykonywane w tym szpitalu. </w:t>
      </w:r>
    </w:p>
    <w:p w14:paraId="577BC3D3" w14:textId="77777777" w:rsidR="000E6B91" w:rsidRDefault="00912634" w:rsidP="00994D7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Kolejny apel dotyczył planowych podwyżek 15% </w:t>
      </w:r>
      <w:r w:rsidR="000E6B91">
        <w:rPr>
          <w:i/>
          <w:iCs/>
          <w:sz w:val="28"/>
          <w:szCs w:val="28"/>
        </w:rPr>
        <w:t>dla personelu</w:t>
      </w:r>
      <w:r>
        <w:rPr>
          <w:i/>
          <w:iCs/>
          <w:sz w:val="28"/>
          <w:szCs w:val="28"/>
        </w:rPr>
        <w:t xml:space="preserve">. Doceniają ciężką pracę i zaangażowanie personelu szpitalnego. Jednak może zaburzyć się stabilność finansowa szpitala przez takie duże podwyżki. Przewidywalny wzrost wynagrodzeń to około </w:t>
      </w:r>
      <w:r w:rsidR="000E6B91">
        <w:rPr>
          <w:i/>
          <w:iCs/>
          <w:sz w:val="28"/>
          <w:szCs w:val="28"/>
        </w:rPr>
        <w:t>1,500.000 zł</w:t>
      </w:r>
      <w:r>
        <w:rPr>
          <w:i/>
          <w:iCs/>
          <w:sz w:val="28"/>
          <w:szCs w:val="28"/>
        </w:rPr>
        <w:t xml:space="preserve"> (umowy o pracę, umowy zlecenia)</w:t>
      </w:r>
      <w:r w:rsidR="000E6B91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Nie brały pod uwagę jeszcze umów kontraktowych.</w:t>
      </w:r>
    </w:p>
    <w:p w14:paraId="421465D2" w14:textId="77777777" w:rsidR="000E6B91" w:rsidRDefault="000E6B91" w:rsidP="00994D7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Zaapelowała o pomoc finansową dla szpitala. Obecna sytuacja wymaga już wspólnej troski. </w:t>
      </w:r>
      <w:r w:rsidR="00912634">
        <w:rPr>
          <w:i/>
          <w:iCs/>
          <w:sz w:val="28"/>
          <w:szCs w:val="28"/>
        </w:rPr>
        <w:t>Ma nadzieję, że wspólnie znajdą rozwiązania, a</w:t>
      </w:r>
      <w:r>
        <w:rPr>
          <w:i/>
          <w:iCs/>
          <w:sz w:val="28"/>
          <w:szCs w:val="28"/>
        </w:rPr>
        <w:t>by móc służyć mieszk</w:t>
      </w:r>
      <w:r w:rsidR="00912634"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>ńcom z pełnym zaangażowaniem</w:t>
      </w:r>
      <w:r w:rsidR="00912634">
        <w:rPr>
          <w:i/>
          <w:iCs/>
          <w:sz w:val="28"/>
          <w:szCs w:val="28"/>
        </w:rPr>
        <w:t xml:space="preserve"> i wysoką jakością wykonywanych usług</w:t>
      </w:r>
      <w:r>
        <w:rPr>
          <w:i/>
          <w:iCs/>
          <w:sz w:val="28"/>
          <w:szCs w:val="28"/>
        </w:rPr>
        <w:t xml:space="preserve">. </w:t>
      </w:r>
    </w:p>
    <w:p w14:paraId="2392FFE9" w14:textId="77777777" w:rsidR="000E6B91" w:rsidRDefault="000E6B91" w:rsidP="00C33DB7">
      <w:pPr>
        <w:ind w:left="142"/>
        <w:jc w:val="both"/>
        <w:rPr>
          <w:i/>
          <w:iCs/>
          <w:sz w:val="28"/>
          <w:szCs w:val="28"/>
        </w:rPr>
      </w:pPr>
    </w:p>
    <w:p w14:paraId="59704038" w14:textId="77777777" w:rsidR="00912634" w:rsidRPr="002A579E" w:rsidRDefault="00994D7C" w:rsidP="00994D7C">
      <w:pPr>
        <w:tabs>
          <w:tab w:val="left" w:pos="284"/>
        </w:tabs>
        <w:autoSpaceDN w:val="0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0E6B91">
        <w:rPr>
          <w:i/>
          <w:iCs/>
          <w:sz w:val="28"/>
          <w:szCs w:val="28"/>
        </w:rPr>
        <w:t xml:space="preserve">Naczelnik Wydziału Spraw Społeczno – Oświatowych </w:t>
      </w:r>
      <w:r w:rsidR="000E6B91" w:rsidRPr="00912634">
        <w:rPr>
          <w:b/>
          <w:bCs/>
          <w:i/>
          <w:iCs/>
          <w:sz w:val="28"/>
          <w:szCs w:val="28"/>
        </w:rPr>
        <w:t>Roman Kozubek</w:t>
      </w:r>
      <w:r w:rsidR="00C33DB7">
        <w:rPr>
          <w:i/>
          <w:iCs/>
          <w:sz w:val="28"/>
          <w:szCs w:val="28"/>
        </w:rPr>
        <w:t xml:space="preserve"> </w:t>
      </w:r>
      <w:r w:rsidR="00912634">
        <w:rPr>
          <w:i/>
          <w:iCs/>
          <w:sz w:val="28"/>
          <w:szCs w:val="28"/>
        </w:rPr>
        <w:t xml:space="preserve">przedstawił stan </w:t>
      </w:r>
      <w:r w:rsidR="00912634" w:rsidRPr="00C52CF1">
        <w:rPr>
          <w:i/>
          <w:iCs/>
          <w:sz w:val="28"/>
          <w:szCs w:val="28"/>
        </w:rPr>
        <w:t>Podstawowej Opieki Zdrowotnej w powiecie</w:t>
      </w:r>
      <w:r w:rsidR="00912634" w:rsidRPr="002A579E">
        <w:rPr>
          <w:b/>
          <w:bCs/>
          <w:i/>
          <w:iCs/>
          <w:sz w:val="28"/>
          <w:szCs w:val="28"/>
        </w:rPr>
        <w:t>.</w:t>
      </w:r>
    </w:p>
    <w:p w14:paraId="425C957C" w14:textId="77777777" w:rsidR="00DD5DA5" w:rsidRPr="00C33DB7" w:rsidRDefault="00DD5DA5" w:rsidP="000E6B91">
      <w:pPr>
        <w:ind w:left="142" w:firstLine="566"/>
        <w:jc w:val="both"/>
        <w:rPr>
          <w:i/>
          <w:iCs/>
          <w:sz w:val="28"/>
          <w:szCs w:val="28"/>
        </w:rPr>
      </w:pPr>
    </w:p>
    <w:p w14:paraId="74DF9A86" w14:textId="77777777" w:rsidR="00994D7C" w:rsidRPr="00570245" w:rsidRDefault="00994D7C" w:rsidP="00994D7C">
      <w:pPr>
        <w:ind w:firstLine="566"/>
        <w:jc w:val="right"/>
        <w:rPr>
          <w:b/>
          <w:bCs/>
          <w:i/>
          <w:iCs/>
          <w:sz w:val="28"/>
          <w:szCs w:val="28"/>
        </w:rPr>
      </w:pPr>
      <w:r w:rsidRPr="00912634">
        <w:rPr>
          <w:i/>
          <w:iCs/>
        </w:rPr>
        <w:t>Informacja stanowi załącznik do protokołu</w:t>
      </w:r>
      <w:r>
        <w:rPr>
          <w:i/>
          <w:iCs/>
          <w:sz w:val="28"/>
          <w:szCs w:val="28"/>
        </w:rPr>
        <w:t xml:space="preserve">. </w:t>
      </w:r>
    </w:p>
    <w:p w14:paraId="4137F6C6" w14:textId="77777777" w:rsidR="00F64F6D" w:rsidRDefault="00F64F6D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1B02D995" w14:textId="77777777" w:rsidR="004D67B0" w:rsidRDefault="004D67B0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 xml:space="preserve">Rada </w:t>
      </w:r>
      <w:r w:rsidRPr="005F1A70">
        <w:rPr>
          <w:rFonts w:cs="Times New Roman"/>
          <w:b/>
          <w:bCs/>
          <w:i/>
          <w:sz w:val="28"/>
          <w:szCs w:val="28"/>
          <w:lang w:val="pl-PL" w:eastAsia="pl-PL"/>
        </w:rPr>
        <w:t>Krystyna Pietras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  <w:r w:rsidR="005F1A70">
        <w:rPr>
          <w:rFonts w:cs="Times New Roman"/>
          <w:i/>
          <w:sz w:val="28"/>
          <w:szCs w:val="28"/>
          <w:lang w:val="pl-PL" w:eastAsia="pl-PL"/>
        </w:rPr>
        <w:t>zauważyła, że  szpital zadłuża się z powodu oddziału położniczo – ginekologicznego i dziecięcego. J</w:t>
      </w:r>
      <w:r>
        <w:rPr>
          <w:rFonts w:cs="Times New Roman"/>
          <w:i/>
          <w:sz w:val="28"/>
          <w:szCs w:val="28"/>
          <w:lang w:val="pl-PL" w:eastAsia="pl-PL"/>
        </w:rPr>
        <w:t>ak rozwiązywać</w:t>
      </w:r>
      <w:r w:rsidR="005F1A70">
        <w:rPr>
          <w:rFonts w:cs="Times New Roman"/>
          <w:i/>
          <w:sz w:val="28"/>
          <w:szCs w:val="28"/>
          <w:lang w:val="pl-PL" w:eastAsia="pl-PL"/>
        </w:rPr>
        <w:t xml:space="preserve"> ten </w:t>
      </w:r>
      <w:r>
        <w:rPr>
          <w:rFonts w:cs="Times New Roman"/>
          <w:i/>
          <w:sz w:val="28"/>
          <w:szCs w:val="28"/>
          <w:lang w:val="pl-PL" w:eastAsia="pl-PL"/>
        </w:rPr>
        <w:t xml:space="preserve"> problem</w:t>
      </w:r>
      <w:r w:rsidR="005F1A70">
        <w:rPr>
          <w:rFonts w:cs="Times New Roman"/>
          <w:i/>
          <w:sz w:val="28"/>
          <w:szCs w:val="28"/>
          <w:lang w:val="pl-PL" w:eastAsia="pl-PL"/>
        </w:rPr>
        <w:t xml:space="preserve">? Rodzi się mało dzieci. </w:t>
      </w:r>
      <w:r>
        <w:rPr>
          <w:rFonts w:cs="Times New Roman"/>
          <w:i/>
          <w:sz w:val="28"/>
          <w:szCs w:val="28"/>
          <w:lang w:val="pl-PL" w:eastAsia="pl-PL"/>
        </w:rPr>
        <w:t xml:space="preserve"> Pacjentki</w:t>
      </w:r>
      <w:r w:rsidR="005F1A70">
        <w:rPr>
          <w:rFonts w:cs="Times New Roman"/>
          <w:i/>
          <w:sz w:val="28"/>
          <w:szCs w:val="28"/>
          <w:lang w:val="pl-PL" w:eastAsia="pl-PL"/>
        </w:rPr>
        <w:t xml:space="preserve"> mimo, że s</w:t>
      </w:r>
      <w:r w:rsidR="00994D7C">
        <w:rPr>
          <w:rFonts w:cs="Times New Roman"/>
          <w:i/>
          <w:sz w:val="28"/>
          <w:szCs w:val="28"/>
          <w:lang w:val="pl-PL" w:eastAsia="pl-PL"/>
        </w:rPr>
        <w:t>ą namawiane</w:t>
      </w:r>
      <w:r w:rsidR="005F1A70">
        <w:rPr>
          <w:rFonts w:cs="Times New Roman"/>
          <w:i/>
          <w:sz w:val="28"/>
          <w:szCs w:val="28"/>
          <w:lang w:val="pl-PL" w:eastAsia="pl-PL"/>
        </w:rPr>
        <w:t>, ponieważ opieka jest bardzo dobra,</w:t>
      </w:r>
      <w:r>
        <w:rPr>
          <w:rFonts w:cs="Times New Roman"/>
          <w:i/>
          <w:sz w:val="28"/>
          <w:szCs w:val="28"/>
          <w:lang w:val="pl-PL" w:eastAsia="pl-PL"/>
        </w:rPr>
        <w:t xml:space="preserve"> jeżdż</w:t>
      </w:r>
      <w:r w:rsidR="005F1A70">
        <w:rPr>
          <w:rFonts w:cs="Times New Roman"/>
          <w:i/>
          <w:sz w:val="28"/>
          <w:szCs w:val="28"/>
          <w:lang w:val="pl-PL" w:eastAsia="pl-PL"/>
        </w:rPr>
        <w:t>ą</w:t>
      </w:r>
      <w:r>
        <w:rPr>
          <w:rFonts w:cs="Times New Roman"/>
          <w:i/>
          <w:sz w:val="28"/>
          <w:szCs w:val="28"/>
          <w:lang w:val="pl-PL" w:eastAsia="pl-PL"/>
        </w:rPr>
        <w:t xml:space="preserve"> do </w:t>
      </w:r>
      <w:r w:rsidR="00994D7C">
        <w:rPr>
          <w:rFonts w:cs="Times New Roman"/>
          <w:i/>
          <w:sz w:val="28"/>
          <w:szCs w:val="28"/>
          <w:lang w:val="pl-PL" w:eastAsia="pl-PL"/>
        </w:rPr>
        <w:t xml:space="preserve">innych </w:t>
      </w:r>
      <w:r>
        <w:rPr>
          <w:rFonts w:cs="Times New Roman"/>
          <w:i/>
          <w:sz w:val="28"/>
          <w:szCs w:val="28"/>
          <w:lang w:val="pl-PL" w:eastAsia="pl-PL"/>
        </w:rPr>
        <w:t>sz</w:t>
      </w:r>
      <w:r w:rsidR="005F1A70">
        <w:rPr>
          <w:rFonts w:cs="Times New Roman"/>
          <w:i/>
          <w:sz w:val="28"/>
          <w:szCs w:val="28"/>
          <w:lang w:val="pl-PL" w:eastAsia="pl-PL"/>
        </w:rPr>
        <w:t>p</w:t>
      </w:r>
      <w:r>
        <w:rPr>
          <w:rFonts w:cs="Times New Roman"/>
          <w:i/>
          <w:sz w:val="28"/>
          <w:szCs w:val="28"/>
          <w:lang w:val="pl-PL" w:eastAsia="pl-PL"/>
        </w:rPr>
        <w:t xml:space="preserve">itali. W przypadku dzieci to rodzice </w:t>
      </w:r>
      <w:r w:rsidR="00994D7C">
        <w:rPr>
          <w:rFonts w:cs="Times New Roman"/>
          <w:i/>
          <w:sz w:val="28"/>
          <w:szCs w:val="28"/>
          <w:lang w:val="pl-PL" w:eastAsia="pl-PL"/>
        </w:rPr>
        <w:t xml:space="preserve">sami </w:t>
      </w:r>
      <w:r>
        <w:rPr>
          <w:rFonts w:cs="Times New Roman"/>
          <w:i/>
          <w:sz w:val="28"/>
          <w:szCs w:val="28"/>
          <w:lang w:val="pl-PL" w:eastAsia="pl-PL"/>
        </w:rPr>
        <w:t>podejmują decyzje gdzie zabiorą dziecko.</w:t>
      </w:r>
      <w:r w:rsidR="00994D7C">
        <w:rPr>
          <w:rFonts w:cs="Times New Roman"/>
          <w:i/>
          <w:sz w:val="28"/>
          <w:szCs w:val="28"/>
          <w:lang w:val="pl-PL" w:eastAsia="pl-PL"/>
        </w:rPr>
        <w:t xml:space="preserve"> Trzeba się zastanowić co zrobić, aby nie generować długów. Perspektywa nie jest optymistyczna, </w:t>
      </w:r>
      <w:r w:rsidR="004F4698">
        <w:rPr>
          <w:rFonts w:cs="Times New Roman"/>
          <w:i/>
          <w:sz w:val="28"/>
          <w:szCs w:val="28"/>
          <w:lang w:val="pl-PL" w:eastAsia="pl-PL"/>
        </w:rPr>
        <w:t>ż</w:t>
      </w:r>
      <w:r w:rsidR="00994D7C">
        <w:rPr>
          <w:rFonts w:cs="Times New Roman"/>
          <w:i/>
          <w:sz w:val="28"/>
          <w:szCs w:val="28"/>
          <w:lang w:val="pl-PL" w:eastAsia="pl-PL"/>
        </w:rPr>
        <w:t>e ten oddział będzie pracował w większym zakresie.</w:t>
      </w:r>
      <w:r>
        <w:rPr>
          <w:rFonts w:cs="Times New Roman"/>
          <w:i/>
          <w:sz w:val="28"/>
          <w:szCs w:val="28"/>
          <w:lang w:val="pl-PL" w:eastAsia="pl-PL"/>
        </w:rPr>
        <w:t xml:space="preserve"> </w:t>
      </w:r>
    </w:p>
    <w:p w14:paraId="5761DFD3" w14:textId="77777777" w:rsidR="00994D7C" w:rsidRDefault="00994D7C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60D4926B" w14:textId="77777777" w:rsidR="00994D7C" w:rsidRDefault="00994D7C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</w:t>
      </w:r>
      <w:r w:rsidR="004F4698">
        <w:rPr>
          <w:rFonts w:cs="Times New Roman"/>
          <w:i/>
          <w:sz w:val="28"/>
          <w:szCs w:val="28"/>
          <w:lang w:val="pl-PL" w:eastAsia="pl-PL"/>
        </w:rPr>
        <w:t>d</w:t>
      </w:r>
      <w:r>
        <w:rPr>
          <w:rFonts w:cs="Times New Roman"/>
          <w:i/>
          <w:sz w:val="28"/>
          <w:szCs w:val="28"/>
          <w:lang w:val="pl-PL" w:eastAsia="pl-PL"/>
        </w:rPr>
        <w:t>ni nie zgłosili więcej uwag do przedstawionych informacji.</w:t>
      </w:r>
    </w:p>
    <w:p w14:paraId="5601FADF" w14:textId="77777777" w:rsidR="00994D7C" w:rsidRDefault="00994D7C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25021B59" w14:textId="77777777" w:rsidR="00E66834" w:rsidRPr="00BA54BC" w:rsidRDefault="00E6683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A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Podjęcie uchwał:</w:t>
      </w:r>
    </w:p>
    <w:p w14:paraId="5CDFF31B" w14:textId="77777777" w:rsidR="00E66834" w:rsidRDefault="00E66834" w:rsidP="00E66834">
      <w:pPr>
        <w:rPr>
          <w:b/>
          <w:bCs/>
          <w:i/>
          <w:sz w:val="20"/>
          <w:szCs w:val="20"/>
        </w:rPr>
      </w:pPr>
    </w:p>
    <w:p w14:paraId="167E417B" w14:textId="77777777" w:rsidR="00363265" w:rsidRPr="006A7842" w:rsidRDefault="004D67B0" w:rsidP="0036326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Przewodniczący Rady</w:t>
      </w:r>
      <w:r w:rsidR="00363265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Jerzy Anielski</w:t>
      </w:r>
      <w:r w:rsidR="00363265"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odczytał</w:t>
      </w:r>
      <w:r w:rsidR="00363265">
        <w:rPr>
          <w:i/>
          <w:sz w:val="28"/>
          <w:szCs w:val="28"/>
        </w:rPr>
        <w:t xml:space="preserve"> projekt uchwały </w:t>
      </w:r>
      <w:r w:rsidR="00363265" w:rsidRPr="006A7842">
        <w:rPr>
          <w:i/>
          <w:sz w:val="28"/>
          <w:szCs w:val="28"/>
        </w:rPr>
        <w:t>w sprawie nadania statutu Powiatowego Urzędu Pracy w Świdwinie</w:t>
      </w:r>
      <w:r w:rsidR="00363265">
        <w:rPr>
          <w:i/>
          <w:sz w:val="28"/>
          <w:szCs w:val="28"/>
        </w:rPr>
        <w:t>.</w:t>
      </w:r>
    </w:p>
    <w:p w14:paraId="04A2CA07" w14:textId="77777777" w:rsidR="00363265" w:rsidRPr="006A7842" w:rsidRDefault="00363265" w:rsidP="00363265">
      <w:pPr>
        <w:jc w:val="both"/>
        <w:rPr>
          <w:i/>
          <w:iCs/>
          <w:sz w:val="28"/>
          <w:szCs w:val="28"/>
        </w:rPr>
      </w:pPr>
      <w:r w:rsidRPr="006A7842">
        <w:rPr>
          <w:i/>
          <w:iCs/>
          <w:sz w:val="28"/>
          <w:szCs w:val="28"/>
        </w:rPr>
        <w:t>Wymóg nadania przez Radę Powiatu w Świdwinie statutu Powiatowemu Urzędowi Pracy w Świdwinie wynika z ustawy z dnia 27 sierpnia 2009 r. o finansach publicznych (Dz. U. z 2024 r. poz. 1530 z późn. zm.).</w:t>
      </w:r>
    </w:p>
    <w:p w14:paraId="742D26D0" w14:textId="77777777" w:rsidR="00363265" w:rsidRPr="006A7842" w:rsidRDefault="00363265" w:rsidP="00363265">
      <w:pPr>
        <w:jc w:val="both"/>
        <w:rPr>
          <w:i/>
          <w:iCs/>
          <w:sz w:val="28"/>
          <w:szCs w:val="28"/>
        </w:rPr>
      </w:pPr>
      <w:r w:rsidRPr="006A7842">
        <w:rPr>
          <w:i/>
          <w:iCs/>
          <w:sz w:val="28"/>
          <w:szCs w:val="28"/>
        </w:rPr>
        <w:t>Przepis art. 11 ust. 2 ustawy o finansach publicznych wskazuje, iż jednostka budżetowa działa na podstawie statutu określającego w szczególności jej nazwę, siedzibę i przedmiot działalności. Art. 12 ust. 2 ww. ustawy stanowi, iż jednostka budżetowa działa na podstawie statutu nadanego przez organ tworzący tę jednostkę.</w:t>
      </w:r>
    </w:p>
    <w:p w14:paraId="0336E337" w14:textId="77777777" w:rsidR="00363265" w:rsidRPr="006A7842" w:rsidRDefault="00363265" w:rsidP="00363265">
      <w:pPr>
        <w:jc w:val="both"/>
        <w:rPr>
          <w:i/>
          <w:iCs/>
          <w:sz w:val="28"/>
          <w:szCs w:val="28"/>
        </w:rPr>
      </w:pPr>
      <w:r w:rsidRPr="006A7842">
        <w:rPr>
          <w:i/>
          <w:iCs/>
          <w:sz w:val="28"/>
          <w:szCs w:val="28"/>
        </w:rPr>
        <w:t>Dodatkowo zgodnie z art. 12 pkt 8 lit. a ustawy z dnia 05 czerwca 1998 r. o samorządzie powiatowym, nadanie statutu powiatowej jednostce organizacyjnej należy do wyłącznej właściwości rady powiatu.</w:t>
      </w:r>
    </w:p>
    <w:p w14:paraId="6BB76CF3" w14:textId="77777777" w:rsidR="00363265" w:rsidRPr="006A7842" w:rsidRDefault="00363265" w:rsidP="00363265">
      <w:pPr>
        <w:jc w:val="both"/>
        <w:rPr>
          <w:i/>
          <w:iCs/>
          <w:sz w:val="28"/>
          <w:szCs w:val="28"/>
          <w:u w:val="single"/>
        </w:rPr>
      </w:pPr>
      <w:r w:rsidRPr="006A7842">
        <w:rPr>
          <w:i/>
          <w:iCs/>
          <w:sz w:val="28"/>
          <w:szCs w:val="28"/>
        </w:rPr>
        <w:t xml:space="preserve">Obecny projekt uchwały podyktowany jest zmianą ustawy w oparciu, o którą działa Powiatowy Urząd Pracy. Od  1 czerwca 2025 r. wchodzi w życie nowa </w:t>
      </w:r>
      <w:r w:rsidRPr="006A7842">
        <w:rPr>
          <w:i/>
          <w:iCs/>
          <w:sz w:val="28"/>
          <w:szCs w:val="28"/>
        </w:rPr>
        <w:lastRenderedPageBreak/>
        <w:t>ustawa z dnia 20 marca 2025 r. o rynku pracy i służbach zatrudnienia (Dz. U. 2025 poz. 620), która zastępuje dotychczasową ustawę z 2004 r. o promocji zatrudnienia i instytucjach rynku pracy.</w:t>
      </w:r>
    </w:p>
    <w:p w14:paraId="76DB9A6A" w14:textId="77777777" w:rsidR="00363265" w:rsidRPr="006A7842" w:rsidRDefault="00363265" w:rsidP="00363265">
      <w:pPr>
        <w:jc w:val="both"/>
        <w:rPr>
          <w:i/>
          <w:iCs/>
          <w:sz w:val="28"/>
          <w:szCs w:val="28"/>
        </w:rPr>
      </w:pPr>
      <w:r w:rsidRPr="006A7842">
        <w:rPr>
          <w:i/>
          <w:iCs/>
          <w:sz w:val="28"/>
          <w:szCs w:val="28"/>
        </w:rPr>
        <w:t xml:space="preserve">W związku z podjęciem przez Radę Powiatu niniejszej uchwały utraci moc dotychczasowy statut nadany uchwałą Ne XXXI/171/06 Rady Powiatu w Świdwinie z dnia 20 września 2006 r. </w:t>
      </w:r>
    </w:p>
    <w:p w14:paraId="61BFDA41" w14:textId="77777777" w:rsidR="00363265" w:rsidRDefault="00363265" w:rsidP="00363265">
      <w:pPr>
        <w:jc w:val="both"/>
        <w:rPr>
          <w:i/>
          <w:iCs/>
          <w:sz w:val="28"/>
          <w:szCs w:val="28"/>
        </w:rPr>
      </w:pPr>
    </w:p>
    <w:p w14:paraId="1824D24C" w14:textId="77777777" w:rsidR="00363265" w:rsidRDefault="00363265" w:rsidP="00363265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Radni nie wnieśli uwag do przedstawione</w:t>
      </w:r>
      <w:r w:rsidR="00603168">
        <w:rPr>
          <w:i/>
          <w:iCs/>
          <w:sz w:val="28"/>
          <w:szCs w:val="28"/>
        </w:rPr>
        <w:t>go projektu</w:t>
      </w:r>
      <w:r>
        <w:rPr>
          <w:i/>
          <w:iCs/>
          <w:sz w:val="28"/>
          <w:szCs w:val="28"/>
        </w:rPr>
        <w:t xml:space="preserve"> uchwały.</w:t>
      </w:r>
    </w:p>
    <w:p w14:paraId="57A4698D" w14:textId="77777777" w:rsidR="00363265" w:rsidRPr="00287161" w:rsidRDefault="00363265" w:rsidP="00363265">
      <w:pPr>
        <w:ind w:firstLine="708"/>
        <w:jc w:val="both"/>
        <w:rPr>
          <w:i/>
          <w:iCs/>
          <w:sz w:val="28"/>
          <w:szCs w:val="28"/>
        </w:rPr>
      </w:pPr>
    </w:p>
    <w:p w14:paraId="59722C0D" w14:textId="77777777" w:rsidR="00363265" w:rsidRPr="006A7842" w:rsidRDefault="00363265" w:rsidP="00363265">
      <w:pPr>
        <w:ind w:left="993" w:hanging="993"/>
        <w:jc w:val="both"/>
        <w:rPr>
          <w:i/>
          <w:sz w:val="28"/>
          <w:szCs w:val="28"/>
        </w:rPr>
      </w:pPr>
      <w:r w:rsidRPr="00677DD8">
        <w:rPr>
          <w:b/>
          <w:i/>
        </w:rPr>
        <w:t>Uchwała Nr X</w:t>
      </w:r>
      <w:r>
        <w:rPr>
          <w:b/>
          <w:i/>
        </w:rPr>
        <w:t>IV</w:t>
      </w:r>
      <w:r w:rsidRPr="00677DD8">
        <w:rPr>
          <w:b/>
          <w:i/>
        </w:rPr>
        <w:t>/</w:t>
      </w:r>
      <w:r>
        <w:rPr>
          <w:b/>
          <w:i/>
        </w:rPr>
        <w:t>67</w:t>
      </w:r>
      <w:r w:rsidRPr="00677DD8">
        <w:rPr>
          <w:b/>
          <w:i/>
        </w:rPr>
        <w:t xml:space="preserve">/25 Rady Powiatu Świdwińskiego z dnia </w:t>
      </w:r>
      <w:r>
        <w:rPr>
          <w:b/>
          <w:i/>
        </w:rPr>
        <w:t>25 czerwca</w:t>
      </w:r>
      <w:r w:rsidRPr="00677DD8">
        <w:rPr>
          <w:b/>
          <w:i/>
        </w:rPr>
        <w:t xml:space="preserve"> 2025 r</w:t>
      </w:r>
      <w:r w:rsidRPr="007A2737">
        <w:rPr>
          <w:b/>
          <w:i/>
        </w:rPr>
        <w:t xml:space="preserve">. </w:t>
      </w:r>
      <w:r>
        <w:rPr>
          <w:b/>
          <w:i/>
        </w:rPr>
        <w:br/>
      </w:r>
      <w:r w:rsidRPr="00363265">
        <w:rPr>
          <w:i/>
        </w:rPr>
        <w:t>w sprawie nadania statutu Powiatowego Urzędu Pracy w Świdwinie.</w:t>
      </w:r>
    </w:p>
    <w:p w14:paraId="0C10C2CC" w14:textId="77777777" w:rsidR="00363265" w:rsidRPr="00000765" w:rsidRDefault="00363265" w:rsidP="00363265">
      <w:pPr>
        <w:spacing w:line="276" w:lineRule="auto"/>
        <w:ind w:left="567" w:hanging="567"/>
        <w:jc w:val="both"/>
        <w:rPr>
          <w:bCs/>
          <w:i/>
          <w:iCs/>
        </w:rPr>
      </w:pPr>
    </w:p>
    <w:p w14:paraId="7A0DB7F0" w14:textId="77777777" w:rsidR="00363265" w:rsidRPr="007A2737" w:rsidRDefault="00363265" w:rsidP="003632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4D67B0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7B567C5A" w14:textId="77777777" w:rsidR="00363265" w:rsidRPr="007A2737" w:rsidRDefault="00363265" w:rsidP="003632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4D67B0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3FED86CD" w14:textId="77777777" w:rsidR="00363265" w:rsidRDefault="00363265" w:rsidP="00363265">
      <w:pPr>
        <w:jc w:val="both"/>
        <w:rPr>
          <w:i/>
          <w:sz w:val="28"/>
          <w:szCs w:val="28"/>
        </w:rPr>
      </w:pPr>
    </w:p>
    <w:p w14:paraId="165934ED" w14:textId="77777777" w:rsidR="00363265" w:rsidRPr="00363265" w:rsidRDefault="00363265" w:rsidP="00363265">
      <w:pPr>
        <w:pStyle w:val="Nagwek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63265">
        <w:rPr>
          <w:rFonts w:ascii="Times New Roman" w:hAnsi="Times New Roman" w:cs="Times New Roman"/>
          <w:i/>
          <w:color w:val="auto"/>
          <w:sz w:val="28"/>
          <w:szCs w:val="28"/>
        </w:rPr>
        <w:t xml:space="preserve">Naczelnik Wydziału Ochrony Środowiska  </w:t>
      </w:r>
      <w:r w:rsidRPr="0036326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Anna Kępka</w:t>
      </w:r>
      <w:r w:rsidRPr="0036326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4D67B0">
        <w:rPr>
          <w:rFonts w:ascii="Times New Roman" w:hAnsi="Times New Roman" w:cs="Times New Roman"/>
          <w:i/>
          <w:color w:val="auto"/>
          <w:sz w:val="28"/>
          <w:szCs w:val="28"/>
        </w:rPr>
        <w:t xml:space="preserve">omówiła Program Ochrony Środowiska, a następnie </w:t>
      </w:r>
      <w:r w:rsidRPr="00363265">
        <w:rPr>
          <w:rFonts w:ascii="Times New Roman" w:hAnsi="Times New Roman" w:cs="Times New Roman"/>
          <w:i/>
          <w:color w:val="auto"/>
          <w:sz w:val="28"/>
          <w:szCs w:val="28"/>
        </w:rPr>
        <w:t>przedstawiła projekt uchwały  w sprawie  przyjęcia Programu  Ochrony Środowiska  dla Powiatu Świdwińskiego na lata 2025 – 2028  z perspektywą  do roku 2032.</w:t>
      </w:r>
    </w:p>
    <w:p w14:paraId="77502264" w14:textId="77777777" w:rsidR="00363265" w:rsidRPr="00FE64A6" w:rsidRDefault="00363265" w:rsidP="00363265">
      <w:pPr>
        <w:widowControl w:val="0"/>
        <w:ind w:hanging="9"/>
        <w:jc w:val="both"/>
        <w:rPr>
          <w:i/>
          <w:iCs/>
          <w:sz w:val="28"/>
          <w:szCs w:val="28"/>
        </w:rPr>
      </w:pPr>
      <w:r w:rsidRPr="00FE64A6">
        <w:rPr>
          <w:i/>
          <w:iCs/>
          <w:sz w:val="28"/>
          <w:szCs w:val="28"/>
        </w:rPr>
        <w:t>Program ochrony środowiska dla Powiatu Świdwińskiego na lata 2025 - 2028 z perspektywą do roku 2032 jest aktualizacją i kontynuacją dotychczasowego Programu ochrony środowiska zatwierdzonego uchwałą Rady Powiatu nr  XX/97/20 z dnia 27 sierpnia 2020r.).</w:t>
      </w:r>
    </w:p>
    <w:p w14:paraId="58443C4E" w14:textId="77777777" w:rsidR="00363265" w:rsidRPr="00FE64A6" w:rsidRDefault="00363265" w:rsidP="00363265">
      <w:pPr>
        <w:widowControl w:val="0"/>
        <w:jc w:val="both"/>
        <w:rPr>
          <w:i/>
          <w:iCs/>
          <w:sz w:val="28"/>
          <w:szCs w:val="28"/>
        </w:rPr>
      </w:pPr>
      <w:r w:rsidRPr="00FE64A6">
        <w:rPr>
          <w:i/>
          <w:iCs/>
          <w:sz w:val="28"/>
          <w:szCs w:val="28"/>
        </w:rPr>
        <w:t>Podstawą prawną opracowania programu ochrony środowiska jest art.17 ust.1 ustawy z dnia 27 kwietnia 2001 r. Prawo ochrony środowiska (Dz. U. z 2024 r., poz. 54 ze zm.), któ</w:t>
      </w:r>
      <w:r w:rsidRPr="00FE64A6">
        <w:rPr>
          <w:i/>
          <w:iCs/>
          <w:sz w:val="28"/>
          <w:szCs w:val="28"/>
        </w:rPr>
        <w:softHyphen/>
        <w:t>ry nakłada na organy wykonawcze województwa, powiatu i gminy obowiązek opracowania progra</w:t>
      </w:r>
      <w:r w:rsidRPr="00FE64A6">
        <w:rPr>
          <w:i/>
          <w:iCs/>
          <w:sz w:val="28"/>
          <w:szCs w:val="28"/>
        </w:rPr>
        <w:softHyphen/>
        <w:t xml:space="preserve">mu ochrony środowiska. </w:t>
      </w:r>
    </w:p>
    <w:p w14:paraId="4CCA5E6B" w14:textId="77777777" w:rsidR="00363265" w:rsidRPr="00FE64A6" w:rsidRDefault="00363265" w:rsidP="00363265">
      <w:pPr>
        <w:widowControl w:val="0"/>
        <w:jc w:val="both"/>
        <w:rPr>
          <w:i/>
          <w:iCs/>
          <w:sz w:val="28"/>
          <w:szCs w:val="28"/>
        </w:rPr>
      </w:pPr>
      <w:r w:rsidRPr="00FE64A6">
        <w:rPr>
          <w:i/>
          <w:iCs/>
          <w:sz w:val="28"/>
          <w:szCs w:val="28"/>
        </w:rPr>
        <w:t>Zgodnie z ww. ustawą Zarząd Powiatu w celu realizacji polityki ekologicz</w:t>
      </w:r>
      <w:r w:rsidRPr="00FE64A6">
        <w:rPr>
          <w:i/>
          <w:iCs/>
          <w:sz w:val="28"/>
          <w:szCs w:val="28"/>
        </w:rPr>
        <w:softHyphen/>
        <w:t>nej państwa sporządza program ochrony środowiska, który podlega zaopiniowaniu przez Zarząd Województwa Zachodniopomorskiego, a następnie na podstawie art.18 ww. ustawy podle</w:t>
      </w:r>
      <w:r w:rsidRPr="00FE64A6">
        <w:rPr>
          <w:i/>
          <w:iCs/>
          <w:sz w:val="28"/>
          <w:szCs w:val="28"/>
        </w:rPr>
        <w:softHyphen/>
        <w:t xml:space="preserve">ga uchwaleniu przez Radę Powiatu Świdwińskiego. </w:t>
      </w:r>
    </w:p>
    <w:p w14:paraId="0A94FFCC" w14:textId="77777777" w:rsidR="00363265" w:rsidRPr="00FE64A6" w:rsidRDefault="00363265" w:rsidP="00363265">
      <w:pPr>
        <w:jc w:val="both"/>
        <w:rPr>
          <w:i/>
          <w:iCs/>
          <w:sz w:val="28"/>
          <w:szCs w:val="28"/>
        </w:rPr>
      </w:pPr>
      <w:r w:rsidRPr="00FE64A6">
        <w:rPr>
          <w:i/>
          <w:iCs/>
          <w:sz w:val="28"/>
          <w:szCs w:val="28"/>
        </w:rPr>
        <w:t xml:space="preserve">Uchwałą Nr 545/25 z dnia 31 marca 2025r. projekt Programu Ochrony Środowiska dla Powiatu Świdwińskiego na lata  2025-2028 z perspektywą do roku 2032 został pozytywnie zaopiniowany przez Zarząd Województwa Zachodniopomorskiego.  </w:t>
      </w:r>
    </w:p>
    <w:p w14:paraId="1125EF2F" w14:textId="02D9228E" w:rsidR="00363265" w:rsidRPr="00FE64A6" w:rsidRDefault="00363265" w:rsidP="00363265">
      <w:pPr>
        <w:jc w:val="both"/>
        <w:rPr>
          <w:i/>
          <w:iCs/>
          <w:color w:val="000000"/>
          <w:spacing w:val="-2"/>
          <w:sz w:val="28"/>
          <w:szCs w:val="28"/>
        </w:rPr>
      </w:pPr>
      <w:r w:rsidRPr="00FE64A6">
        <w:rPr>
          <w:i/>
          <w:iCs/>
          <w:sz w:val="28"/>
          <w:szCs w:val="28"/>
        </w:rPr>
        <w:t xml:space="preserve">Program </w:t>
      </w:r>
      <w:r w:rsidRPr="00FE64A6">
        <w:rPr>
          <w:i/>
          <w:iCs/>
          <w:color w:val="000000"/>
          <w:sz w:val="28"/>
          <w:szCs w:val="28"/>
        </w:rPr>
        <w:t xml:space="preserve">ochrony środowiska dla </w:t>
      </w:r>
      <w:r w:rsidRPr="00FE64A6">
        <w:rPr>
          <w:i/>
          <w:iCs/>
          <w:sz w:val="28"/>
          <w:szCs w:val="28"/>
        </w:rPr>
        <w:t xml:space="preserve"> Powiatu Świdwińskiego na  lata  2025- 2028  </w:t>
      </w:r>
      <w:r>
        <w:rPr>
          <w:i/>
          <w:iCs/>
          <w:sz w:val="28"/>
          <w:szCs w:val="28"/>
        </w:rPr>
        <w:br/>
      </w:r>
      <w:r w:rsidR="002374CE">
        <w:rPr>
          <w:i/>
          <w:iCs/>
          <w:sz w:val="28"/>
          <w:szCs w:val="28"/>
        </w:rPr>
        <w:t xml:space="preserve">z perspektywą </w:t>
      </w:r>
      <w:r w:rsidRPr="00FE64A6">
        <w:rPr>
          <w:i/>
          <w:iCs/>
          <w:sz w:val="28"/>
          <w:szCs w:val="28"/>
        </w:rPr>
        <w:t xml:space="preserve">do roku 2032 spełnia wymogi </w:t>
      </w:r>
      <w:r w:rsidRPr="00FE64A6">
        <w:rPr>
          <w:i/>
          <w:iCs/>
          <w:color w:val="000000"/>
          <w:spacing w:val="-2"/>
          <w:sz w:val="28"/>
          <w:szCs w:val="28"/>
        </w:rPr>
        <w:t xml:space="preserve">ustawy Prawo ochrony środowiska. </w:t>
      </w:r>
    </w:p>
    <w:p w14:paraId="775588C8" w14:textId="77777777" w:rsidR="00363265" w:rsidRPr="00FE64A6" w:rsidRDefault="00363265" w:rsidP="00363265">
      <w:pPr>
        <w:widowControl w:val="0"/>
        <w:suppressAutoHyphens/>
        <w:autoSpaceDN w:val="0"/>
        <w:ind w:firstLine="567"/>
        <w:contextualSpacing/>
        <w:jc w:val="both"/>
        <w:rPr>
          <w:rFonts w:eastAsia="SimSun"/>
          <w:i/>
          <w:iCs/>
          <w:kern w:val="3"/>
          <w:sz w:val="28"/>
          <w:szCs w:val="28"/>
          <w:lang w:eastAsia="hi-IN" w:bidi="hi-IN"/>
        </w:rPr>
      </w:pPr>
      <w:r w:rsidRPr="00FE64A6">
        <w:rPr>
          <w:rFonts w:eastAsia="SimSun"/>
          <w:i/>
          <w:iCs/>
          <w:kern w:val="3"/>
          <w:sz w:val="28"/>
          <w:szCs w:val="28"/>
          <w:lang w:eastAsia="hi-IN" w:bidi="hi-IN"/>
        </w:rPr>
        <w:t xml:space="preserve">„Program Ochrony Środowiska </w:t>
      </w:r>
      <w:r w:rsidRPr="00FE64A6">
        <w:rPr>
          <w:i/>
          <w:iCs/>
          <w:kern w:val="3"/>
          <w:sz w:val="28"/>
          <w:szCs w:val="28"/>
          <w:lang w:bidi="en-US"/>
        </w:rPr>
        <w:t xml:space="preserve">dla Powiatu Świdwińskiego na lata 2025-2028 z perspektywą do roku 2032” </w:t>
      </w:r>
      <w:r w:rsidRPr="00FE64A6">
        <w:rPr>
          <w:rFonts w:eastAsia="SimSun"/>
          <w:i/>
          <w:iCs/>
          <w:kern w:val="3"/>
          <w:sz w:val="28"/>
          <w:szCs w:val="28"/>
          <w:lang w:eastAsia="hi-IN" w:bidi="hi-IN"/>
        </w:rPr>
        <w:t xml:space="preserve">uwzględnia założenia i cele zawarte </w:t>
      </w:r>
      <w:r>
        <w:rPr>
          <w:rFonts w:eastAsia="SimSun"/>
          <w:i/>
          <w:iCs/>
          <w:kern w:val="3"/>
          <w:sz w:val="28"/>
          <w:szCs w:val="28"/>
          <w:lang w:eastAsia="hi-IN" w:bidi="hi-IN"/>
        </w:rPr>
        <w:br/>
      </w:r>
      <w:r w:rsidRPr="00FE64A6">
        <w:rPr>
          <w:rFonts w:eastAsia="SimSun"/>
          <w:i/>
          <w:iCs/>
          <w:kern w:val="3"/>
          <w:sz w:val="28"/>
          <w:szCs w:val="28"/>
          <w:lang w:eastAsia="hi-IN" w:bidi="hi-IN"/>
        </w:rPr>
        <w:t>w dokumentach nadrzędnych wyższego szczebla.</w:t>
      </w:r>
    </w:p>
    <w:p w14:paraId="276D4F07" w14:textId="77777777" w:rsidR="00363265" w:rsidRDefault="00363265" w:rsidP="00363265">
      <w:pPr>
        <w:tabs>
          <w:tab w:val="num" w:pos="0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277D8873" w14:textId="77777777" w:rsidR="00363265" w:rsidRPr="00FE64A6" w:rsidRDefault="00363265" w:rsidP="00363265">
      <w:pPr>
        <w:tabs>
          <w:tab w:val="num" w:pos="0"/>
        </w:tabs>
        <w:jc w:val="both"/>
        <w:rPr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i/>
          <w:iCs/>
          <w:sz w:val="28"/>
          <w:szCs w:val="28"/>
        </w:rPr>
        <w:t>Radni nie wnieśli uwag do przedstawione</w:t>
      </w:r>
      <w:r w:rsidR="00603168">
        <w:rPr>
          <w:i/>
          <w:iCs/>
          <w:sz w:val="28"/>
          <w:szCs w:val="28"/>
        </w:rPr>
        <w:t>go projektu</w:t>
      </w:r>
      <w:r>
        <w:rPr>
          <w:i/>
          <w:iCs/>
          <w:sz w:val="28"/>
          <w:szCs w:val="28"/>
        </w:rPr>
        <w:t xml:space="preserve"> uchwały.</w:t>
      </w:r>
    </w:p>
    <w:p w14:paraId="15E87381" w14:textId="77777777" w:rsidR="00363265" w:rsidRDefault="00363265" w:rsidP="00363265">
      <w:pPr>
        <w:spacing w:line="276" w:lineRule="auto"/>
        <w:ind w:left="567" w:hanging="567"/>
        <w:jc w:val="both"/>
        <w:rPr>
          <w:b/>
          <w:i/>
        </w:rPr>
      </w:pPr>
    </w:p>
    <w:p w14:paraId="11A3D988" w14:textId="77777777" w:rsidR="00363265" w:rsidRPr="00000765" w:rsidRDefault="00363265" w:rsidP="00363265">
      <w:pPr>
        <w:ind w:left="567" w:hanging="567"/>
        <w:jc w:val="both"/>
        <w:rPr>
          <w:bCs/>
          <w:i/>
          <w:iCs/>
        </w:rPr>
      </w:pPr>
      <w:r w:rsidRPr="00677DD8">
        <w:rPr>
          <w:b/>
          <w:i/>
        </w:rPr>
        <w:lastRenderedPageBreak/>
        <w:t>Uchwała Nr X</w:t>
      </w:r>
      <w:r>
        <w:rPr>
          <w:b/>
          <w:i/>
        </w:rPr>
        <w:t>IV</w:t>
      </w:r>
      <w:r w:rsidRPr="00677DD8">
        <w:rPr>
          <w:b/>
          <w:i/>
        </w:rPr>
        <w:t>/</w:t>
      </w:r>
      <w:r>
        <w:rPr>
          <w:b/>
          <w:i/>
        </w:rPr>
        <w:t>68</w:t>
      </w:r>
      <w:r w:rsidRPr="00677DD8">
        <w:rPr>
          <w:b/>
          <w:i/>
        </w:rPr>
        <w:t xml:space="preserve">/25 Rady Powiatu Świdwińskiego z dnia </w:t>
      </w:r>
      <w:r>
        <w:rPr>
          <w:b/>
          <w:i/>
        </w:rPr>
        <w:t>25 czerwca</w:t>
      </w:r>
      <w:r w:rsidRPr="00677DD8">
        <w:rPr>
          <w:b/>
          <w:i/>
        </w:rPr>
        <w:t xml:space="preserve"> 2025 r</w:t>
      </w:r>
      <w:r w:rsidRPr="007A2737">
        <w:rPr>
          <w:b/>
          <w:i/>
        </w:rPr>
        <w:t xml:space="preserve">. </w:t>
      </w:r>
      <w:r>
        <w:rPr>
          <w:b/>
          <w:i/>
        </w:rPr>
        <w:br/>
      </w:r>
      <w:r w:rsidRPr="00363265">
        <w:rPr>
          <w:i/>
        </w:rPr>
        <w:t>w sprawie  przyjęcia Programu  Ochrony Środowiska  dla Powiatu Świdwińskiego na lata 2025 – 2028  z perspektywą  do roku 2032</w:t>
      </w:r>
    </w:p>
    <w:p w14:paraId="55DCFCB0" w14:textId="77777777" w:rsidR="00363265" w:rsidRPr="007A2737" w:rsidRDefault="00363265" w:rsidP="003632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CE0E4C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19D6D451" w14:textId="77777777" w:rsidR="00363265" w:rsidRPr="007A2737" w:rsidRDefault="00363265" w:rsidP="003632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CE0E4C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619BDBE0" w14:textId="77777777" w:rsidR="00363265" w:rsidRDefault="00363265" w:rsidP="00363265">
      <w:pPr>
        <w:jc w:val="both"/>
        <w:rPr>
          <w:b/>
          <w:bCs/>
          <w:i/>
          <w:sz w:val="28"/>
          <w:szCs w:val="28"/>
        </w:rPr>
      </w:pPr>
    </w:p>
    <w:p w14:paraId="334EFFE9" w14:textId="77777777" w:rsidR="00363265" w:rsidRPr="00FE64A6" w:rsidRDefault="00363265" w:rsidP="00363265">
      <w:pPr>
        <w:ind w:firstLine="426"/>
        <w:jc w:val="both"/>
        <w:rPr>
          <w:bCs/>
          <w:i/>
          <w:sz w:val="28"/>
          <w:szCs w:val="28"/>
        </w:rPr>
      </w:pPr>
      <w:r w:rsidRPr="00817E13">
        <w:rPr>
          <w:b/>
          <w:bCs/>
          <w:i/>
          <w:sz w:val="28"/>
          <w:szCs w:val="28"/>
        </w:rPr>
        <w:t xml:space="preserve">Skarbnik </w:t>
      </w:r>
      <w:r w:rsidRPr="00817E13">
        <w:rPr>
          <w:i/>
          <w:sz w:val="28"/>
          <w:szCs w:val="28"/>
        </w:rPr>
        <w:t xml:space="preserve">przedstawiła </w:t>
      </w:r>
      <w:r>
        <w:rPr>
          <w:i/>
          <w:sz w:val="28"/>
          <w:szCs w:val="28"/>
        </w:rPr>
        <w:t xml:space="preserve">projekt </w:t>
      </w:r>
      <w:r w:rsidRPr="00817E13">
        <w:rPr>
          <w:i/>
          <w:sz w:val="28"/>
          <w:szCs w:val="28"/>
        </w:rPr>
        <w:t>uchwał</w:t>
      </w:r>
      <w:r>
        <w:rPr>
          <w:i/>
          <w:sz w:val="28"/>
          <w:szCs w:val="28"/>
        </w:rPr>
        <w:t>y</w:t>
      </w:r>
      <w:r w:rsidRPr="00817E13">
        <w:rPr>
          <w:i/>
          <w:sz w:val="28"/>
          <w:szCs w:val="28"/>
        </w:rPr>
        <w:t xml:space="preserve"> </w:t>
      </w:r>
      <w:r w:rsidRPr="00FE64A6">
        <w:rPr>
          <w:bCs/>
          <w:i/>
          <w:sz w:val="28"/>
          <w:szCs w:val="28"/>
        </w:rPr>
        <w:t>zmieniając</w:t>
      </w:r>
      <w:r w:rsidR="00CE0E4C">
        <w:rPr>
          <w:bCs/>
          <w:i/>
          <w:sz w:val="28"/>
          <w:szCs w:val="28"/>
        </w:rPr>
        <w:t>ą</w:t>
      </w:r>
      <w:r w:rsidRPr="00FE64A6">
        <w:rPr>
          <w:bCs/>
          <w:i/>
          <w:sz w:val="28"/>
          <w:szCs w:val="28"/>
        </w:rPr>
        <w:t xml:space="preserve"> uchwałę w sprawie uchwalenia budżetu Powiatu Świdwińskiego na 2025 rok</w:t>
      </w:r>
      <w:r>
        <w:rPr>
          <w:bCs/>
          <w:i/>
          <w:sz w:val="28"/>
          <w:szCs w:val="28"/>
        </w:rPr>
        <w:t>.</w:t>
      </w:r>
    </w:p>
    <w:p w14:paraId="78BC57D2" w14:textId="77777777" w:rsidR="00363265" w:rsidRPr="00FE64A6" w:rsidRDefault="00363265" w:rsidP="00363265">
      <w:pPr>
        <w:jc w:val="both"/>
        <w:rPr>
          <w:bCs/>
          <w:i/>
          <w:sz w:val="28"/>
          <w:szCs w:val="28"/>
        </w:rPr>
      </w:pPr>
      <w:r w:rsidRPr="00FE64A6">
        <w:rPr>
          <w:bCs/>
          <w:i/>
          <w:sz w:val="28"/>
          <w:szCs w:val="28"/>
        </w:rPr>
        <w:t>Zwiększenie dochodów o kwotę 163.400,00 zł nastąpiło w wyniku zwiększenia dochodów własnych jednostek.</w:t>
      </w:r>
    </w:p>
    <w:p w14:paraId="6C820CBF" w14:textId="77777777" w:rsidR="00363265" w:rsidRPr="00FE64A6" w:rsidRDefault="00363265" w:rsidP="00363265">
      <w:pPr>
        <w:jc w:val="both"/>
        <w:rPr>
          <w:bCs/>
          <w:i/>
          <w:sz w:val="28"/>
          <w:szCs w:val="28"/>
        </w:rPr>
      </w:pPr>
      <w:r w:rsidRPr="00FE64A6">
        <w:rPr>
          <w:bCs/>
          <w:i/>
          <w:sz w:val="28"/>
          <w:szCs w:val="28"/>
        </w:rPr>
        <w:t>Zwiększenie wydatków o kwotę 163.400,00 zł nastąpiło w wyniku zwiększeniem wydatków z tytułu zwiększonych dochodów własnych jednostek organizacyjnych.</w:t>
      </w:r>
    </w:p>
    <w:p w14:paraId="542FE629" w14:textId="77777777" w:rsidR="00363265" w:rsidRDefault="00363265" w:rsidP="00363265">
      <w:pPr>
        <w:jc w:val="both"/>
        <w:rPr>
          <w:i/>
          <w:sz w:val="28"/>
          <w:szCs w:val="28"/>
        </w:rPr>
      </w:pPr>
    </w:p>
    <w:p w14:paraId="4C9D8697" w14:textId="77777777" w:rsidR="00363265" w:rsidRPr="00774DB0" w:rsidRDefault="00363265" w:rsidP="00363265">
      <w:pPr>
        <w:pStyle w:val="Tekstpodstawowy"/>
        <w:ind w:firstLine="426"/>
        <w:rPr>
          <w:bCs/>
          <w:i/>
          <w:iCs/>
          <w:szCs w:val="28"/>
        </w:rPr>
      </w:pPr>
      <w:r>
        <w:rPr>
          <w:i/>
          <w:iCs/>
          <w:szCs w:val="28"/>
        </w:rPr>
        <w:t>Radni nie wnieśli uwag do przedstawione</w:t>
      </w:r>
      <w:r w:rsidR="00603168">
        <w:rPr>
          <w:i/>
          <w:iCs/>
          <w:szCs w:val="28"/>
        </w:rPr>
        <w:t>go projektu</w:t>
      </w:r>
      <w:r>
        <w:rPr>
          <w:i/>
          <w:iCs/>
          <w:szCs w:val="28"/>
        </w:rPr>
        <w:t xml:space="preserve"> uchwały.</w:t>
      </w:r>
      <w:r>
        <w:rPr>
          <w:i/>
          <w:szCs w:val="28"/>
        </w:rPr>
        <w:tab/>
      </w:r>
    </w:p>
    <w:p w14:paraId="52412493" w14:textId="77777777" w:rsidR="00000765" w:rsidRDefault="00000765" w:rsidP="00000765">
      <w:pPr>
        <w:spacing w:line="276" w:lineRule="auto"/>
        <w:ind w:left="567" w:hanging="567"/>
        <w:jc w:val="both"/>
        <w:rPr>
          <w:b/>
          <w:i/>
        </w:rPr>
      </w:pPr>
    </w:p>
    <w:p w14:paraId="2824ED73" w14:textId="77777777" w:rsidR="00000765" w:rsidRPr="00000765" w:rsidRDefault="00000765" w:rsidP="00000765">
      <w:pPr>
        <w:spacing w:line="276" w:lineRule="auto"/>
        <w:ind w:left="567" w:hanging="567"/>
        <w:jc w:val="both"/>
        <w:rPr>
          <w:bCs/>
          <w:i/>
          <w:iCs/>
        </w:rPr>
      </w:pPr>
      <w:r w:rsidRPr="00677DD8">
        <w:rPr>
          <w:b/>
          <w:i/>
        </w:rPr>
        <w:t>Uchwała Nr X</w:t>
      </w:r>
      <w:r>
        <w:rPr>
          <w:b/>
          <w:i/>
        </w:rPr>
        <w:t>I</w:t>
      </w:r>
      <w:r w:rsidR="00363265">
        <w:rPr>
          <w:b/>
          <w:i/>
        </w:rPr>
        <w:t>V</w:t>
      </w:r>
      <w:r w:rsidRPr="00677DD8">
        <w:rPr>
          <w:b/>
          <w:i/>
        </w:rPr>
        <w:t>/</w:t>
      </w:r>
      <w:r>
        <w:rPr>
          <w:b/>
          <w:i/>
        </w:rPr>
        <w:t>6</w:t>
      </w:r>
      <w:r w:rsidR="00363265">
        <w:rPr>
          <w:b/>
          <w:i/>
        </w:rPr>
        <w:t>9</w:t>
      </w:r>
      <w:r w:rsidRPr="00677DD8">
        <w:rPr>
          <w:b/>
          <w:i/>
        </w:rPr>
        <w:t xml:space="preserve">/25 Rady Powiatu Świdwińskiego z dnia </w:t>
      </w:r>
      <w:r w:rsidR="00363265">
        <w:rPr>
          <w:b/>
          <w:i/>
        </w:rPr>
        <w:t>25 czerwca</w:t>
      </w:r>
      <w:r w:rsidRPr="00677DD8">
        <w:rPr>
          <w:b/>
          <w:i/>
        </w:rPr>
        <w:t xml:space="preserve"> 2025 r</w:t>
      </w:r>
      <w:r w:rsidRPr="007A2737">
        <w:rPr>
          <w:b/>
          <w:i/>
        </w:rPr>
        <w:t xml:space="preserve">. </w:t>
      </w:r>
      <w:r>
        <w:rPr>
          <w:b/>
          <w:i/>
        </w:rPr>
        <w:br/>
      </w:r>
      <w:r w:rsidRPr="0078157C">
        <w:rPr>
          <w:bCs/>
          <w:i/>
          <w:iCs/>
        </w:rPr>
        <w:t>uchwała zmieniająca uchwałę w sprawie uchwalenia budżetu Powiatu Świdwińskiego na 2025 rok</w:t>
      </w:r>
    </w:p>
    <w:p w14:paraId="2BB62AA6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E62C83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068EDBEE" w14:textId="77777777" w:rsidR="00F01650" w:rsidRPr="007A2737" w:rsidRDefault="00F01650" w:rsidP="00F016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E62C83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3197E0B9" w14:textId="77777777" w:rsidR="00F01650" w:rsidRPr="00D24326" w:rsidRDefault="00F01650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2A94F9F1" w14:textId="77777777" w:rsidR="00E24874" w:rsidRPr="00D24326" w:rsidRDefault="00000603" w:rsidP="003360B3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BC3097" w:rsidRPr="00D24326">
        <w:rPr>
          <w:b/>
          <w:bCs/>
          <w:i/>
          <w:iCs/>
          <w:sz w:val="28"/>
          <w:szCs w:val="28"/>
        </w:rPr>
        <w:t xml:space="preserve">. </w:t>
      </w:r>
      <w:r w:rsidR="00ED08BB" w:rsidRPr="00D24326">
        <w:rPr>
          <w:b/>
          <w:bCs/>
          <w:i/>
          <w:iCs/>
          <w:sz w:val="28"/>
          <w:szCs w:val="28"/>
        </w:rPr>
        <w:t xml:space="preserve"> </w:t>
      </w:r>
      <w:r w:rsidR="0054627A" w:rsidRPr="00D24326">
        <w:rPr>
          <w:b/>
          <w:bCs/>
          <w:i/>
          <w:iCs/>
          <w:sz w:val="28"/>
          <w:szCs w:val="28"/>
        </w:rPr>
        <w:t>Oświadczenia</w:t>
      </w:r>
      <w:r w:rsidR="00ED48C0" w:rsidRPr="00D24326">
        <w:rPr>
          <w:b/>
          <w:bCs/>
          <w:i/>
          <w:iCs/>
          <w:sz w:val="28"/>
          <w:szCs w:val="28"/>
        </w:rPr>
        <w:t xml:space="preserve"> radnych.</w:t>
      </w:r>
    </w:p>
    <w:p w14:paraId="30455922" w14:textId="77777777" w:rsidR="00243A8D" w:rsidRDefault="00243A8D" w:rsidP="00603168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6F794B3C" w14:textId="77777777" w:rsidR="00603168" w:rsidRPr="00603168" w:rsidRDefault="00B71AF1" w:rsidP="00603168">
      <w:pPr>
        <w:jc w:val="both"/>
        <w:rPr>
          <w:i/>
          <w:iCs/>
          <w:sz w:val="28"/>
          <w:szCs w:val="22"/>
        </w:rPr>
      </w:pPr>
      <w:r>
        <w:rPr>
          <w:bCs/>
          <w:i/>
          <w:iCs/>
          <w:sz w:val="28"/>
          <w:szCs w:val="28"/>
        </w:rPr>
        <w:tab/>
      </w:r>
      <w:r w:rsidR="00E62C83" w:rsidRPr="00603168">
        <w:rPr>
          <w:b/>
          <w:i/>
          <w:iCs/>
          <w:sz w:val="28"/>
          <w:szCs w:val="28"/>
        </w:rPr>
        <w:t>Przewodniczący Rady</w:t>
      </w:r>
      <w:r w:rsidR="00E62C83">
        <w:rPr>
          <w:bCs/>
          <w:i/>
          <w:iCs/>
          <w:sz w:val="28"/>
          <w:szCs w:val="28"/>
        </w:rPr>
        <w:t xml:space="preserve"> odczytał apel</w:t>
      </w:r>
      <w:r w:rsidR="00603168">
        <w:rPr>
          <w:bCs/>
          <w:i/>
          <w:iCs/>
          <w:sz w:val="28"/>
          <w:szCs w:val="28"/>
        </w:rPr>
        <w:t>: „</w:t>
      </w:r>
      <w:r w:rsidR="00603168" w:rsidRPr="00603168">
        <w:rPr>
          <w:i/>
          <w:iCs/>
          <w:sz w:val="28"/>
        </w:rPr>
        <w:t xml:space="preserve">Od jakiegoś czasu w całym kraju występują ataki agresji pacjentów i osób postronnych w stosunku </w:t>
      </w:r>
      <w:r w:rsidR="00603168">
        <w:rPr>
          <w:i/>
          <w:iCs/>
          <w:sz w:val="28"/>
        </w:rPr>
        <w:br/>
      </w:r>
      <w:r w:rsidR="00603168" w:rsidRPr="00603168">
        <w:rPr>
          <w:i/>
          <w:iCs/>
          <w:sz w:val="28"/>
        </w:rPr>
        <w:t xml:space="preserve">do pracowników służby zdrowia. Problem ten wielokrotnie zaistniał również </w:t>
      </w:r>
      <w:r w:rsidR="00603168">
        <w:rPr>
          <w:i/>
          <w:iCs/>
          <w:sz w:val="28"/>
        </w:rPr>
        <w:br/>
      </w:r>
      <w:r w:rsidR="00603168" w:rsidRPr="00603168">
        <w:rPr>
          <w:i/>
          <w:iCs/>
          <w:sz w:val="28"/>
        </w:rPr>
        <w:t xml:space="preserve">w naszej placówce „Przyjazny Szpital” w Połczynie Zdroju. </w:t>
      </w:r>
    </w:p>
    <w:p w14:paraId="1B482D7E" w14:textId="77777777" w:rsidR="00603168" w:rsidRPr="00603168" w:rsidRDefault="00603168" w:rsidP="00603168">
      <w:pPr>
        <w:jc w:val="both"/>
        <w:rPr>
          <w:i/>
          <w:iCs/>
          <w:sz w:val="28"/>
        </w:rPr>
      </w:pPr>
      <w:r w:rsidRPr="00603168">
        <w:rPr>
          <w:i/>
          <w:iCs/>
          <w:sz w:val="28"/>
        </w:rPr>
        <w:t xml:space="preserve">Mając powyższe na uwadze apeluję do społeczeństwa naszego powiatu </w:t>
      </w:r>
      <w:r>
        <w:rPr>
          <w:i/>
          <w:iCs/>
          <w:sz w:val="28"/>
        </w:rPr>
        <w:br/>
      </w:r>
      <w:r w:rsidRPr="00603168">
        <w:rPr>
          <w:i/>
          <w:iCs/>
          <w:sz w:val="28"/>
        </w:rPr>
        <w:t>o właściwą reakcje w przypadku zaobserwowania agresywnych zachowa</w:t>
      </w:r>
      <w:r>
        <w:rPr>
          <w:i/>
          <w:iCs/>
          <w:sz w:val="28"/>
        </w:rPr>
        <w:t>ń</w:t>
      </w:r>
      <w:r w:rsidRPr="00603168">
        <w:rPr>
          <w:i/>
          <w:iCs/>
          <w:sz w:val="28"/>
        </w:rPr>
        <w:t xml:space="preserve"> </w:t>
      </w:r>
      <w:r>
        <w:rPr>
          <w:i/>
          <w:iCs/>
          <w:sz w:val="28"/>
        </w:rPr>
        <w:br/>
      </w:r>
      <w:r w:rsidRPr="00603168">
        <w:rPr>
          <w:i/>
          <w:iCs/>
          <w:sz w:val="28"/>
        </w:rPr>
        <w:t>w stosunku do pracowników służby zdrowia.</w:t>
      </w:r>
    </w:p>
    <w:p w14:paraId="3B05F571" w14:textId="77777777" w:rsidR="00603168" w:rsidRPr="00603168" w:rsidRDefault="00603168" w:rsidP="00603168">
      <w:pPr>
        <w:jc w:val="both"/>
        <w:rPr>
          <w:i/>
          <w:iCs/>
          <w:sz w:val="28"/>
        </w:rPr>
      </w:pPr>
      <w:r w:rsidRPr="00603168">
        <w:rPr>
          <w:i/>
          <w:iCs/>
          <w:sz w:val="28"/>
        </w:rPr>
        <w:t>Należy niezwłocznie powiadomić odpowiednie służby: policję lub najbliższą ochronę, a jeśli to możliwe, uniemożliwić sprawcy agresywne zachowanie.</w:t>
      </w:r>
      <w:r>
        <w:rPr>
          <w:i/>
          <w:iCs/>
          <w:sz w:val="28"/>
        </w:rPr>
        <w:t>”</w:t>
      </w:r>
    </w:p>
    <w:p w14:paraId="6EA5D281" w14:textId="77777777" w:rsidR="00F11750" w:rsidRDefault="00F11750" w:rsidP="00FF155F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14:paraId="6A8992A0" w14:textId="77777777" w:rsidR="00E62C83" w:rsidRDefault="00E62C83" w:rsidP="00FF155F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14:paraId="3ACAF664" w14:textId="77777777" w:rsidR="00E62C83" w:rsidRDefault="00E62C83" w:rsidP="00FF155F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603168">
        <w:rPr>
          <w:b/>
          <w:i/>
          <w:iCs/>
          <w:sz w:val="28"/>
          <w:szCs w:val="28"/>
        </w:rPr>
        <w:t>Starosta</w:t>
      </w:r>
      <w:r>
        <w:rPr>
          <w:bCs/>
          <w:i/>
          <w:iCs/>
          <w:sz w:val="28"/>
          <w:szCs w:val="28"/>
        </w:rPr>
        <w:t xml:space="preserve"> podziękował </w:t>
      </w:r>
      <w:r w:rsidR="00603168">
        <w:rPr>
          <w:bCs/>
          <w:i/>
          <w:iCs/>
          <w:sz w:val="28"/>
          <w:szCs w:val="28"/>
        </w:rPr>
        <w:t>R</w:t>
      </w:r>
      <w:r>
        <w:rPr>
          <w:bCs/>
          <w:i/>
          <w:iCs/>
          <w:sz w:val="28"/>
          <w:szCs w:val="28"/>
        </w:rPr>
        <w:t>egi</w:t>
      </w:r>
      <w:r w:rsidR="00603168">
        <w:rPr>
          <w:bCs/>
          <w:i/>
          <w:iCs/>
          <w:sz w:val="28"/>
          <w:szCs w:val="28"/>
        </w:rPr>
        <w:t>ona</w:t>
      </w:r>
      <w:r>
        <w:rPr>
          <w:bCs/>
          <w:i/>
          <w:iCs/>
          <w:sz w:val="28"/>
          <w:szCs w:val="28"/>
        </w:rPr>
        <w:t xml:space="preserve">lnej </w:t>
      </w:r>
      <w:r w:rsidR="00603168">
        <w:rPr>
          <w:bCs/>
          <w:i/>
          <w:iCs/>
          <w:sz w:val="28"/>
          <w:szCs w:val="28"/>
        </w:rPr>
        <w:t>D</w:t>
      </w:r>
      <w:r>
        <w:rPr>
          <w:bCs/>
          <w:i/>
          <w:iCs/>
          <w:sz w:val="28"/>
          <w:szCs w:val="28"/>
        </w:rPr>
        <w:t>yrekcji La</w:t>
      </w:r>
      <w:r w:rsidR="00603168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>ów Państ</w:t>
      </w:r>
      <w:r w:rsidR="00603168">
        <w:rPr>
          <w:bCs/>
          <w:i/>
          <w:iCs/>
          <w:sz w:val="28"/>
          <w:szCs w:val="28"/>
        </w:rPr>
        <w:t>wow</w:t>
      </w:r>
      <w:r>
        <w:rPr>
          <w:bCs/>
          <w:i/>
          <w:iCs/>
          <w:sz w:val="28"/>
          <w:szCs w:val="28"/>
        </w:rPr>
        <w:t>ych</w:t>
      </w:r>
      <w:r w:rsidR="00603168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która wpisała</w:t>
      </w:r>
      <w:r w:rsidR="00603168">
        <w:rPr>
          <w:bCs/>
          <w:i/>
          <w:iCs/>
          <w:sz w:val="28"/>
          <w:szCs w:val="28"/>
        </w:rPr>
        <w:t xml:space="preserve"> w swój budżet na ten rok dofinansowanie inwestycji</w:t>
      </w:r>
      <w:r>
        <w:rPr>
          <w:bCs/>
          <w:i/>
          <w:iCs/>
          <w:sz w:val="28"/>
          <w:szCs w:val="28"/>
        </w:rPr>
        <w:t xml:space="preserve"> oraz Nadleśnictwu Świdwi</w:t>
      </w:r>
      <w:r w:rsidR="00603168">
        <w:rPr>
          <w:bCs/>
          <w:i/>
          <w:iCs/>
          <w:sz w:val="28"/>
          <w:szCs w:val="28"/>
        </w:rPr>
        <w:t>n, ponieważ to oni składają wniosek i mieli to zaplanowane  w swoim planie budżetowym.</w:t>
      </w:r>
    </w:p>
    <w:p w14:paraId="175B343F" w14:textId="1688CE5E" w:rsidR="00E62C83" w:rsidRDefault="004F4698" w:rsidP="008E12E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Dodał również, że </w:t>
      </w:r>
      <w:r w:rsidR="002374CE">
        <w:rPr>
          <w:bCs/>
          <w:i/>
          <w:iCs/>
          <w:sz w:val="28"/>
          <w:szCs w:val="28"/>
        </w:rPr>
        <w:t>wpłynęła o</w:t>
      </w:r>
      <w:r w:rsidR="00E62C83">
        <w:rPr>
          <w:bCs/>
          <w:i/>
          <w:iCs/>
          <w:sz w:val="28"/>
          <w:szCs w:val="28"/>
        </w:rPr>
        <w:t>dpowiedź z Minist</w:t>
      </w:r>
      <w:r w:rsidR="008E12E5">
        <w:rPr>
          <w:bCs/>
          <w:i/>
          <w:iCs/>
          <w:sz w:val="28"/>
          <w:szCs w:val="28"/>
        </w:rPr>
        <w:t>erstwa</w:t>
      </w:r>
      <w:r w:rsidR="00E62C83">
        <w:rPr>
          <w:bCs/>
          <w:i/>
          <w:iCs/>
          <w:sz w:val="28"/>
          <w:szCs w:val="28"/>
        </w:rPr>
        <w:t xml:space="preserve"> Rolnictwa </w:t>
      </w:r>
      <w:r w:rsidR="008E12E5">
        <w:rPr>
          <w:bCs/>
          <w:i/>
          <w:iCs/>
          <w:sz w:val="28"/>
          <w:szCs w:val="28"/>
        </w:rPr>
        <w:t>dotycząca ewentualnego przejęcia</w:t>
      </w:r>
      <w:r w:rsidR="00E62C83">
        <w:rPr>
          <w:bCs/>
          <w:i/>
          <w:iCs/>
          <w:sz w:val="28"/>
          <w:szCs w:val="28"/>
        </w:rPr>
        <w:t xml:space="preserve"> Z</w:t>
      </w:r>
      <w:r w:rsidR="008E12E5">
        <w:rPr>
          <w:bCs/>
          <w:i/>
          <w:iCs/>
          <w:sz w:val="28"/>
          <w:szCs w:val="28"/>
        </w:rPr>
        <w:t xml:space="preserve">espołu </w:t>
      </w:r>
      <w:r w:rsidR="00E62C83">
        <w:rPr>
          <w:bCs/>
          <w:i/>
          <w:iCs/>
          <w:sz w:val="28"/>
          <w:szCs w:val="28"/>
        </w:rPr>
        <w:t>S</w:t>
      </w:r>
      <w:r w:rsidR="008E12E5">
        <w:rPr>
          <w:bCs/>
          <w:i/>
          <w:iCs/>
          <w:sz w:val="28"/>
          <w:szCs w:val="28"/>
        </w:rPr>
        <w:t xml:space="preserve">zkół </w:t>
      </w:r>
      <w:r w:rsidR="00E62C83">
        <w:rPr>
          <w:bCs/>
          <w:i/>
          <w:iCs/>
          <w:sz w:val="28"/>
          <w:szCs w:val="28"/>
        </w:rPr>
        <w:t>R</w:t>
      </w:r>
      <w:r w:rsidR="008E12E5">
        <w:rPr>
          <w:bCs/>
          <w:i/>
          <w:iCs/>
          <w:sz w:val="28"/>
          <w:szCs w:val="28"/>
        </w:rPr>
        <w:t>olniczych</w:t>
      </w:r>
      <w:r w:rsidR="00E62C83">
        <w:rPr>
          <w:bCs/>
          <w:i/>
          <w:iCs/>
          <w:sz w:val="28"/>
          <w:szCs w:val="28"/>
        </w:rPr>
        <w:t xml:space="preserve"> </w:t>
      </w:r>
      <w:r w:rsidR="008E12E5">
        <w:rPr>
          <w:bCs/>
          <w:i/>
          <w:iCs/>
          <w:sz w:val="28"/>
          <w:szCs w:val="28"/>
        </w:rPr>
        <w:t>w Świdwinie</w:t>
      </w:r>
      <w:r w:rsidR="00E62C83">
        <w:rPr>
          <w:bCs/>
          <w:i/>
          <w:iCs/>
          <w:sz w:val="28"/>
          <w:szCs w:val="28"/>
        </w:rPr>
        <w:t xml:space="preserve">. </w:t>
      </w:r>
      <w:r w:rsidR="008E12E5">
        <w:rPr>
          <w:bCs/>
          <w:i/>
          <w:iCs/>
          <w:sz w:val="28"/>
          <w:szCs w:val="28"/>
        </w:rPr>
        <w:t xml:space="preserve">Nie omawiał tego pisma. Zobowiązał naczelnika Romana Kozubka, że jeśli radni będą chcieli sią z nią zapoznać to jest do wglądu. Nadal procedują. Najszybszy termin jaki wyznaczyli to 1 stycznia 2027 roku. </w:t>
      </w:r>
    </w:p>
    <w:p w14:paraId="20F0072A" w14:textId="77777777" w:rsidR="00E62C83" w:rsidRDefault="00E62C83" w:rsidP="00FF155F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14:paraId="334FAB87" w14:textId="77777777" w:rsidR="00E62C83" w:rsidRDefault="008E12E5" w:rsidP="008E12E5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8E12E5">
        <w:rPr>
          <w:b/>
          <w:i/>
          <w:iCs/>
          <w:sz w:val="28"/>
          <w:szCs w:val="28"/>
        </w:rPr>
        <w:lastRenderedPageBreak/>
        <w:t>Przewodniczący Rady</w:t>
      </w:r>
      <w:r>
        <w:rPr>
          <w:bCs/>
          <w:i/>
          <w:iCs/>
          <w:sz w:val="28"/>
          <w:szCs w:val="28"/>
        </w:rPr>
        <w:t xml:space="preserve"> poinformował, że wraz z wicestarostą Zdzisławem Pawelcem uczestniczyli w obradach Związku Powiatów Polskich w Karpaczu. O</w:t>
      </w:r>
      <w:r w:rsidR="00E62C83">
        <w:rPr>
          <w:bCs/>
          <w:i/>
          <w:iCs/>
          <w:sz w:val="28"/>
          <w:szCs w:val="28"/>
        </w:rPr>
        <w:t>trzymali statuetkę za drugie miejsc</w:t>
      </w:r>
      <w:r>
        <w:rPr>
          <w:bCs/>
          <w:i/>
          <w:iCs/>
          <w:sz w:val="28"/>
          <w:szCs w:val="28"/>
        </w:rPr>
        <w:t xml:space="preserve">e w grupie powiatów do 60.000 mieszkańców za właściwe działanie na rzecz naszego środowiska. </w:t>
      </w:r>
    </w:p>
    <w:p w14:paraId="127428A5" w14:textId="77777777" w:rsidR="00E62C83" w:rsidRDefault="00E62C83" w:rsidP="00FF155F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14:paraId="0D480A2D" w14:textId="77777777" w:rsidR="00F11750" w:rsidRPr="00D24326" w:rsidRDefault="00F11750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1FBB17B9" w14:textId="77777777" w:rsidR="00F11750" w:rsidRPr="00F11750" w:rsidRDefault="00F11750">
      <w:pPr>
        <w:numPr>
          <w:ilvl w:val="0"/>
          <w:numId w:val="9"/>
        </w:numPr>
        <w:ind w:left="284"/>
        <w:jc w:val="both"/>
        <w:rPr>
          <w:b/>
          <w:bCs/>
          <w:i/>
          <w:iCs/>
          <w:sz w:val="28"/>
          <w:szCs w:val="28"/>
        </w:rPr>
      </w:pPr>
      <w:r w:rsidRPr="00F11750">
        <w:rPr>
          <w:b/>
          <w:bCs/>
          <w:i/>
          <w:iCs/>
          <w:sz w:val="28"/>
          <w:szCs w:val="28"/>
        </w:rPr>
        <w:t>Zakończenie obrad sesji.</w:t>
      </w:r>
    </w:p>
    <w:p w14:paraId="6789D099" w14:textId="77777777" w:rsidR="00ED48C0" w:rsidRPr="0088526A" w:rsidRDefault="00D04A16" w:rsidP="0088526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644769">
        <w:rPr>
          <w:bCs/>
          <w:i/>
          <w:iCs/>
          <w:sz w:val="28"/>
          <w:szCs w:val="28"/>
        </w:rPr>
        <w:t xml:space="preserve"> </w:t>
      </w:r>
    </w:p>
    <w:p w14:paraId="2D1466DC" w14:textId="77777777" w:rsidR="00C8519C" w:rsidRPr="00D24326" w:rsidRDefault="000E1AA6" w:rsidP="00C8519C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bCs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poinformował, że porządek obra</w:t>
      </w:r>
      <w:r w:rsidR="00B92A4B" w:rsidRPr="00D24326">
        <w:rPr>
          <w:i/>
          <w:sz w:val="28"/>
          <w:szCs w:val="28"/>
        </w:rPr>
        <w:t xml:space="preserve">d został wyczerpany i o godz. </w:t>
      </w:r>
      <w:r w:rsidR="0069189F" w:rsidRPr="00D24326">
        <w:rPr>
          <w:i/>
          <w:sz w:val="28"/>
          <w:szCs w:val="28"/>
        </w:rPr>
        <w:t>1</w:t>
      </w:r>
      <w:r w:rsidR="008E12E5">
        <w:rPr>
          <w:i/>
          <w:sz w:val="28"/>
          <w:szCs w:val="28"/>
        </w:rPr>
        <w:t>4</w:t>
      </w:r>
      <w:r w:rsidR="0069189F" w:rsidRPr="00D24326">
        <w:rPr>
          <w:i/>
          <w:sz w:val="28"/>
          <w:szCs w:val="28"/>
        </w:rPr>
        <w:t>.</w:t>
      </w:r>
      <w:r w:rsidR="008E12E5">
        <w:rPr>
          <w:i/>
          <w:sz w:val="28"/>
          <w:szCs w:val="28"/>
        </w:rPr>
        <w:t>1</w:t>
      </w:r>
      <w:r w:rsidR="007D31FD">
        <w:rPr>
          <w:i/>
          <w:sz w:val="28"/>
          <w:szCs w:val="28"/>
        </w:rPr>
        <w:t>0</w:t>
      </w:r>
      <w:r w:rsidR="00D93257"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zamkn</w:t>
      </w:r>
      <w:r w:rsidR="00B50698" w:rsidRPr="00D24326">
        <w:rPr>
          <w:i/>
          <w:sz w:val="28"/>
          <w:szCs w:val="28"/>
        </w:rPr>
        <w:t>ął</w:t>
      </w:r>
      <w:r w:rsidR="00C8519C" w:rsidRPr="00D24326">
        <w:rPr>
          <w:i/>
          <w:sz w:val="28"/>
          <w:szCs w:val="28"/>
        </w:rPr>
        <w:t xml:space="preserve"> obrady </w:t>
      </w:r>
      <w:r w:rsidR="00F05AF5">
        <w:rPr>
          <w:i/>
          <w:sz w:val="28"/>
          <w:szCs w:val="28"/>
        </w:rPr>
        <w:t>X</w:t>
      </w:r>
      <w:r w:rsidR="00F11750">
        <w:rPr>
          <w:i/>
          <w:sz w:val="28"/>
          <w:szCs w:val="28"/>
        </w:rPr>
        <w:t>I</w:t>
      </w:r>
      <w:r w:rsidR="00363265">
        <w:rPr>
          <w:i/>
          <w:sz w:val="28"/>
          <w:szCs w:val="28"/>
        </w:rPr>
        <w:t>V</w:t>
      </w:r>
      <w:r w:rsidR="00C8519C" w:rsidRPr="00D24326">
        <w:rPr>
          <w:i/>
          <w:sz w:val="28"/>
          <w:szCs w:val="28"/>
        </w:rPr>
        <w:t xml:space="preserve"> sesji Rady Powiatu Świdwi</w:t>
      </w:r>
      <w:r w:rsidR="00B50698" w:rsidRPr="00D24326">
        <w:rPr>
          <w:i/>
          <w:sz w:val="28"/>
          <w:szCs w:val="28"/>
        </w:rPr>
        <w:t>ńskiego</w:t>
      </w:r>
      <w:r w:rsidR="00C8519C" w:rsidRPr="00D24326">
        <w:rPr>
          <w:i/>
          <w:sz w:val="28"/>
          <w:szCs w:val="28"/>
        </w:rPr>
        <w:t>.</w:t>
      </w:r>
    </w:p>
    <w:p w14:paraId="02BAC145" w14:textId="77777777" w:rsidR="000A2E43" w:rsidRPr="00D24326" w:rsidRDefault="000A2E43" w:rsidP="00C8519C">
      <w:pPr>
        <w:jc w:val="both"/>
        <w:rPr>
          <w:i/>
          <w:sz w:val="28"/>
          <w:szCs w:val="28"/>
        </w:rPr>
      </w:pPr>
    </w:p>
    <w:p w14:paraId="51952226" w14:textId="77777777" w:rsidR="00073188" w:rsidRPr="00D24326" w:rsidRDefault="00C8519C" w:rsidP="006D7F2B">
      <w:pPr>
        <w:ind w:firstLine="708"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 xml:space="preserve">Na tym protokół zakończono. </w:t>
      </w:r>
    </w:p>
    <w:p w14:paraId="614BDA7B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360986E3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26888304" w14:textId="77777777" w:rsidR="00C8519C" w:rsidRPr="00D24326" w:rsidRDefault="00C8519C" w:rsidP="00C8519C">
      <w:pPr>
        <w:jc w:val="both"/>
        <w:rPr>
          <w:i/>
        </w:rPr>
      </w:pPr>
      <w:r w:rsidRPr="00D24326">
        <w:rPr>
          <w:i/>
        </w:rPr>
        <w:t xml:space="preserve">   Protokołowała                                                                                Przewodnicząc</w:t>
      </w:r>
      <w:r w:rsidR="00731240" w:rsidRPr="00D24326">
        <w:rPr>
          <w:i/>
        </w:rPr>
        <w:t>y</w:t>
      </w:r>
      <w:r w:rsidRPr="00D24326">
        <w:rPr>
          <w:i/>
        </w:rPr>
        <w:t xml:space="preserve"> Rady</w:t>
      </w:r>
    </w:p>
    <w:p w14:paraId="5E16EE0B" w14:textId="77777777" w:rsidR="00C8519C" w:rsidRPr="00D24326" w:rsidRDefault="00C8519C" w:rsidP="00C8519C">
      <w:pPr>
        <w:jc w:val="both"/>
        <w:rPr>
          <w:i/>
        </w:rPr>
      </w:pPr>
    </w:p>
    <w:p w14:paraId="30B701AD" w14:textId="77777777" w:rsidR="00351B81" w:rsidRPr="00073188" w:rsidRDefault="00C8519C" w:rsidP="00073188">
      <w:pPr>
        <w:jc w:val="both"/>
        <w:rPr>
          <w:i/>
        </w:rPr>
      </w:pPr>
      <w:r w:rsidRPr="00D24326">
        <w:rPr>
          <w:i/>
        </w:rPr>
        <w:t xml:space="preserve">     Marta Kozik</w:t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  <w:t xml:space="preserve">   </w:t>
      </w:r>
      <w:r w:rsidR="00731240" w:rsidRPr="00D24326">
        <w:rPr>
          <w:i/>
        </w:rPr>
        <w:t xml:space="preserve">    </w:t>
      </w:r>
      <w:r w:rsidRPr="00D24326">
        <w:rPr>
          <w:i/>
        </w:rPr>
        <w:t xml:space="preserve"> </w:t>
      </w:r>
      <w:r w:rsidR="00731240" w:rsidRPr="00D24326">
        <w:rPr>
          <w:i/>
        </w:rPr>
        <w:t>Jerzy Anielski</w:t>
      </w:r>
    </w:p>
    <w:sectPr w:rsidR="00351B81" w:rsidRPr="00073188" w:rsidSect="004E1BD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22A8" w14:textId="77777777" w:rsidR="00A015DC" w:rsidRPr="00D24326" w:rsidRDefault="00A015DC">
      <w:r w:rsidRPr="00D24326">
        <w:separator/>
      </w:r>
    </w:p>
  </w:endnote>
  <w:endnote w:type="continuationSeparator" w:id="0">
    <w:p w14:paraId="26812E63" w14:textId="77777777" w:rsidR="00A015DC" w:rsidRPr="00D24326" w:rsidRDefault="00A015DC">
      <w:r w:rsidRPr="00D243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5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8DE5" w14:textId="77777777" w:rsidR="00FF7A65" w:rsidRPr="00D24326" w:rsidRDefault="004D3A7C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end"/>
    </w:r>
  </w:p>
  <w:p w14:paraId="30467BA2" w14:textId="77777777" w:rsidR="00FF7A65" w:rsidRPr="00D24326" w:rsidRDefault="00FF7A65" w:rsidP="00256C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4AB7" w14:textId="77777777" w:rsidR="00FF7A65" w:rsidRPr="00D24326" w:rsidRDefault="004D3A7C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separate"/>
    </w:r>
    <w:r w:rsidR="00446B9B">
      <w:rPr>
        <w:rStyle w:val="Numerstrony"/>
        <w:noProof/>
      </w:rPr>
      <w:t>7</w:t>
    </w:r>
    <w:r w:rsidRPr="00D24326">
      <w:rPr>
        <w:rStyle w:val="Numerstrony"/>
      </w:rPr>
      <w:fldChar w:fldCharType="end"/>
    </w:r>
  </w:p>
  <w:p w14:paraId="27321FA1" w14:textId="77777777" w:rsidR="00FF7A65" w:rsidRPr="00D24326" w:rsidRDefault="00FF7A65" w:rsidP="00256C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1B80" w14:textId="77777777" w:rsidR="00A015DC" w:rsidRPr="00D24326" w:rsidRDefault="00A015DC">
      <w:r w:rsidRPr="00D24326">
        <w:separator/>
      </w:r>
    </w:p>
  </w:footnote>
  <w:footnote w:type="continuationSeparator" w:id="0">
    <w:p w14:paraId="60D1A577" w14:textId="77777777" w:rsidR="00A015DC" w:rsidRPr="00D24326" w:rsidRDefault="00A015DC">
      <w:r w:rsidRPr="00D2432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CA9C6B30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C1233CC"/>
    <w:name w:val="WW8Num7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C86A1DB4"/>
    <w:name w:val="WW8Num1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391C4E"/>
    <w:multiLevelType w:val="hybridMultilevel"/>
    <w:tmpl w:val="4490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4221C"/>
    <w:multiLevelType w:val="hybridMultilevel"/>
    <w:tmpl w:val="FF00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C2FB8"/>
    <w:multiLevelType w:val="hybridMultilevel"/>
    <w:tmpl w:val="14462F58"/>
    <w:lvl w:ilvl="0" w:tplc="8ECCA07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105FA"/>
    <w:multiLevelType w:val="hybridMultilevel"/>
    <w:tmpl w:val="42787264"/>
    <w:lvl w:ilvl="0" w:tplc="E3747774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C6387"/>
    <w:multiLevelType w:val="hybridMultilevel"/>
    <w:tmpl w:val="E6E0A718"/>
    <w:name w:val="WW8Num52"/>
    <w:lvl w:ilvl="0" w:tplc="8C04F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F1787"/>
    <w:multiLevelType w:val="hybridMultilevel"/>
    <w:tmpl w:val="A22ABD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AD7C8A"/>
    <w:multiLevelType w:val="hybridMultilevel"/>
    <w:tmpl w:val="F3DE4C0A"/>
    <w:lvl w:ilvl="0" w:tplc="85661B8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DCE"/>
    <w:multiLevelType w:val="hybridMultilevel"/>
    <w:tmpl w:val="7C568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54A79"/>
    <w:multiLevelType w:val="hybridMultilevel"/>
    <w:tmpl w:val="89F2A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5253D"/>
    <w:multiLevelType w:val="hybridMultilevel"/>
    <w:tmpl w:val="784683F2"/>
    <w:lvl w:ilvl="0" w:tplc="99D04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62536">
    <w:abstractNumId w:val="19"/>
  </w:num>
  <w:num w:numId="2" w16cid:durableId="7194761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13276">
    <w:abstractNumId w:val="21"/>
  </w:num>
  <w:num w:numId="4" w16cid:durableId="1297642209">
    <w:abstractNumId w:val="24"/>
  </w:num>
  <w:num w:numId="5" w16cid:durableId="1188255191">
    <w:abstractNumId w:val="16"/>
  </w:num>
  <w:num w:numId="6" w16cid:durableId="492183713">
    <w:abstractNumId w:val="23"/>
  </w:num>
  <w:num w:numId="7" w16cid:durableId="1138916815">
    <w:abstractNumId w:val="17"/>
  </w:num>
  <w:num w:numId="8" w16cid:durableId="1598563180">
    <w:abstractNumId w:val="18"/>
  </w:num>
  <w:num w:numId="9" w16cid:durableId="20091658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0"/>
    <w:rsid w:val="0000013A"/>
    <w:rsid w:val="00000170"/>
    <w:rsid w:val="00000603"/>
    <w:rsid w:val="00000765"/>
    <w:rsid w:val="0000151E"/>
    <w:rsid w:val="0000404A"/>
    <w:rsid w:val="000051F2"/>
    <w:rsid w:val="000063E1"/>
    <w:rsid w:val="00006869"/>
    <w:rsid w:val="000068EF"/>
    <w:rsid w:val="000076F3"/>
    <w:rsid w:val="00007D09"/>
    <w:rsid w:val="00010877"/>
    <w:rsid w:val="0001106D"/>
    <w:rsid w:val="000130EA"/>
    <w:rsid w:val="00013456"/>
    <w:rsid w:val="000138DD"/>
    <w:rsid w:val="000152C8"/>
    <w:rsid w:val="0001725F"/>
    <w:rsid w:val="00017B30"/>
    <w:rsid w:val="00017F6F"/>
    <w:rsid w:val="00021920"/>
    <w:rsid w:val="00021B0C"/>
    <w:rsid w:val="00022955"/>
    <w:rsid w:val="000231BC"/>
    <w:rsid w:val="00023446"/>
    <w:rsid w:val="0002477C"/>
    <w:rsid w:val="00024FC0"/>
    <w:rsid w:val="00030924"/>
    <w:rsid w:val="0003138C"/>
    <w:rsid w:val="00032457"/>
    <w:rsid w:val="00032577"/>
    <w:rsid w:val="0003340C"/>
    <w:rsid w:val="00033C55"/>
    <w:rsid w:val="000346D9"/>
    <w:rsid w:val="000361EB"/>
    <w:rsid w:val="00036E9F"/>
    <w:rsid w:val="000373A5"/>
    <w:rsid w:val="000424E4"/>
    <w:rsid w:val="00044159"/>
    <w:rsid w:val="00045227"/>
    <w:rsid w:val="00046D73"/>
    <w:rsid w:val="00050080"/>
    <w:rsid w:val="00050A76"/>
    <w:rsid w:val="00051977"/>
    <w:rsid w:val="00051A05"/>
    <w:rsid w:val="00054FD9"/>
    <w:rsid w:val="000561BE"/>
    <w:rsid w:val="000563C3"/>
    <w:rsid w:val="00056C47"/>
    <w:rsid w:val="00057250"/>
    <w:rsid w:val="0005771B"/>
    <w:rsid w:val="000603A6"/>
    <w:rsid w:val="000606C0"/>
    <w:rsid w:val="00062FD2"/>
    <w:rsid w:val="000637EE"/>
    <w:rsid w:val="000644BD"/>
    <w:rsid w:val="00065E6B"/>
    <w:rsid w:val="00065F0D"/>
    <w:rsid w:val="00066A9E"/>
    <w:rsid w:val="00066E4A"/>
    <w:rsid w:val="00067DEF"/>
    <w:rsid w:val="0007062A"/>
    <w:rsid w:val="000723AE"/>
    <w:rsid w:val="0007310E"/>
    <w:rsid w:val="00073188"/>
    <w:rsid w:val="0007654B"/>
    <w:rsid w:val="00077342"/>
    <w:rsid w:val="0008074F"/>
    <w:rsid w:val="00081322"/>
    <w:rsid w:val="00081490"/>
    <w:rsid w:val="00081A20"/>
    <w:rsid w:val="000830B3"/>
    <w:rsid w:val="00083A77"/>
    <w:rsid w:val="000846E0"/>
    <w:rsid w:val="000849E1"/>
    <w:rsid w:val="00085BE9"/>
    <w:rsid w:val="00085D3C"/>
    <w:rsid w:val="00086587"/>
    <w:rsid w:val="000875E8"/>
    <w:rsid w:val="000879D7"/>
    <w:rsid w:val="0009031F"/>
    <w:rsid w:val="0009104D"/>
    <w:rsid w:val="00091273"/>
    <w:rsid w:val="00091C6C"/>
    <w:rsid w:val="00092F0E"/>
    <w:rsid w:val="0009344E"/>
    <w:rsid w:val="00093A68"/>
    <w:rsid w:val="0009421F"/>
    <w:rsid w:val="0009578C"/>
    <w:rsid w:val="00096082"/>
    <w:rsid w:val="000967E6"/>
    <w:rsid w:val="000A00BB"/>
    <w:rsid w:val="000A016B"/>
    <w:rsid w:val="000A0392"/>
    <w:rsid w:val="000A039F"/>
    <w:rsid w:val="000A085C"/>
    <w:rsid w:val="000A0CB7"/>
    <w:rsid w:val="000A13C4"/>
    <w:rsid w:val="000A2164"/>
    <w:rsid w:val="000A240F"/>
    <w:rsid w:val="000A2E43"/>
    <w:rsid w:val="000A560F"/>
    <w:rsid w:val="000B2A95"/>
    <w:rsid w:val="000B37DB"/>
    <w:rsid w:val="000B3861"/>
    <w:rsid w:val="000B4D7A"/>
    <w:rsid w:val="000B5F46"/>
    <w:rsid w:val="000B6CF0"/>
    <w:rsid w:val="000B7468"/>
    <w:rsid w:val="000C0AEF"/>
    <w:rsid w:val="000C1034"/>
    <w:rsid w:val="000C339A"/>
    <w:rsid w:val="000C6F33"/>
    <w:rsid w:val="000D027F"/>
    <w:rsid w:val="000D0AAB"/>
    <w:rsid w:val="000D1820"/>
    <w:rsid w:val="000D4FDF"/>
    <w:rsid w:val="000D5A2C"/>
    <w:rsid w:val="000D7B86"/>
    <w:rsid w:val="000E049D"/>
    <w:rsid w:val="000E058A"/>
    <w:rsid w:val="000E0CA0"/>
    <w:rsid w:val="000E1271"/>
    <w:rsid w:val="000E1AA6"/>
    <w:rsid w:val="000E2212"/>
    <w:rsid w:val="000E31DD"/>
    <w:rsid w:val="000E37B0"/>
    <w:rsid w:val="000E3A7A"/>
    <w:rsid w:val="000E4234"/>
    <w:rsid w:val="000E4BE9"/>
    <w:rsid w:val="000E4E4E"/>
    <w:rsid w:val="000E54B5"/>
    <w:rsid w:val="000E6B91"/>
    <w:rsid w:val="000F0E59"/>
    <w:rsid w:val="000F51BC"/>
    <w:rsid w:val="000F5B18"/>
    <w:rsid w:val="000F69CD"/>
    <w:rsid w:val="000F7159"/>
    <w:rsid w:val="000F7979"/>
    <w:rsid w:val="00100131"/>
    <w:rsid w:val="0010060B"/>
    <w:rsid w:val="00100A28"/>
    <w:rsid w:val="00100F36"/>
    <w:rsid w:val="00101D63"/>
    <w:rsid w:val="00102170"/>
    <w:rsid w:val="00102510"/>
    <w:rsid w:val="00102D75"/>
    <w:rsid w:val="00103F44"/>
    <w:rsid w:val="001045AE"/>
    <w:rsid w:val="00106181"/>
    <w:rsid w:val="00110E34"/>
    <w:rsid w:val="00113864"/>
    <w:rsid w:val="0011525B"/>
    <w:rsid w:val="0011565E"/>
    <w:rsid w:val="00116166"/>
    <w:rsid w:val="00116775"/>
    <w:rsid w:val="00117CD3"/>
    <w:rsid w:val="001246A0"/>
    <w:rsid w:val="0013075D"/>
    <w:rsid w:val="001309F3"/>
    <w:rsid w:val="00133065"/>
    <w:rsid w:val="00133318"/>
    <w:rsid w:val="001351C8"/>
    <w:rsid w:val="00136056"/>
    <w:rsid w:val="001401C2"/>
    <w:rsid w:val="00141429"/>
    <w:rsid w:val="001418B4"/>
    <w:rsid w:val="001424D5"/>
    <w:rsid w:val="001427E3"/>
    <w:rsid w:val="0014293B"/>
    <w:rsid w:val="001429BF"/>
    <w:rsid w:val="00144652"/>
    <w:rsid w:val="00145D8E"/>
    <w:rsid w:val="0014779A"/>
    <w:rsid w:val="0015099F"/>
    <w:rsid w:val="00150DE7"/>
    <w:rsid w:val="00150EF7"/>
    <w:rsid w:val="001515C6"/>
    <w:rsid w:val="00153C59"/>
    <w:rsid w:val="00156134"/>
    <w:rsid w:val="00157F34"/>
    <w:rsid w:val="00161EDE"/>
    <w:rsid w:val="00163082"/>
    <w:rsid w:val="001648DF"/>
    <w:rsid w:val="00165772"/>
    <w:rsid w:val="00165B12"/>
    <w:rsid w:val="001674C2"/>
    <w:rsid w:val="001800CA"/>
    <w:rsid w:val="00182988"/>
    <w:rsid w:val="001842CC"/>
    <w:rsid w:val="001849C0"/>
    <w:rsid w:val="00184A45"/>
    <w:rsid w:val="00186427"/>
    <w:rsid w:val="00186FF5"/>
    <w:rsid w:val="00187D5C"/>
    <w:rsid w:val="00191A86"/>
    <w:rsid w:val="001923F5"/>
    <w:rsid w:val="00195238"/>
    <w:rsid w:val="001952EF"/>
    <w:rsid w:val="001958E4"/>
    <w:rsid w:val="001A0027"/>
    <w:rsid w:val="001A0C4D"/>
    <w:rsid w:val="001A0E38"/>
    <w:rsid w:val="001A2123"/>
    <w:rsid w:val="001A2CD8"/>
    <w:rsid w:val="001A57A9"/>
    <w:rsid w:val="001A749C"/>
    <w:rsid w:val="001B0BA3"/>
    <w:rsid w:val="001B16A1"/>
    <w:rsid w:val="001B1A2B"/>
    <w:rsid w:val="001B1EA0"/>
    <w:rsid w:val="001B2903"/>
    <w:rsid w:val="001B342C"/>
    <w:rsid w:val="001B3B69"/>
    <w:rsid w:val="001B40AB"/>
    <w:rsid w:val="001B4AAB"/>
    <w:rsid w:val="001B4AEA"/>
    <w:rsid w:val="001B579F"/>
    <w:rsid w:val="001B5B59"/>
    <w:rsid w:val="001B6A98"/>
    <w:rsid w:val="001B7413"/>
    <w:rsid w:val="001C1B6F"/>
    <w:rsid w:val="001C2584"/>
    <w:rsid w:val="001C3A2D"/>
    <w:rsid w:val="001C3EA4"/>
    <w:rsid w:val="001C520C"/>
    <w:rsid w:val="001C5BB5"/>
    <w:rsid w:val="001C5F62"/>
    <w:rsid w:val="001D05B8"/>
    <w:rsid w:val="001D422A"/>
    <w:rsid w:val="001D6322"/>
    <w:rsid w:val="001D641B"/>
    <w:rsid w:val="001D6D27"/>
    <w:rsid w:val="001E2C2F"/>
    <w:rsid w:val="001E2CB6"/>
    <w:rsid w:val="001E49F4"/>
    <w:rsid w:val="001E54F0"/>
    <w:rsid w:val="001E5878"/>
    <w:rsid w:val="001E6F6C"/>
    <w:rsid w:val="001E7A76"/>
    <w:rsid w:val="001F0066"/>
    <w:rsid w:val="001F10DF"/>
    <w:rsid w:val="001F20ED"/>
    <w:rsid w:val="001F24E3"/>
    <w:rsid w:val="001F3E79"/>
    <w:rsid w:val="001F554C"/>
    <w:rsid w:val="001F61C3"/>
    <w:rsid w:val="00200B00"/>
    <w:rsid w:val="002016ED"/>
    <w:rsid w:val="00203249"/>
    <w:rsid w:val="00206356"/>
    <w:rsid w:val="00207433"/>
    <w:rsid w:val="002079B7"/>
    <w:rsid w:val="00210008"/>
    <w:rsid w:val="002104FD"/>
    <w:rsid w:val="0021068B"/>
    <w:rsid w:val="00214E39"/>
    <w:rsid w:val="00216B57"/>
    <w:rsid w:val="00217BA3"/>
    <w:rsid w:val="0022360B"/>
    <w:rsid w:val="00223695"/>
    <w:rsid w:val="00223BBF"/>
    <w:rsid w:val="00223C94"/>
    <w:rsid w:val="002279AE"/>
    <w:rsid w:val="00230BE4"/>
    <w:rsid w:val="002311AD"/>
    <w:rsid w:val="00231B24"/>
    <w:rsid w:val="002353D5"/>
    <w:rsid w:val="002355C1"/>
    <w:rsid w:val="00235CDE"/>
    <w:rsid w:val="00236599"/>
    <w:rsid w:val="002374CE"/>
    <w:rsid w:val="00240657"/>
    <w:rsid w:val="00240E48"/>
    <w:rsid w:val="00243597"/>
    <w:rsid w:val="00243A8D"/>
    <w:rsid w:val="00245552"/>
    <w:rsid w:val="00250C95"/>
    <w:rsid w:val="00252ADE"/>
    <w:rsid w:val="00252D2B"/>
    <w:rsid w:val="00253FCB"/>
    <w:rsid w:val="00255057"/>
    <w:rsid w:val="00255532"/>
    <w:rsid w:val="00256CC2"/>
    <w:rsid w:val="00257C1A"/>
    <w:rsid w:val="00257C65"/>
    <w:rsid w:val="002612D6"/>
    <w:rsid w:val="0026141E"/>
    <w:rsid w:val="0026162F"/>
    <w:rsid w:val="00262860"/>
    <w:rsid w:val="00262A4B"/>
    <w:rsid w:val="00264847"/>
    <w:rsid w:val="0026568F"/>
    <w:rsid w:val="002658C3"/>
    <w:rsid w:val="00265A0A"/>
    <w:rsid w:val="00266CBB"/>
    <w:rsid w:val="002676E3"/>
    <w:rsid w:val="00267A0F"/>
    <w:rsid w:val="00267A9A"/>
    <w:rsid w:val="00267B74"/>
    <w:rsid w:val="00270E02"/>
    <w:rsid w:val="00270F8E"/>
    <w:rsid w:val="002715E4"/>
    <w:rsid w:val="0027186B"/>
    <w:rsid w:val="002736EF"/>
    <w:rsid w:val="00273902"/>
    <w:rsid w:val="00273D9A"/>
    <w:rsid w:val="002765A0"/>
    <w:rsid w:val="0028084E"/>
    <w:rsid w:val="00281D0D"/>
    <w:rsid w:val="002841C8"/>
    <w:rsid w:val="00284663"/>
    <w:rsid w:val="00284F37"/>
    <w:rsid w:val="002865C3"/>
    <w:rsid w:val="00287A06"/>
    <w:rsid w:val="00293456"/>
    <w:rsid w:val="00294B4F"/>
    <w:rsid w:val="00296F57"/>
    <w:rsid w:val="00296F87"/>
    <w:rsid w:val="002978B6"/>
    <w:rsid w:val="002A2137"/>
    <w:rsid w:val="002A3933"/>
    <w:rsid w:val="002A396E"/>
    <w:rsid w:val="002A579E"/>
    <w:rsid w:val="002B0F97"/>
    <w:rsid w:val="002B1082"/>
    <w:rsid w:val="002B2943"/>
    <w:rsid w:val="002B3C60"/>
    <w:rsid w:val="002B3C9A"/>
    <w:rsid w:val="002B4FDB"/>
    <w:rsid w:val="002B66D6"/>
    <w:rsid w:val="002B6D97"/>
    <w:rsid w:val="002B6E41"/>
    <w:rsid w:val="002B789B"/>
    <w:rsid w:val="002B7BBA"/>
    <w:rsid w:val="002C02DC"/>
    <w:rsid w:val="002C254F"/>
    <w:rsid w:val="002C29A8"/>
    <w:rsid w:val="002C2E45"/>
    <w:rsid w:val="002C5A7E"/>
    <w:rsid w:val="002C6035"/>
    <w:rsid w:val="002C657B"/>
    <w:rsid w:val="002D1C95"/>
    <w:rsid w:val="002D26F9"/>
    <w:rsid w:val="002D270E"/>
    <w:rsid w:val="002D2846"/>
    <w:rsid w:val="002D33E6"/>
    <w:rsid w:val="002D4896"/>
    <w:rsid w:val="002D4FCD"/>
    <w:rsid w:val="002D6FFD"/>
    <w:rsid w:val="002D70D4"/>
    <w:rsid w:val="002D7B8A"/>
    <w:rsid w:val="002E0D14"/>
    <w:rsid w:val="002E110B"/>
    <w:rsid w:val="002E178D"/>
    <w:rsid w:val="002E1A7B"/>
    <w:rsid w:val="002E3782"/>
    <w:rsid w:val="002E5453"/>
    <w:rsid w:val="002E6DDD"/>
    <w:rsid w:val="002F01B8"/>
    <w:rsid w:val="002F07B6"/>
    <w:rsid w:val="002F15F0"/>
    <w:rsid w:val="002F315C"/>
    <w:rsid w:val="002F358E"/>
    <w:rsid w:val="002F3E76"/>
    <w:rsid w:val="002F4300"/>
    <w:rsid w:val="002F51A5"/>
    <w:rsid w:val="002F617B"/>
    <w:rsid w:val="003001E5"/>
    <w:rsid w:val="0030084E"/>
    <w:rsid w:val="00300E1D"/>
    <w:rsid w:val="00301FB8"/>
    <w:rsid w:val="00302519"/>
    <w:rsid w:val="00302B9A"/>
    <w:rsid w:val="00303067"/>
    <w:rsid w:val="00304251"/>
    <w:rsid w:val="00304482"/>
    <w:rsid w:val="00305E58"/>
    <w:rsid w:val="0030663E"/>
    <w:rsid w:val="00306E1B"/>
    <w:rsid w:val="00307B8F"/>
    <w:rsid w:val="00311410"/>
    <w:rsid w:val="00313397"/>
    <w:rsid w:val="00314024"/>
    <w:rsid w:val="00314109"/>
    <w:rsid w:val="0031479D"/>
    <w:rsid w:val="0031662B"/>
    <w:rsid w:val="00316996"/>
    <w:rsid w:val="00316EE0"/>
    <w:rsid w:val="00317B02"/>
    <w:rsid w:val="00320445"/>
    <w:rsid w:val="00320E1F"/>
    <w:rsid w:val="00320F13"/>
    <w:rsid w:val="00321BBB"/>
    <w:rsid w:val="00324463"/>
    <w:rsid w:val="003268CD"/>
    <w:rsid w:val="00326C97"/>
    <w:rsid w:val="00327775"/>
    <w:rsid w:val="0032779D"/>
    <w:rsid w:val="00334681"/>
    <w:rsid w:val="00335284"/>
    <w:rsid w:val="003356FB"/>
    <w:rsid w:val="003358C5"/>
    <w:rsid w:val="003360B3"/>
    <w:rsid w:val="00336A9A"/>
    <w:rsid w:val="00336D95"/>
    <w:rsid w:val="00340D96"/>
    <w:rsid w:val="00341D7B"/>
    <w:rsid w:val="00342C51"/>
    <w:rsid w:val="00346AB8"/>
    <w:rsid w:val="0034767B"/>
    <w:rsid w:val="00351B81"/>
    <w:rsid w:val="003531AE"/>
    <w:rsid w:val="00353608"/>
    <w:rsid w:val="00354706"/>
    <w:rsid w:val="00355AA2"/>
    <w:rsid w:val="003565A8"/>
    <w:rsid w:val="00361A41"/>
    <w:rsid w:val="003621E3"/>
    <w:rsid w:val="00362D3A"/>
    <w:rsid w:val="00363265"/>
    <w:rsid w:val="00364DF4"/>
    <w:rsid w:val="00366108"/>
    <w:rsid w:val="0036632E"/>
    <w:rsid w:val="003671BC"/>
    <w:rsid w:val="00367864"/>
    <w:rsid w:val="00367C9D"/>
    <w:rsid w:val="0037159D"/>
    <w:rsid w:val="00371FCF"/>
    <w:rsid w:val="0037397B"/>
    <w:rsid w:val="00373996"/>
    <w:rsid w:val="00373C34"/>
    <w:rsid w:val="00376812"/>
    <w:rsid w:val="00380339"/>
    <w:rsid w:val="00380671"/>
    <w:rsid w:val="00380F36"/>
    <w:rsid w:val="003856F2"/>
    <w:rsid w:val="00387BBD"/>
    <w:rsid w:val="003906F3"/>
    <w:rsid w:val="00390C50"/>
    <w:rsid w:val="00390E6A"/>
    <w:rsid w:val="003918D2"/>
    <w:rsid w:val="003920D4"/>
    <w:rsid w:val="003930CE"/>
    <w:rsid w:val="00394E4D"/>
    <w:rsid w:val="0039601C"/>
    <w:rsid w:val="00397706"/>
    <w:rsid w:val="003A06D4"/>
    <w:rsid w:val="003A28B3"/>
    <w:rsid w:val="003A2DF3"/>
    <w:rsid w:val="003A2E84"/>
    <w:rsid w:val="003A35AD"/>
    <w:rsid w:val="003A3E2B"/>
    <w:rsid w:val="003A3FDC"/>
    <w:rsid w:val="003A4F3D"/>
    <w:rsid w:val="003A50EF"/>
    <w:rsid w:val="003A7463"/>
    <w:rsid w:val="003B0F27"/>
    <w:rsid w:val="003B1C27"/>
    <w:rsid w:val="003B53B8"/>
    <w:rsid w:val="003B56BC"/>
    <w:rsid w:val="003B59B9"/>
    <w:rsid w:val="003B5CFC"/>
    <w:rsid w:val="003B694B"/>
    <w:rsid w:val="003B6F46"/>
    <w:rsid w:val="003C015E"/>
    <w:rsid w:val="003C10AF"/>
    <w:rsid w:val="003C178C"/>
    <w:rsid w:val="003C1E8D"/>
    <w:rsid w:val="003C3E28"/>
    <w:rsid w:val="003C6765"/>
    <w:rsid w:val="003C67E8"/>
    <w:rsid w:val="003C7413"/>
    <w:rsid w:val="003D337D"/>
    <w:rsid w:val="003D3465"/>
    <w:rsid w:val="003D3E84"/>
    <w:rsid w:val="003D41D1"/>
    <w:rsid w:val="003D4201"/>
    <w:rsid w:val="003D494D"/>
    <w:rsid w:val="003D5FF0"/>
    <w:rsid w:val="003D6AE6"/>
    <w:rsid w:val="003E1125"/>
    <w:rsid w:val="003E1C63"/>
    <w:rsid w:val="003E249A"/>
    <w:rsid w:val="003F1C8F"/>
    <w:rsid w:val="003F1FA4"/>
    <w:rsid w:val="003F257E"/>
    <w:rsid w:val="003F31E7"/>
    <w:rsid w:val="003F32CC"/>
    <w:rsid w:val="003F374F"/>
    <w:rsid w:val="003F46F2"/>
    <w:rsid w:val="003F4E4E"/>
    <w:rsid w:val="003F6B42"/>
    <w:rsid w:val="003F6D24"/>
    <w:rsid w:val="004001C0"/>
    <w:rsid w:val="004027EE"/>
    <w:rsid w:val="00403958"/>
    <w:rsid w:val="00404782"/>
    <w:rsid w:val="00406117"/>
    <w:rsid w:val="004078DC"/>
    <w:rsid w:val="00410106"/>
    <w:rsid w:val="00411D2C"/>
    <w:rsid w:val="0041257C"/>
    <w:rsid w:val="0041411C"/>
    <w:rsid w:val="004143A1"/>
    <w:rsid w:val="00414446"/>
    <w:rsid w:val="00415764"/>
    <w:rsid w:val="0041631F"/>
    <w:rsid w:val="0041634E"/>
    <w:rsid w:val="00417EA1"/>
    <w:rsid w:val="0042033D"/>
    <w:rsid w:val="00420553"/>
    <w:rsid w:val="0042217D"/>
    <w:rsid w:val="004226F1"/>
    <w:rsid w:val="00422966"/>
    <w:rsid w:val="0042400A"/>
    <w:rsid w:val="004254EB"/>
    <w:rsid w:val="004268FF"/>
    <w:rsid w:val="00427916"/>
    <w:rsid w:val="00431936"/>
    <w:rsid w:val="00431C1D"/>
    <w:rsid w:val="00432824"/>
    <w:rsid w:val="004332D3"/>
    <w:rsid w:val="00434193"/>
    <w:rsid w:val="00434644"/>
    <w:rsid w:val="004349CD"/>
    <w:rsid w:val="00434C3C"/>
    <w:rsid w:val="00435C0B"/>
    <w:rsid w:val="00436177"/>
    <w:rsid w:val="00440B28"/>
    <w:rsid w:val="00440D41"/>
    <w:rsid w:val="004414AB"/>
    <w:rsid w:val="004418AA"/>
    <w:rsid w:val="004418C7"/>
    <w:rsid w:val="00442530"/>
    <w:rsid w:val="00444329"/>
    <w:rsid w:val="0044485D"/>
    <w:rsid w:val="00446B9B"/>
    <w:rsid w:val="004518EA"/>
    <w:rsid w:val="00452452"/>
    <w:rsid w:val="00452643"/>
    <w:rsid w:val="00452C0F"/>
    <w:rsid w:val="00453AA6"/>
    <w:rsid w:val="00454422"/>
    <w:rsid w:val="004562AB"/>
    <w:rsid w:val="004577D3"/>
    <w:rsid w:val="0045788B"/>
    <w:rsid w:val="00457933"/>
    <w:rsid w:val="00457A20"/>
    <w:rsid w:val="0046130B"/>
    <w:rsid w:val="0046258F"/>
    <w:rsid w:val="0046339F"/>
    <w:rsid w:val="004645CE"/>
    <w:rsid w:val="00465063"/>
    <w:rsid w:val="004673EC"/>
    <w:rsid w:val="0047094A"/>
    <w:rsid w:val="00472068"/>
    <w:rsid w:val="004728D2"/>
    <w:rsid w:val="00472BFF"/>
    <w:rsid w:val="00472D81"/>
    <w:rsid w:val="00473384"/>
    <w:rsid w:val="00473EBF"/>
    <w:rsid w:val="004755CB"/>
    <w:rsid w:val="004779EF"/>
    <w:rsid w:val="00480B46"/>
    <w:rsid w:val="00480E17"/>
    <w:rsid w:val="00481CCA"/>
    <w:rsid w:val="00482F5A"/>
    <w:rsid w:val="00484E9C"/>
    <w:rsid w:val="0048546A"/>
    <w:rsid w:val="00485F2D"/>
    <w:rsid w:val="00486681"/>
    <w:rsid w:val="00487841"/>
    <w:rsid w:val="00487AB3"/>
    <w:rsid w:val="00487FC5"/>
    <w:rsid w:val="00490065"/>
    <w:rsid w:val="00490801"/>
    <w:rsid w:val="00492595"/>
    <w:rsid w:val="004929D8"/>
    <w:rsid w:val="004933E9"/>
    <w:rsid w:val="00494BFE"/>
    <w:rsid w:val="00494F95"/>
    <w:rsid w:val="00495891"/>
    <w:rsid w:val="004967D8"/>
    <w:rsid w:val="00497224"/>
    <w:rsid w:val="004974DB"/>
    <w:rsid w:val="004A2247"/>
    <w:rsid w:val="004A2D72"/>
    <w:rsid w:val="004A31C8"/>
    <w:rsid w:val="004A4B8B"/>
    <w:rsid w:val="004A667E"/>
    <w:rsid w:val="004A74ED"/>
    <w:rsid w:val="004A7E71"/>
    <w:rsid w:val="004B18C6"/>
    <w:rsid w:val="004B32A9"/>
    <w:rsid w:val="004B4DAD"/>
    <w:rsid w:val="004B5A39"/>
    <w:rsid w:val="004B5D4E"/>
    <w:rsid w:val="004B5DCD"/>
    <w:rsid w:val="004B6FDC"/>
    <w:rsid w:val="004B752B"/>
    <w:rsid w:val="004C10E9"/>
    <w:rsid w:val="004C2413"/>
    <w:rsid w:val="004C2554"/>
    <w:rsid w:val="004C42C6"/>
    <w:rsid w:val="004C66AF"/>
    <w:rsid w:val="004C6BD0"/>
    <w:rsid w:val="004C6C39"/>
    <w:rsid w:val="004D043F"/>
    <w:rsid w:val="004D14F5"/>
    <w:rsid w:val="004D1A3A"/>
    <w:rsid w:val="004D3176"/>
    <w:rsid w:val="004D3A7C"/>
    <w:rsid w:val="004D4017"/>
    <w:rsid w:val="004D4355"/>
    <w:rsid w:val="004D5700"/>
    <w:rsid w:val="004D67B0"/>
    <w:rsid w:val="004D6FCA"/>
    <w:rsid w:val="004E0027"/>
    <w:rsid w:val="004E0C18"/>
    <w:rsid w:val="004E14A9"/>
    <w:rsid w:val="004E14BA"/>
    <w:rsid w:val="004E1BDD"/>
    <w:rsid w:val="004E42A2"/>
    <w:rsid w:val="004E5787"/>
    <w:rsid w:val="004E5B08"/>
    <w:rsid w:val="004E6421"/>
    <w:rsid w:val="004E647D"/>
    <w:rsid w:val="004E78E1"/>
    <w:rsid w:val="004F1276"/>
    <w:rsid w:val="004F144F"/>
    <w:rsid w:val="004F3687"/>
    <w:rsid w:val="004F4698"/>
    <w:rsid w:val="004F5730"/>
    <w:rsid w:val="004F7071"/>
    <w:rsid w:val="004F77C4"/>
    <w:rsid w:val="00502194"/>
    <w:rsid w:val="0050394D"/>
    <w:rsid w:val="0050483F"/>
    <w:rsid w:val="00505247"/>
    <w:rsid w:val="00505533"/>
    <w:rsid w:val="00507FE0"/>
    <w:rsid w:val="005117DB"/>
    <w:rsid w:val="00511A86"/>
    <w:rsid w:val="00512768"/>
    <w:rsid w:val="0051329D"/>
    <w:rsid w:val="00514290"/>
    <w:rsid w:val="00514BC9"/>
    <w:rsid w:val="005169B2"/>
    <w:rsid w:val="00516E40"/>
    <w:rsid w:val="0051717A"/>
    <w:rsid w:val="00525E17"/>
    <w:rsid w:val="0052642A"/>
    <w:rsid w:val="00526637"/>
    <w:rsid w:val="005270F1"/>
    <w:rsid w:val="005334FA"/>
    <w:rsid w:val="0054020A"/>
    <w:rsid w:val="00540B60"/>
    <w:rsid w:val="0054132B"/>
    <w:rsid w:val="00541FD8"/>
    <w:rsid w:val="005429CA"/>
    <w:rsid w:val="005429F2"/>
    <w:rsid w:val="00543905"/>
    <w:rsid w:val="0054397F"/>
    <w:rsid w:val="00544E97"/>
    <w:rsid w:val="005458AE"/>
    <w:rsid w:val="0054627A"/>
    <w:rsid w:val="0055009D"/>
    <w:rsid w:val="005519BD"/>
    <w:rsid w:val="00551BD9"/>
    <w:rsid w:val="00552E1A"/>
    <w:rsid w:val="00553133"/>
    <w:rsid w:val="00553750"/>
    <w:rsid w:val="00555DFA"/>
    <w:rsid w:val="00555F34"/>
    <w:rsid w:val="00557B59"/>
    <w:rsid w:val="00560B8A"/>
    <w:rsid w:val="0056218A"/>
    <w:rsid w:val="00562213"/>
    <w:rsid w:val="0056283D"/>
    <w:rsid w:val="005628CF"/>
    <w:rsid w:val="005655E0"/>
    <w:rsid w:val="0056566D"/>
    <w:rsid w:val="00565922"/>
    <w:rsid w:val="005659FA"/>
    <w:rsid w:val="00566CF2"/>
    <w:rsid w:val="005675E3"/>
    <w:rsid w:val="00570245"/>
    <w:rsid w:val="00570367"/>
    <w:rsid w:val="0057057A"/>
    <w:rsid w:val="0057114F"/>
    <w:rsid w:val="00572EB9"/>
    <w:rsid w:val="00574FBB"/>
    <w:rsid w:val="00580DE7"/>
    <w:rsid w:val="00582FDE"/>
    <w:rsid w:val="00585D69"/>
    <w:rsid w:val="00592BB4"/>
    <w:rsid w:val="00592D0F"/>
    <w:rsid w:val="00594568"/>
    <w:rsid w:val="005945B2"/>
    <w:rsid w:val="00594EA6"/>
    <w:rsid w:val="005953F3"/>
    <w:rsid w:val="005966A8"/>
    <w:rsid w:val="005971EC"/>
    <w:rsid w:val="00597EF9"/>
    <w:rsid w:val="005A06D7"/>
    <w:rsid w:val="005A12FA"/>
    <w:rsid w:val="005A42BB"/>
    <w:rsid w:val="005A4C6F"/>
    <w:rsid w:val="005A54A3"/>
    <w:rsid w:val="005A564E"/>
    <w:rsid w:val="005B3A58"/>
    <w:rsid w:val="005C00A1"/>
    <w:rsid w:val="005C0C4C"/>
    <w:rsid w:val="005C33FD"/>
    <w:rsid w:val="005C3883"/>
    <w:rsid w:val="005C442A"/>
    <w:rsid w:val="005C4793"/>
    <w:rsid w:val="005C4BC6"/>
    <w:rsid w:val="005C5CFB"/>
    <w:rsid w:val="005C75C3"/>
    <w:rsid w:val="005D1FF1"/>
    <w:rsid w:val="005D3475"/>
    <w:rsid w:val="005D3B6D"/>
    <w:rsid w:val="005D45F4"/>
    <w:rsid w:val="005D7467"/>
    <w:rsid w:val="005D7E21"/>
    <w:rsid w:val="005E0628"/>
    <w:rsid w:val="005E1697"/>
    <w:rsid w:val="005E16E9"/>
    <w:rsid w:val="005E251C"/>
    <w:rsid w:val="005E487F"/>
    <w:rsid w:val="005E49FC"/>
    <w:rsid w:val="005E5B47"/>
    <w:rsid w:val="005E6026"/>
    <w:rsid w:val="005E7696"/>
    <w:rsid w:val="005F0FC0"/>
    <w:rsid w:val="005F11D1"/>
    <w:rsid w:val="005F137E"/>
    <w:rsid w:val="005F1A70"/>
    <w:rsid w:val="005F1CBB"/>
    <w:rsid w:val="005F209D"/>
    <w:rsid w:val="005F40C4"/>
    <w:rsid w:val="005F4BA7"/>
    <w:rsid w:val="005F61A9"/>
    <w:rsid w:val="005F6518"/>
    <w:rsid w:val="005F70D3"/>
    <w:rsid w:val="005F782E"/>
    <w:rsid w:val="00600A71"/>
    <w:rsid w:val="00601EA9"/>
    <w:rsid w:val="00602DC8"/>
    <w:rsid w:val="00603168"/>
    <w:rsid w:val="00603795"/>
    <w:rsid w:val="00603F2D"/>
    <w:rsid w:val="006048FE"/>
    <w:rsid w:val="00604983"/>
    <w:rsid w:val="0060507A"/>
    <w:rsid w:val="006075AC"/>
    <w:rsid w:val="00607E57"/>
    <w:rsid w:val="00611DF1"/>
    <w:rsid w:val="00613795"/>
    <w:rsid w:val="00613C71"/>
    <w:rsid w:val="00614355"/>
    <w:rsid w:val="00615155"/>
    <w:rsid w:val="0062229F"/>
    <w:rsid w:val="0062233A"/>
    <w:rsid w:val="00625398"/>
    <w:rsid w:val="00627792"/>
    <w:rsid w:val="00635BB6"/>
    <w:rsid w:val="00635BD5"/>
    <w:rsid w:val="00636CA2"/>
    <w:rsid w:val="00640531"/>
    <w:rsid w:val="006415E3"/>
    <w:rsid w:val="0064162D"/>
    <w:rsid w:val="00643D72"/>
    <w:rsid w:val="00644004"/>
    <w:rsid w:val="006443A2"/>
    <w:rsid w:val="006445B7"/>
    <w:rsid w:val="00644769"/>
    <w:rsid w:val="00647ACA"/>
    <w:rsid w:val="006521EA"/>
    <w:rsid w:val="0065240D"/>
    <w:rsid w:val="00652564"/>
    <w:rsid w:val="006527A8"/>
    <w:rsid w:val="00652B51"/>
    <w:rsid w:val="00652D0F"/>
    <w:rsid w:val="00653879"/>
    <w:rsid w:val="006539E6"/>
    <w:rsid w:val="0065496A"/>
    <w:rsid w:val="00654975"/>
    <w:rsid w:val="00655092"/>
    <w:rsid w:val="00655582"/>
    <w:rsid w:val="00656733"/>
    <w:rsid w:val="0066050F"/>
    <w:rsid w:val="0066308C"/>
    <w:rsid w:val="00663D7D"/>
    <w:rsid w:val="00664B13"/>
    <w:rsid w:val="00666A9E"/>
    <w:rsid w:val="00670AF9"/>
    <w:rsid w:val="00670BE1"/>
    <w:rsid w:val="00670C19"/>
    <w:rsid w:val="00671AB4"/>
    <w:rsid w:val="0067329F"/>
    <w:rsid w:val="00675AF4"/>
    <w:rsid w:val="0067651F"/>
    <w:rsid w:val="00680F32"/>
    <w:rsid w:val="006812C0"/>
    <w:rsid w:val="0068195E"/>
    <w:rsid w:val="00683208"/>
    <w:rsid w:val="0069061B"/>
    <w:rsid w:val="00691868"/>
    <w:rsid w:val="0069189F"/>
    <w:rsid w:val="0069195F"/>
    <w:rsid w:val="00691BAC"/>
    <w:rsid w:val="00692C14"/>
    <w:rsid w:val="0069434A"/>
    <w:rsid w:val="00694BAC"/>
    <w:rsid w:val="00695368"/>
    <w:rsid w:val="006977E5"/>
    <w:rsid w:val="006A2A12"/>
    <w:rsid w:val="006A2F6F"/>
    <w:rsid w:val="006A3D1D"/>
    <w:rsid w:val="006A45A3"/>
    <w:rsid w:val="006A592B"/>
    <w:rsid w:val="006A70FE"/>
    <w:rsid w:val="006A7ABF"/>
    <w:rsid w:val="006B18FD"/>
    <w:rsid w:val="006B1A25"/>
    <w:rsid w:val="006B1CAA"/>
    <w:rsid w:val="006B1F59"/>
    <w:rsid w:val="006B2D63"/>
    <w:rsid w:val="006B5243"/>
    <w:rsid w:val="006B5A6F"/>
    <w:rsid w:val="006B5C1B"/>
    <w:rsid w:val="006B5C9E"/>
    <w:rsid w:val="006B6FE3"/>
    <w:rsid w:val="006B7F1E"/>
    <w:rsid w:val="006C005F"/>
    <w:rsid w:val="006C21B0"/>
    <w:rsid w:val="006C22FF"/>
    <w:rsid w:val="006C2C31"/>
    <w:rsid w:val="006C2C5B"/>
    <w:rsid w:val="006C5F31"/>
    <w:rsid w:val="006C5F6E"/>
    <w:rsid w:val="006C6182"/>
    <w:rsid w:val="006C6CC8"/>
    <w:rsid w:val="006C70BD"/>
    <w:rsid w:val="006C7470"/>
    <w:rsid w:val="006C76EE"/>
    <w:rsid w:val="006C7DCF"/>
    <w:rsid w:val="006D047C"/>
    <w:rsid w:val="006D27EA"/>
    <w:rsid w:val="006D29EA"/>
    <w:rsid w:val="006D4A2C"/>
    <w:rsid w:val="006D786C"/>
    <w:rsid w:val="006D7F2B"/>
    <w:rsid w:val="006E1EA9"/>
    <w:rsid w:val="006E216B"/>
    <w:rsid w:val="006E3A7F"/>
    <w:rsid w:val="006E3CFD"/>
    <w:rsid w:val="006E4734"/>
    <w:rsid w:val="006E4AD6"/>
    <w:rsid w:val="006E64E1"/>
    <w:rsid w:val="006E7A2E"/>
    <w:rsid w:val="006E7F66"/>
    <w:rsid w:val="006F495A"/>
    <w:rsid w:val="006F4B9C"/>
    <w:rsid w:val="006F55D6"/>
    <w:rsid w:val="006F5FB9"/>
    <w:rsid w:val="006F63E2"/>
    <w:rsid w:val="006F70F4"/>
    <w:rsid w:val="006F733E"/>
    <w:rsid w:val="007005E2"/>
    <w:rsid w:val="00702730"/>
    <w:rsid w:val="00702CE8"/>
    <w:rsid w:val="00705981"/>
    <w:rsid w:val="0070656A"/>
    <w:rsid w:val="00707066"/>
    <w:rsid w:val="00707511"/>
    <w:rsid w:val="0070777B"/>
    <w:rsid w:val="0071399A"/>
    <w:rsid w:val="0071420A"/>
    <w:rsid w:val="00715AA9"/>
    <w:rsid w:val="00715B1D"/>
    <w:rsid w:val="00716BEA"/>
    <w:rsid w:val="0071762C"/>
    <w:rsid w:val="00717D3A"/>
    <w:rsid w:val="00721662"/>
    <w:rsid w:val="00722114"/>
    <w:rsid w:val="0072273A"/>
    <w:rsid w:val="007227B2"/>
    <w:rsid w:val="00725577"/>
    <w:rsid w:val="00726009"/>
    <w:rsid w:val="00726C0C"/>
    <w:rsid w:val="00730574"/>
    <w:rsid w:val="00731240"/>
    <w:rsid w:val="0073193A"/>
    <w:rsid w:val="007319A3"/>
    <w:rsid w:val="0073225A"/>
    <w:rsid w:val="007331AC"/>
    <w:rsid w:val="007346D9"/>
    <w:rsid w:val="007348A7"/>
    <w:rsid w:val="007352E1"/>
    <w:rsid w:val="00737821"/>
    <w:rsid w:val="00741538"/>
    <w:rsid w:val="0074253E"/>
    <w:rsid w:val="007435D7"/>
    <w:rsid w:val="00744AFA"/>
    <w:rsid w:val="00747BDF"/>
    <w:rsid w:val="0075010B"/>
    <w:rsid w:val="00750B68"/>
    <w:rsid w:val="00750CED"/>
    <w:rsid w:val="0075131A"/>
    <w:rsid w:val="00753B28"/>
    <w:rsid w:val="00753C58"/>
    <w:rsid w:val="00754973"/>
    <w:rsid w:val="007555E6"/>
    <w:rsid w:val="007561B2"/>
    <w:rsid w:val="00756402"/>
    <w:rsid w:val="0075643D"/>
    <w:rsid w:val="007569D1"/>
    <w:rsid w:val="00757B56"/>
    <w:rsid w:val="007605EB"/>
    <w:rsid w:val="0076161F"/>
    <w:rsid w:val="00762983"/>
    <w:rsid w:val="00765771"/>
    <w:rsid w:val="00766F09"/>
    <w:rsid w:val="00767CAD"/>
    <w:rsid w:val="007702FF"/>
    <w:rsid w:val="0077164E"/>
    <w:rsid w:val="00773697"/>
    <w:rsid w:val="00773E45"/>
    <w:rsid w:val="00775384"/>
    <w:rsid w:val="0077608A"/>
    <w:rsid w:val="00776ED2"/>
    <w:rsid w:val="007827CA"/>
    <w:rsid w:val="00782F00"/>
    <w:rsid w:val="00783881"/>
    <w:rsid w:val="00784F62"/>
    <w:rsid w:val="007850F6"/>
    <w:rsid w:val="00785DBF"/>
    <w:rsid w:val="00790779"/>
    <w:rsid w:val="00793416"/>
    <w:rsid w:val="007935D0"/>
    <w:rsid w:val="007954E9"/>
    <w:rsid w:val="00795533"/>
    <w:rsid w:val="00796099"/>
    <w:rsid w:val="007977EF"/>
    <w:rsid w:val="00797ABF"/>
    <w:rsid w:val="007A0D78"/>
    <w:rsid w:val="007A159F"/>
    <w:rsid w:val="007A3697"/>
    <w:rsid w:val="007A4FF9"/>
    <w:rsid w:val="007A588B"/>
    <w:rsid w:val="007A5E6A"/>
    <w:rsid w:val="007A695D"/>
    <w:rsid w:val="007A6A8E"/>
    <w:rsid w:val="007A6E2A"/>
    <w:rsid w:val="007A6E79"/>
    <w:rsid w:val="007A7666"/>
    <w:rsid w:val="007B0FF6"/>
    <w:rsid w:val="007B3F28"/>
    <w:rsid w:val="007B4909"/>
    <w:rsid w:val="007B4B85"/>
    <w:rsid w:val="007B6846"/>
    <w:rsid w:val="007B7A62"/>
    <w:rsid w:val="007C2630"/>
    <w:rsid w:val="007C2CE8"/>
    <w:rsid w:val="007C493A"/>
    <w:rsid w:val="007C4F17"/>
    <w:rsid w:val="007C5EA4"/>
    <w:rsid w:val="007C6BD3"/>
    <w:rsid w:val="007C7322"/>
    <w:rsid w:val="007C7BB4"/>
    <w:rsid w:val="007C7FFE"/>
    <w:rsid w:val="007D01D3"/>
    <w:rsid w:val="007D195B"/>
    <w:rsid w:val="007D31FD"/>
    <w:rsid w:val="007D4806"/>
    <w:rsid w:val="007D67CD"/>
    <w:rsid w:val="007D690A"/>
    <w:rsid w:val="007D6FBA"/>
    <w:rsid w:val="007E0C01"/>
    <w:rsid w:val="007E1EEE"/>
    <w:rsid w:val="007E2B62"/>
    <w:rsid w:val="007E32BC"/>
    <w:rsid w:val="007E3637"/>
    <w:rsid w:val="007E443F"/>
    <w:rsid w:val="007E714C"/>
    <w:rsid w:val="007E7A0F"/>
    <w:rsid w:val="007F3995"/>
    <w:rsid w:val="007F3BE6"/>
    <w:rsid w:val="007F3DDA"/>
    <w:rsid w:val="007F4E7A"/>
    <w:rsid w:val="007F5689"/>
    <w:rsid w:val="007F56FB"/>
    <w:rsid w:val="007F74D3"/>
    <w:rsid w:val="007F7E3E"/>
    <w:rsid w:val="00800122"/>
    <w:rsid w:val="008008C8"/>
    <w:rsid w:val="00801BF9"/>
    <w:rsid w:val="00801FEF"/>
    <w:rsid w:val="00802CFB"/>
    <w:rsid w:val="008033B8"/>
    <w:rsid w:val="00803AE9"/>
    <w:rsid w:val="0080406D"/>
    <w:rsid w:val="008048A5"/>
    <w:rsid w:val="00806EDD"/>
    <w:rsid w:val="00807F49"/>
    <w:rsid w:val="00811E9B"/>
    <w:rsid w:val="0081311C"/>
    <w:rsid w:val="0081410E"/>
    <w:rsid w:val="00814A97"/>
    <w:rsid w:val="00814FDF"/>
    <w:rsid w:val="00815220"/>
    <w:rsid w:val="00816BBB"/>
    <w:rsid w:val="008176C5"/>
    <w:rsid w:val="0082276B"/>
    <w:rsid w:val="00822795"/>
    <w:rsid w:val="00822CD2"/>
    <w:rsid w:val="00822F7C"/>
    <w:rsid w:val="00823FD5"/>
    <w:rsid w:val="008272AE"/>
    <w:rsid w:val="00830973"/>
    <w:rsid w:val="008328B2"/>
    <w:rsid w:val="00832974"/>
    <w:rsid w:val="00832C03"/>
    <w:rsid w:val="00832D8F"/>
    <w:rsid w:val="008330E1"/>
    <w:rsid w:val="00833AB2"/>
    <w:rsid w:val="00833F20"/>
    <w:rsid w:val="00834601"/>
    <w:rsid w:val="00836ADE"/>
    <w:rsid w:val="008377F6"/>
    <w:rsid w:val="0084376A"/>
    <w:rsid w:val="00843874"/>
    <w:rsid w:val="00845414"/>
    <w:rsid w:val="00845F68"/>
    <w:rsid w:val="008463D3"/>
    <w:rsid w:val="00846BAC"/>
    <w:rsid w:val="00847565"/>
    <w:rsid w:val="00847C22"/>
    <w:rsid w:val="00847FD2"/>
    <w:rsid w:val="0085066A"/>
    <w:rsid w:val="00851FA5"/>
    <w:rsid w:val="008554DF"/>
    <w:rsid w:val="00855B41"/>
    <w:rsid w:val="008568A8"/>
    <w:rsid w:val="00857B0B"/>
    <w:rsid w:val="0086561C"/>
    <w:rsid w:val="008657AB"/>
    <w:rsid w:val="008660B8"/>
    <w:rsid w:val="0086748F"/>
    <w:rsid w:val="008674BB"/>
    <w:rsid w:val="00870728"/>
    <w:rsid w:val="00871827"/>
    <w:rsid w:val="00872319"/>
    <w:rsid w:val="00873FA9"/>
    <w:rsid w:val="008748ED"/>
    <w:rsid w:val="00875083"/>
    <w:rsid w:val="0087669E"/>
    <w:rsid w:val="00877A53"/>
    <w:rsid w:val="00880E3A"/>
    <w:rsid w:val="00882C27"/>
    <w:rsid w:val="008836FA"/>
    <w:rsid w:val="0088526A"/>
    <w:rsid w:val="00885599"/>
    <w:rsid w:val="008857E0"/>
    <w:rsid w:val="00885BCE"/>
    <w:rsid w:val="008864A6"/>
    <w:rsid w:val="00886AA5"/>
    <w:rsid w:val="008909D3"/>
    <w:rsid w:val="0089177D"/>
    <w:rsid w:val="00892162"/>
    <w:rsid w:val="00892607"/>
    <w:rsid w:val="0089269A"/>
    <w:rsid w:val="008933C8"/>
    <w:rsid w:val="00894AC9"/>
    <w:rsid w:val="00895E75"/>
    <w:rsid w:val="00896A69"/>
    <w:rsid w:val="00897E5C"/>
    <w:rsid w:val="008A127E"/>
    <w:rsid w:val="008A1993"/>
    <w:rsid w:val="008A3D3E"/>
    <w:rsid w:val="008A75B6"/>
    <w:rsid w:val="008A7EEB"/>
    <w:rsid w:val="008B0EC9"/>
    <w:rsid w:val="008B4E26"/>
    <w:rsid w:val="008B5155"/>
    <w:rsid w:val="008B6D43"/>
    <w:rsid w:val="008C14B3"/>
    <w:rsid w:val="008C1FB9"/>
    <w:rsid w:val="008C1FC8"/>
    <w:rsid w:val="008C2454"/>
    <w:rsid w:val="008C309C"/>
    <w:rsid w:val="008C340C"/>
    <w:rsid w:val="008C3F2A"/>
    <w:rsid w:val="008C3FAF"/>
    <w:rsid w:val="008C4C8A"/>
    <w:rsid w:val="008C6C81"/>
    <w:rsid w:val="008C7703"/>
    <w:rsid w:val="008D02C5"/>
    <w:rsid w:val="008D03D0"/>
    <w:rsid w:val="008D04A5"/>
    <w:rsid w:val="008D094E"/>
    <w:rsid w:val="008D0E4F"/>
    <w:rsid w:val="008D1175"/>
    <w:rsid w:val="008D1B27"/>
    <w:rsid w:val="008D4268"/>
    <w:rsid w:val="008D4353"/>
    <w:rsid w:val="008D46C0"/>
    <w:rsid w:val="008D4A94"/>
    <w:rsid w:val="008D5071"/>
    <w:rsid w:val="008D533E"/>
    <w:rsid w:val="008D5B6B"/>
    <w:rsid w:val="008D6355"/>
    <w:rsid w:val="008E06CA"/>
    <w:rsid w:val="008E0CCB"/>
    <w:rsid w:val="008E12E5"/>
    <w:rsid w:val="008E1454"/>
    <w:rsid w:val="008E1C3D"/>
    <w:rsid w:val="008E23E0"/>
    <w:rsid w:val="008E3875"/>
    <w:rsid w:val="008E670B"/>
    <w:rsid w:val="008E7E98"/>
    <w:rsid w:val="008F0CC3"/>
    <w:rsid w:val="008F180B"/>
    <w:rsid w:val="008F28B0"/>
    <w:rsid w:val="008F2BCC"/>
    <w:rsid w:val="008F5EA0"/>
    <w:rsid w:val="008F63A3"/>
    <w:rsid w:val="008F68D4"/>
    <w:rsid w:val="008F6A6A"/>
    <w:rsid w:val="0090294B"/>
    <w:rsid w:val="00902DE6"/>
    <w:rsid w:val="009037BA"/>
    <w:rsid w:val="00906F91"/>
    <w:rsid w:val="00907C1A"/>
    <w:rsid w:val="0091054D"/>
    <w:rsid w:val="00912634"/>
    <w:rsid w:val="00912C25"/>
    <w:rsid w:val="00914B08"/>
    <w:rsid w:val="009151A0"/>
    <w:rsid w:val="009154C6"/>
    <w:rsid w:val="0091568F"/>
    <w:rsid w:val="0091683C"/>
    <w:rsid w:val="00917A26"/>
    <w:rsid w:val="00917DA5"/>
    <w:rsid w:val="00917E83"/>
    <w:rsid w:val="00920171"/>
    <w:rsid w:val="00921D52"/>
    <w:rsid w:val="00926B83"/>
    <w:rsid w:val="00927B9A"/>
    <w:rsid w:val="00930294"/>
    <w:rsid w:val="00930DD1"/>
    <w:rsid w:val="00930E86"/>
    <w:rsid w:val="009310EA"/>
    <w:rsid w:val="009328CF"/>
    <w:rsid w:val="00932A2A"/>
    <w:rsid w:val="00935D8A"/>
    <w:rsid w:val="00936CD7"/>
    <w:rsid w:val="00940009"/>
    <w:rsid w:val="00940064"/>
    <w:rsid w:val="009426D6"/>
    <w:rsid w:val="0094490B"/>
    <w:rsid w:val="00944C93"/>
    <w:rsid w:val="00944CA2"/>
    <w:rsid w:val="00945200"/>
    <w:rsid w:val="00945CE2"/>
    <w:rsid w:val="00945DC4"/>
    <w:rsid w:val="00946D5A"/>
    <w:rsid w:val="00952862"/>
    <w:rsid w:val="009548E9"/>
    <w:rsid w:val="00954AB8"/>
    <w:rsid w:val="0095547B"/>
    <w:rsid w:val="00956BDD"/>
    <w:rsid w:val="00957EC7"/>
    <w:rsid w:val="00960CD0"/>
    <w:rsid w:val="00961945"/>
    <w:rsid w:val="00963372"/>
    <w:rsid w:val="00963B22"/>
    <w:rsid w:val="00964858"/>
    <w:rsid w:val="00964A03"/>
    <w:rsid w:val="00964F9B"/>
    <w:rsid w:val="0096566C"/>
    <w:rsid w:val="0096598E"/>
    <w:rsid w:val="009671D3"/>
    <w:rsid w:val="0096753E"/>
    <w:rsid w:val="00970F77"/>
    <w:rsid w:val="00972A3A"/>
    <w:rsid w:val="009732C1"/>
    <w:rsid w:val="0097336E"/>
    <w:rsid w:val="00973726"/>
    <w:rsid w:val="009739EB"/>
    <w:rsid w:val="009754BF"/>
    <w:rsid w:val="00975D23"/>
    <w:rsid w:val="00976A9C"/>
    <w:rsid w:val="009775E5"/>
    <w:rsid w:val="009777E8"/>
    <w:rsid w:val="00977C71"/>
    <w:rsid w:val="00977EA7"/>
    <w:rsid w:val="00981428"/>
    <w:rsid w:val="00982CA7"/>
    <w:rsid w:val="00983052"/>
    <w:rsid w:val="00983E6F"/>
    <w:rsid w:val="009846D7"/>
    <w:rsid w:val="00985C01"/>
    <w:rsid w:val="00987287"/>
    <w:rsid w:val="009874DE"/>
    <w:rsid w:val="009878DF"/>
    <w:rsid w:val="00991584"/>
    <w:rsid w:val="009920C3"/>
    <w:rsid w:val="009921D4"/>
    <w:rsid w:val="00993670"/>
    <w:rsid w:val="00994D7C"/>
    <w:rsid w:val="00995D8D"/>
    <w:rsid w:val="00996BF0"/>
    <w:rsid w:val="00996DC5"/>
    <w:rsid w:val="0099731A"/>
    <w:rsid w:val="009A04F4"/>
    <w:rsid w:val="009A0E65"/>
    <w:rsid w:val="009A141B"/>
    <w:rsid w:val="009A19C6"/>
    <w:rsid w:val="009A1D45"/>
    <w:rsid w:val="009A4B00"/>
    <w:rsid w:val="009B0F1B"/>
    <w:rsid w:val="009B1B45"/>
    <w:rsid w:val="009B3C72"/>
    <w:rsid w:val="009B429F"/>
    <w:rsid w:val="009B5153"/>
    <w:rsid w:val="009B54FE"/>
    <w:rsid w:val="009B5EFA"/>
    <w:rsid w:val="009C1821"/>
    <w:rsid w:val="009C1E42"/>
    <w:rsid w:val="009C4D05"/>
    <w:rsid w:val="009C71EC"/>
    <w:rsid w:val="009C76A9"/>
    <w:rsid w:val="009D0EC4"/>
    <w:rsid w:val="009D2231"/>
    <w:rsid w:val="009D443D"/>
    <w:rsid w:val="009D77B7"/>
    <w:rsid w:val="009E011C"/>
    <w:rsid w:val="009E060E"/>
    <w:rsid w:val="009E1DBA"/>
    <w:rsid w:val="009E2FDB"/>
    <w:rsid w:val="009E4FAF"/>
    <w:rsid w:val="009E5721"/>
    <w:rsid w:val="009E59E3"/>
    <w:rsid w:val="009E68C5"/>
    <w:rsid w:val="009F0836"/>
    <w:rsid w:val="009F17C6"/>
    <w:rsid w:val="009F31DC"/>
    <w:rsid w:val="009F3591"/>
    <w:rsid w:val="009F3708"/>
    <w:rsid w:val="009F423D"/>
    <w:rsid w:val="009F6C42"/>
    <w:rsid w:val="009F7DF1"/>
    <w:rsid w:val="00A0099A"/>
    <w:rsid w:val="00A00C30"/>
    <w:rsid w:val="00A00E88"/>
    <w:rsid w:val="00A015DC"/>
    <w:rsid w:val="00A02BDB"/>
    <w:rsid w:val="00A03D9B"/>
    <w:rsid w:val="00A04443"/>
    <w:rsid w:val="00A04B7D"/>
    <w:rsid w:val="00A04DF0"/>
    <w:rsid w:val="00A054E8"/>
    <w:rsid w:val="00A0566B"/>
    <w:rsid w:val="00A05A25"/>
    <w:rsid w:val="00A07FAD"/>
    <w:rsid w:val="00A100FD"/>
    <w:rsid w:val="00A11449"/>
    <w:rsid w:val="00A11E83"/>
    <w:rsid w:val="00A11EF0"/>
    <w:rsid w:val="00A134BF"/>
    <w:rsid w:val="00A14643"/>
    <w:rsid w:val="00A14D46"/>
    <w:rsid w:val="00A15CEC"/>
    <w:rsid w:val="00A16455"/>
    <w:rsid w:val="00A1665C"/>
    <w:rsid w:val="00A16BFE"/>
    <w:rsid w:val="00A174D7"/>
    <w:rsid w:val="00A1762F"/>
    <w:rsid w:val="00A17C13"/>
    <w:rsid w:val="00A261CA"/>
    <w:rsid w:val="00A27102"/>
    <w:rsid w:val="00A27218"/>
    <w:rsid w:val="00A306D0"/>
    <w:rsid w:val="00A30D2D"/>
    <w:rsid w:val="00A36752"/>
    <w:rsid w:val="00A373B6"/>
    <w:rsid w:val="00A3790F"/>
    <w:rsid w:val="00A411A3"/>
    <w:rsid w:val="00A420A0"/>
    <w:rsid w:val="00A440B2"/>
    <w:rsid w:val="00A440B3"/>
    <w:rsid w:val="00A44A92"/>
    <w:rsid w:val="00A50DAC"/>
    <w:rsid w:val="00A53247"/>
    <w:rsid w:val="00A555D7"/>
    <w:rsid w:val="00A56111"/>
    <w:rsid w:val="00A56FB6"/>
    <w:rsid w:val="00A57B3C"/>
    <w:rsid w:val="00A6228E"/>
    <w:rsid w:val="00A62692"/>
    <w:rsid w:val="00A63F9B"/>
    <w:rsid w:val="00A67835"/>
    <w:rsid w:val="00A72009"/>
    <w:rsid w:val="00A7202C"/>
    <w:rsid w:val="00A850FC"/>
    <w:rsid w:val="00A85258"/>
    <w:rsid w:val="00A87492"/>
    <w:rsid w:val="00A90969"/>
    <w:rsid w:val="00A91004"/>
    <w:rsid w:val="00A9385D"/>
    <w:rsid w:val="00A93CD1"/>
    <w:rsid w:val="00A95448"/>
    <w:rsid w:val="00A95C7B"/>
    <w:rsid w:val="00A963BC"/>
    <w:rsid w:val="00A966D7"/>
    <w:rsid w:val="00A97D2A"/>
    <w:rsid w:val="00AA1013"/>
    <w:rsid w:val="00AA16A3"/>
    <w:rsid w:val="00AA1DED"/>
    <w:rsid w:val="00AA267C"/>
    <w:rsid w:val="00AA4112"/>
    <w:rsid w:val="00AA65BE"/>
    <w:rsid w:val="00AB2515"/>
    <w:rsid w:val="00AB2E92"/>
    <w:rsid w:val="00AB4FE8"/>
    <w:rsid w:val="00AB52CD"/>
    <w:rsid w:val="00AB5782"/>
    <w:rsid w:val="00AB5E02"/>
    <w:rsid w:val="00AB5E3E"/>
    <w:rsid w:val="00AB65DE"/>
    <w:rsid w:val="00AB7652"/>
    <w:rsid w:val="00AB78CD"/>
    <w:rsid w:val="00AB7BEA"/>
    <w:rsid w:val="00AB7CC1"/>
    <w:rsid w:val="00AC08EB"/>
    <w:rsid w:val="00AC3CAE"/>
    <w:rsid w:val="00AC3E4E"/>
    <w:rsid w:val="00AC6012"/>
    <w:rsid w:val="00AC7651"/>
    <w:rsid w:val="00AD08BA"/>
    <w:rsid w:val="00AD0DCB"/>
    <w:rsid w:val="00AD33F1"/>
    <w:rsid w:val="00AD3D21"/>
    <w:rsid w:val="00AD40E5"/>
    <w:rsid w:val="00AD463A"/>
    <w:rsid w:val="00AD4D52"/>
    <w:rsid w:val="00AD58BE"/>
    <w:rsid w:val="00AD596F"/>
    <w:rsid w:val="00AD60FF"/>
    <w:rsid w:val="00AD6F7A"/>
    <w:rsid w:val="00AE1475"/>
    <w:rsid w:val="00AE21D4"/>
    <w:rsid w:val="00AE2486"/>
    <w:rsid w:val="00AE2596"/>
    <w:rsid w:val="00AE3562"/>
    <w:rsid w:val="00AE41F8"/>
    <w:rsid w:val="00AE47AF"/>
    <w:rsid w:val="00AE6530"/>
    <w:rsid w:val="00AE7479"/>
    <w:rsid w:val="00AF1A10"/>
    <w:rsid w:val="00AF1E1B"/>
    <w:rsid w:val="00AF4A16"/>
    <w:rsid w:val="00AF79C3"/>
    <w:rsid w:val="00B013DB"/>
    <w:rsid w:val="00B03C78"/>
    <w:rsid w:val="00B05DD8"/>
    <w:rsid w:val="00B066D7"/>
    <w:rsid w:val="00B07BA7"/>
    <w:rsid w:val="00B11E79"/>
    <w:rsid w:val="00B139DB"/>
    <w:rsid w:val="00B14C6F"/>
    <w:rsid w:val="00B15247"/>
    <w:rsid w:val="00B1563A"/>
    <w:rsid w:val="00B157DB"/>
    <w:rsid w:val="00B15AAB"/>
    <w:rsid w:val="00B1699F"/>
    <w:rsid w:val="00B16B04"/>
    <w:rsid w:val="00B17838"/>
    <w:rsid w:val="00B219DD"/>
    <w:rsid w:val="00B228D6"/>
    <w:rsid w:val="00B24ED5"/>
    <w:rsid w:val="00B2746D"/>
    <w:rsid w:val="00B27DC7"/>
    <w:rsid w:val="00B31C0D"/>
    <w:rsid w:val="00B323FB"/>
    <w:rsid w:val="00B340DF"/>
    <w:rsid w:val="00B35FF8"/>
    <w:rsid w:val="00B41AC5"/>
    <w:rsid w:val="00B4244D"/>
    <w:rsid w:val="00B43339"/>
    <w:rsid w:val="00B437D7"/>
    <w:rsid w:val="00B43E87"/>
    <w:rsid w:val="00B43FBC"/>
    <w:rsid w:val="00B441EE"/>
    <w:rsid w:val="00B446C5"/>
    <w:rsid w:val="00B45956"/>
    <w:rsid w:val="00B461ED"/>
    <w:rsid w:val="00B46F25"/>
    <w:rsid w:val="00B474B1"/>
    <w:rsid w:val="00B50153"/>
    <w:rsid w:val="00B503A1"/>
    <w:rsid w:val="00B50698"/>
    <w:rsid w:val="00B537A8"/>
    <w:rsid w:val="00B54269"/>
    <w:rsid w:val="00B556C2"/>
    <w:rsid w:val="00B567EE"/>
    <w:rsid w:val="00B57991"/>
    <w:rsid w:val="00B57F94"/>
    <w:rsid w:val="00B60C47"/>
    <w:rsid w:val="00B61E84"/>
    <w:rsid w:val="00B6656E"/>
    <w:rsid w:val="00B6689F"/>
    <w:rsid w:val="00B672BD"/>
    <w:rsid w:val="00B6749D"/>
    <w:rsid w:val="00B67DAD"/>
    <w:rsid w:val="00B7099E"/>
    <w:rsid w:val="00B70C04"/>
    <w:rsid w:val="00B71AF1"/>
    <w:rsid w:val="00B72B8F"/>
    <w:rsid w:val="00B7426D"/>
    <w:rsid w:val="00B744C5"/>
    <w:rsid w:val="00B75012"/>
    <w:rsid w:val="00B760C7"/>
    <w:rsid w:val="00B76533"/>
    <w:rsid w:val="00B76F4C"/>
    <w:rsid w:val="00B771F7"/>
    <w:rsid w:val="00B77FDB"/>
    <w:rsid w:val="00B80A28"/>
    <w:rsid w:val="00B81B06"/>
    <w:rsid w:val="00B81F6C"/>
    <w:rsid w:val="00B828E9"/>
    <w:rsid w:val="00B8323A"/>
    <w:rsid w:val="00B83CFE"/>
    <w:rsid w:val="00B850B8"/>
    <w:rsid w:val="00B869DC"/>
    <w:rsid w:val="00B91714"/>
    <w:rsid w:val="00B91CF3"/>
    <w:rsid w:val="00B92113"/>
    <w:rsid w:val="00B92A4B"/>
    <w:rsid w:val="00B92D35"/>
    <w:rsid w:val="00B932A4"/>
    <w:rsid w:val="00B93A34"/>
    <w:rsid w:val="00B94714"/>
    <w:rsid w:val="00B95F42"/>
    <w:rsid w:val="00B961B6"/>
    <w:rsid w:val="00B974EA"/>
    <w:rsid w:val="00BA08C6"/>
    <w:rsid w:val="00BA0D50"/>
    <w:rsid w:val="00BA190A"/>
    <w:rsid w:val="00BA1F83"/>
    <w:rsid w:val="00BA54BC"/>
    <w:rsid w:val="00BA6239"/>
    <w:rsid w:val="00BA668D"/>
    <w:rsid w:val="00BA7E01"/>
    <w:rsid w:val="00BB1D40"/>
    <w:rsid w:val="00BB513E"/>
    <w:rsid w:val="00BB539F"/>
    <w:rsid w:val="00BB70FC"/>
    <w:rsid w:val="00BB787B"/>
    <w:rsid w:val="00BB7D86"/>
    <w:rsid w:val="00BC1D1C"/>
    <w:rsid w:val="00BC3097"/>
    <w:rsid w:val="00BC35E7"/>
    <w:rsid w:val="00BC3D79"/>
    <w:rsid w:val="00BD0195"/>
    <w:rsid w:val="00BD105B"/>
    <w:rsid w:val="00BD187C"/>
    <w:rsid w:val="00BD1C4D"/>
    <w:rsid w:val="00BD2670"/>
    <w:rsid w:val="00BD3438"/>
    <w:rsid w:val="00BD504B"/>
    <w:rsid w:val="00BE1E6A"/>
    <w:rsid w:val="00BE3F60"/>
    <w:rsid w:val="00BE42B0"/>
    <w:rsid w:val="00BE53E1"/>
    <w:rsid w:val="00BE63EC"/>
    <w:rsid w:val="00BE6C28"/>
    <w:rsid w:val="00BE7144"/>
    <w:rsid w:val="00BE7186"/>
    <w:rsid w:val="00BE7CF8"/>
    <w:rsid w:val="00BE7D96"/>
    <w:rsid w:val="00BF1800"/>
    <w:rsid w:val="00BF32C8"/>
    <w:rsid w:val="00BF380D"/>
    <w:rsid w:val="00BF4C27"/>
    <w:rsid w:val="00C00DA7"/>
    <w:rsid w:val="00C00EBD"/>
    <w:rsid w:val="00C023DA"/>
    <w:rsid w:val="00C02DC0"/>
    <w:rsid w:val="00C039F7"/>
    <w:rsid w:val="00C065B2"/>
    <w:rsid w:val="00C06EF4"/>
    <w:rsid w:val="00C06F63"/>
    <w:rsid w:val="00C07700"/>
    <w:rsid w:val="00C07A2E"/>
    <w:rsid w:val="00C10AD2"/>
    <w:rsid w:val="00C118E6"/>
    <w:rsid w:val="00C1284C"/>
    <w:rsid w:val="00C14B1A"/>
    <w:rsid w:val="00C15B9B"/>
    <w:rsid w:val="00C17598"/>
    <w:rsid w:val="00C214C4"/>
    <w:rsid w:val="00C21828"/>
    <w:rsid w:val="00C24D3D"/>
    <w:rsid w:val="00C251D3"/>
    <w:rsid w:val="00C25223"/>
    <w:rsid w:val="00C26509"/>
    <w:rsid w:val="00C3098A"/>
    <w:rsid w:val="00C32458"/>
    <w:rsid w:val="00C33DB7"/>
    <w:rsid w:val="00C3401B"/>
    <w:rsid w:val="00C35170"/>
    <w:rsid w:val="00C355AC"/>
    <w:rsid w:val="00C3609A"/>
    <w:rsid w:val="00C37B84"/>
    <w:rsid w:val="00C40891"/>
    <w:rsid w:val="00C43250"/>
    <w:rsid w:val="00C43336"/>
    <w:rsid w:val="00C437BB"/>
    <w:rsid w:val="00C4399B"/>
    <w:rsid w:val="00C43A85"/>
    <w:rsid w:val="00C465C0"/>
    <w:rsid w:val="00C47748"/>
    <w:rsid w:val="00C47CD0"/>
    <w:rsid w:val="00C502F1"/>
    <w:rsid w:val="00C52CF1"/>
    <w:rsid w:val="00C55384"/>
    <w:rsid w:val="00C60A1E"/>
    <w:rsid w:val="00C612F5"/>
    <w:rsid w:val="00C615B7"/>
    <w:rsid w:val="00C6170F"/>
    <w:rsid w:val="00C62778"/>
    <w:rsid w:val="00C62F8B"/>
    <w:rsid w:val="00C63A58"/>
    <w:rsid w:val="00C644D6"/>
    <w:rsid w:val="00C658DB"/>
    <w:rsid w:val="00C65DDA"/>
    <w:rsid w:val="00C6647F"/>
    <w:rsid w:val="00C67097"/>
    <w:rsid w:val="00C6775B"/>
    <w:rsid w:val="00C7037A"/>
    <w:rsid w:val="00C71327"/>
    <w:rsid w:val="00C72823"/>
    <w:rsid w:val="00C750A2"/>
    <w:rsid w:val="00C77FC5"/>
    <w:rsid w:val="00C825DE"/>
    <w:rsid w:val="00C83A15"/>
    <w:rsid w:val="00C83E39"/>
    <w:rsid w:val="00C83E8A"/>
    <w:rsid w:val="00C8519C"/>
    <w:rsid w:val="00C9034E"/>
    <w:rsid w:val="00C908A9"/>
    <w:rsid w:val="00C90F2A"/>
    <w:rsid w:val="00C927EC"/>
    <w:rsid w:val="00C92B94"/>
    <w:rsid w:val="00C943A6"/>
    <w:rsid w:val="00C9443B"/>
    <w:rsid w:val="00C94E7D"/>
    <w:rsid w:val="00C94F91"/>
    <w:rsid w:val="00C95011"/>
    <w:rsid w:val="00C9525E"/>
    <w:rsid w:val="00C97052"/>
    <w:rsid w:val="00C9795C"/>
    <w:rsid w:val="00CA0160"/>
    <w:rsid w:val="00CA1B9F"/>
    <w:rsid w:val="00CA3B31"/>
    <w:rsid w:val="00CA538A"/>
    <w:rsid w:val="00CA6D7F"/>
    <w:rsid w:val="00CA6ED4"/>
    <w:rsid w:val="00CA6F85"/>
    <w:rsid w:val="00CA7910"/>
    <w:rsid w:val="00CB1435"/>
    <w:rsid w:val="00CB1DEF"/>
    <w:rsid w:val="00CB24E8"/>
    <w:rsid w:val="00CB2DBF"/>
    <w:rsid w:val="00CB4687"/>
    <w:rsid w:val="00CB5A9B"/>
    <w:rsid w:val="00CB6B37"/>
    <w:rsid w:val="00CC07F2"/>
    <w:rsid w:val="00CC1657"/>
    <w:rsid w:val="00CC32B0"/>
    <w:rsid w:val="00CC33BF"/>
    <w:rsid w:val="00CC5A62"/>
    <w:rsid w:val="00CC6430"/>
    <w:rsid w:val="00CC6984"/>
    <w:rsid w:val="00CC764A"/>
    <w:rsid w:val="00CD45C1"/>
    <w:rsid w:val="00CE0E4C"/>
    <w:rsid w:val="00CE1D7B"/>
    <w:rsid w:val="00CE2C5D"/>
    <w:rsid w:val="00CE3011"/>
    <w:rsid w:val="00CE3D9F"/>
    <w:rsid w:val="00CE5B98"/>
    <w:rsid w:val="00CE68A4"/>
    <w:rsid w:val="00CF08EA"/>
    <w:rsid w:val="00CF1BED"/>
    <w:rsid w:val="00CF2D5F"/>
    <w:rsid w:val="00CF425B"/>
    <w:rsid w:val="00CF53B6"/>
    <w:rsid w:val="00CF648A"/>
    <w:rsid w:val="00CF65A4"/>
    <w:rsid w:val="00D048D7"/>
    <w:rsid w:val="00D04A16"/>
    <w:rsid w:val="00D050A8"/>
    <w:rsid w:val="00D06948"/>
    <w:rsid w:val="00D07311"/>
    <w:rsid w:val="00D1113D"/>
    <w:rsid w:val="00D13741"/>
    <w:rsid w:val="00D13C46"/>
    <w:rsid w:val="00D1541A"/>
    <w:rsid w:val="00D17922"/>
    <w:rsid w:val="00D212B1"/>
    <w:rsid w:val="00D21B31"/>
    <w:rsid w:val="00D22AA0"/>
    <w:rsid w:val="00D22B29"/>
    <w:rsid w:val="00D22CE3"/>
    <w:rsid w:val="00D237BA"/>
    <w:rsid w:val="00D24326"/>
    <w:rsid w:val="00D24ABA"/>
    <w:rsid w:val="00D24C67"/>
    <w:rsid w:val="00D25595"/>
    <w:rsid w:val="00D261DF"/>
    <w:rsid w:val="00D27FC9"/>
    <w:rsid w:val="00D31301"/>
    <w:rsid w:val="00D321D9"/>
    <w:rsid w:val="00D329B5"/>
    <w:rsid w:val="00D33A6D"/>
    <w:rsid w:val="00D34E94"/>
    <w:rsid w:val="00D35A12"/>
    <w:rsid w:val="00D40577"/>
    <w:rsid w:val="00D409B7"/>
    <w:rsid w:val="00D413E9"/>
    <w:rsid w:val="00D426C5"/>
    <w:rsid w:val="00D435FB"/>
    <w:rsid w:val="00D45E6E"/>
    <w:rsid w:val="00D45F32"/>
    <w:rsid w:val="00D46467"/>
    <w:rsid w:val="00D54992"/>
    <w:rsid w:val="00D57B23"/>
    <w:rsid w:val="00D57CE4"/>
    <w:rsid w:val="00D61546"/>
    <w:rsid w:val="00D62234"/>
    <w:rsid w:val="00D6351C"/>
    <w:rsid w:val="00D64D0D"/>
    <w:rsid w:val="00D64FDF"/>
    <w:rsid w:val="00D66372"/>
    <w:rsid w:val="00D7108B"/>
    <w:rsid w:val="00D724B4"/>
    <w:rsid w:val="00D73411"/>
    <w:rsid w:val="00D73B90"/>
    <w:rsid w:val="00D74D36"/>
    <w:rsid w:val="00D75007"/>
    <w:rsid w:val="00D7513A"/>
    <w:rsid w:val="00D7632B"/>
    <w:rsid w:val="00D765BC"/>
    <w:rsid w:val="00D77F07"/>
    <w:rsid w:val="00D800C9"/>
    <w:rsid w:val="00D81225"/>
    <w:rsid w:val="00D817DF"/>
    <w:rsid w:val="00D817E7"/>
    <w:rsid w:val="00D81C5F"/>
    <w:rsid w:val="00D836A8"/>
    <w:rsid w:val="00D84B29"/>
    <w:rsid w:val="00D8754C"/>
    <w:rsid w:val="00D90A36"/>
    <w:rsid w:val="00D91404"/>
    <w:rsid w:val="00D93257"/>
    <w:rsid w:val="00D93CBE"/>
    <w:rsid w:val="00D95475"/>
    <w:rsid w:val="00D96B81"/>
    <w:rsid w:val="00DA11C5"/>
    <w:rsid w:val="00DA23D7"/>
    <w:rsid w:val="00DA2766"/>
    <w:rsid w:val="00DA33C5"/>
    <w:rsid w:val="00DA3B62"/>
    <w:rsid w:val="00DA3C8B"/>
    <w:rsid w:val="00DA5DC2"/>
    <w:rsid w:val="00DB17CE"/>
    <w:rsid w:val="00DB3D16"/>
    <w:rsid w:val="00DB3D51"/>
    <w:rsid w:val="00DB3DB7"/>
    <w:rsid w:val="00DB499A"/>
    <w:rsid w:val="00DB7AA2"/>
    <w:rsid w:val="00DC0ABC"/>
    <w:rsid w:val="00DC0EF5"/>
    <w:rsid w:val="00DC20BA"/>
    <w:rsid w:val="00DC41FA"/>
    <w:rsid w:val="00DC503E"/>
    <w:rsid w:val="00DC5CDF"/>
    <w:rsid w:val="00DC729D"/>
    <w:rsid w:val="00DD132A"/>
    <w:rsid w:val="00DD15FA"/>
    <w:rsid w:val="00DD19BA"/>
    <w:rsid w:val="00DD2937"/>
    <w:rsid w:val="00DD3A0F"/>
    <w:rsid w:val="00DD52E2"/>
    <w:rsid w:val="00DD5DA5"/>
    <w:rsid w:val="00DE054C"/>
    <w:rsid w:val="00DE0F99"/>
    <w:rsid w:val="00DE1D3F"/>
    <w:rsid w:val="00DE2EFD"/>
    <w:rsid w:val="00DE349C"/>
    <w:rsid w:val="00DE4AD2"/>
    <w:rsid w:val="00DE4DF0"/>
    <w:rsid w:val="00DF323F"/>
    <w:rsid w:val="00DF3833"/>
    <w:rsid w:val="00DF40B6"/>
    <w:rsid w:val="00DF4B6A"/>
    <w:rsid w:val="00DF5BC2"/>
    <w:rsid w:val="00E003E6"/>
    <w:rsid w:val="00E03DF1"/>
    <w:rsid w:val="00E05FBA"/>
    <w:rsid w:val="00E101E9"/>
    <w:rsid w:val="00E11030"/>
    <w:rsid w:val="00E14EED"/>
    <w:rsid w:val="00E16AB9"/>
    <w:rsid w:val="00E174EF"/>
    <w:rsid w:val="00E20341"/>
    <w:rsid w:val="00E21B64"/>
    <w:rsid w:val="00E22B67"/>
    <w:rsid w:val="00E235AD"/>
    <w:rsid w:val="00E2447D"/>
    <w:rsid w:val="00E24874"/>
    <w:rsid w:val="00E2567C"/>
    <w:rsid w:val="00E256A5"/>
    <w:rsid w:val="00E2661E"/>
    <w:rsid w:val="00E26F0E"/>
    <w:rsid w:val="00E27AD2"/>
    <w:rsid w:val="00E27C7E"/>
    <w:rsid w:val="00E30205"/>
    <w:rsid w:val="00E31075"/>
    <w:rsid w:val="00E3140D"/>
    <w:rsid w:val="00E32B52"/>
    <w:rsid w:val="00E331F9"/>
    <w:rsid w:val="00E33E46"/>
    <w:rsid w:val="00E3428B"/>
    <w:rsid w:val="00E35406"/>
    <w:rsid w:val="00E36881"/>
    <w:rsid w:val="00E40DFC"/>
    <w:rsid w:val="00E413A0"/>
    <w:rsid w:val="00E42834"/>
    <w:rsid w:val="00E43A07"/>
    <w:rsid w:val="00E44271"/>
    <w:rsid w:val="00E45BD9"/>
    <w:rsid w:val="00E47F50"/>
    <w:rsid w:val="00E52EA6"/>
    <w:rsid w:val="00E53010"/>
    <w:rsid w:val="00E546DF"/>
    <w:rsid w:val="00E55339"/>
    <w:rsid w:val="00E55A75"/>
    <w:rsid w:val="00E55C66"/>
    <w:rsid w:val="00E56283"/>
    <w:rsid w:val="00E62C83"/>
    <w:rsid w:val="00E62D69"/>
    <w:rsid w:val="00E644AE"/>
    <w:rsid w:val="00E65751"/>
    <w:rsid w:val="00E66834"/>
    <w:rsid w:val="00E716C5"/>
    <w:rsid w:val="00E720A4"/>
    <w:rsid w:val="00E73FA6"/>
    <w:rsid w:val="00E7486C"/>
    <w:rsid w:val="00E76E59"/>
    <w:rsid w:val="00E802C8"/>
    <w:rsid w:val="00E808AB"/>
    <w:rsid w:val="00E811CE"/>
    <w:rsid w:val="00E81EF7"/>
    <w:rsid w:val="00E8224D"/>
    <w:rsid w:val="00E8285E"/>
    <w:rsid w:val="00E830C4"/>
    <w:rsid w:val="00E83617"/>
    <w:rsid w:val="00E836AE"/>
    <w:rsid w:val="00E87D20"/>
    <w:rsid w:val="00E93151"/>
    <w:rsid w:val="00E94404"/>
    <w:rsid w:val="00E94481"/>
    <w:rsid w:val="00E94E1E"/>
    <w:rsid w:val="00E9507F"/>
    <w:rsid w:val="00E954D2"/>
    <w:rsid w:val="00E9580B"/>
    <w:rsid w:val="00E95A31"/>
    <w:rsid w:val="00E95EE5"/>
    <w:rsid w:val="00E96295"/>
    <w:rsid w:val="00E973C8"/>
    <w:rsid w:val="00E9775F"/>
    <w:rsid w:val="00E97A03"/>
    <w:rsid w:val="00EA0524"/>
    <w:rsid w:val="00EA1E9D"/>
    <w:rsid w:val="00EA1EB8"/>
    <w:rsid w:val="00EA2AF0"/>
    <w:rsid w:val="00EA3625"/>
    <w:rsid w:val="00EA3A21"/>
    <w:rsid w:val="00EA432D"/>
    <w:rsid w:val="00EA4385"/>
    <w:rsid w:val="00EB0D3F"/>
    <w:rsid w:val="00EB2F63"/>
    <w:rsid w:val="00EB3FB5"/>
    <w:rsid w:val="00EB5BDA"/>
    <w:rsid w:val="00EB7C75"/>
    <w:rsid w:val="00EC0E2B"/>
    <w:rsid w:val="00EC16A0"/>
    <w:rsid w:val="00EC1D00"/>
    <w:rsid w:val="00EC5A00"/>
    <w:rsid w:val="00EC6664"/>
    <w:rsid w:val="00EC79E9"/>
    <w:rsid w:val="00EC7D4F"/>
    <w:rsid w:val="00ED08BB"/>
    <w:rsid w:val="00ED13F5"/>
    <w:rsid w:val="00ED2321"/>
    <w:rsid w:val="00ED48C0"/>
    <w:rsid w:val="00ED5DCC"/>
    <w:rsid w:val="00ED5F81"/>
    <w:rsid w:val="00ED7E3A"/>
    <w:rsid w:val="00EE3A1C"/>
    <w:rsid w:val="00EE3D3E"/>
    <w:rsid w:val="00EE4098"/>
    <w:rsid w:val="00EE45A6"/>
    <w:rsid w:val="00EE7965"/>
    <w:rsid w:val="00EF08D4"/>
    <w:rsid w:val="00EF2612"/>
    <w:rsid w:val="00EF3A28"/>
    <w:rsid w:val="00EF4738"/>
    <w:rsid w:val="00EF6142"/>
    <w:rsid w:val="00EF6EF0"/>
    <w:rsid w:val="00EF7168"/>
    <w:rsid w:val="00F01650"/>
    <w:rsid w:val="00F02D58"/>
    <w:rsid w:val="00F03C2A"/>
    <w:rsid w:val="00F03CDA"/>
    <w:rsid w:val="00F04356"/>
    <w:rsid w:val="00F043AE"/>
    <w:rsid w:val="00F04891"/>
    <w:rsid w:val="00F05AAD"/>
    <w:rsid w:val="00F05AF5"/>
    <w:rsid w:val="00F10555"/>
    <w:rsid w:val="00F10DF2"/>
    <w:rsid w:val="00F1102B"/>
    <w:rsid w:val="00F11750"/>
    <w:rsid w:val="00F1261F"/>
    <w:rsid w:val="00F12F4B"/>
    <w:rsid w:val="00F13EE9"/>
    <w:rsid w:val="00F149E5"/>
    <w:rsid w:val="00F156FA"/>
    <w:rsid w:val="00F15FA8"/>
    <w:rsid w:val="00F15FE4"/>
    <w:rsid w:val="00F16239"/>
    <w:rsid w:val="00F1741A"/>
    <w:rsid w:val="00F1799B"/>
    <w:rsid w:val="00F20511"/>
    <w:rsid w:val="00F206D2"/>
    <w:rsid w:val="00F223DD"/>
    <w:rsid w:val="00F237E8"/>
    <w:rsid w:val="00F24681"/>
    <w:rsid w:val="00F24C0C"/>
    <w:rsid w:val="00F25F93"/>
    <w:rsid w:val="00F26B70"/>
    <w:rsid w:val="00F27895"/>
    <w:rsid w:val="00F30137"/>
    <w:rsid w:val="00F31D4B"/>
    <w:rsid w:val="00F332AB"/>
    <w:rsid w:val="00F33B67"/>
    <w:rsid w:val="00F34165"/>
    <w:rsid w:val="00F354C3"/>
    <w:rsid w:val="00F368AC"/>
    <w:rsid w:val="00F37624"/>
    <w:rsid w:val="00F407BB"/>
    <w:rsid w:val="00F42276"/>
    <w:rsid w:val="00F42424"/>
    <w:rsid w:val="00F43E49"/>
    <w:rsid w:val="00F43E6E"/>
    <w:rsid w:val="00F44598"/>
    <w:rsid w:val="00F44ABD"/>
    <w:rsid w:val="00F45B36"/>
    <w:rsid w:val="00F45D05"/>
    <w:rsid w:val="00F4664C"/>
    <w:rsid w:val="00F476F5"/>
    <w:rsid w:val="00F47F32"/>
    <w:rsid w:val="00F5011A"/>
    <w:rsid w:val="00F51F66"/>
    <w:rsid w:val="00F531E5"/>
    <w:rsid w:val="00F54140"/>
    <w:rsid w:val="00F54580"/>
    <w:rsid w:val="00F56EE9"/>
    <w:rsid w:val="00F618B5"/>
    <w:rsid w:val="00F62FCC"/>
    <w:rsid w:val="00F638A3"/>
    <w:rsid w:val="00F63FC7"/>
    <w:rsid w:val="00F64AA8"/>
    <w:rsid w:val="00F64F6D"/>
    <w:rsid w:val="00F67288"/>
    <w:rsid w:val="00F673DE"/>
    <w:rsid w:val="00F70AFD"/>
    <w:rsid w:val="00F7239A"/>
    <w:rsid w:val="00F7240F"/>
    <w:rsid w:val="00F72521"/>
    <w:rsid w:val="00F75463"/>
    <w:rsid w:val="00F80D45"/>
    <w:rsid w:val="00F82730"/>
    <w:rsid w:val="00F87465"/>
    <w:rsid w:val="00F87AA3"/>
    <w:rsid w:val="00F87B66"/>
    <w:rsid w:val="00F90515"/>
    <w:rsid w:val="00F9100D"/>
    <w:rsid w:val="00F91EA9"/>
    <w:rsid w:val="00F924B7"/>
    <w:rsid w:val="00F92936"/>
    <w:rsid w:val="00F9392F"/>
    <w:rsid w:val="00F939BB"/>
    <w:rsid w:val="00F96FC1"/>
    <w:rsid w:val="00F97934"/>
    <w:rsid w:val="00FA09AB"/>
    <w:rsid w:val="00FA231F"/>
    <w:rsid w:val="00FA2A0F"/>
    <w:rsid w:val="00FA73F7"/>
    <w:rsid w:val="00FB0816"/>
    <w:rsid w:val="00FB0A59"/>
    <w:rsid w:val="00FB0BAE"/>
    <w:rsid w:val="00FB2751"/>
    <w:rsid w:val="00FB3CF9"/>
    <w:rsid w:val="00FB4C01"/>
    <w:rsid w:val="00FB5426"/>
    <w:rsid w:val="00FB5B9E"/>
    <w:rsid w:val="00FB654A"/>
    <w:rsid w:val="00FB6D86"/>
    <w:rsid w:val="00FB755C"/>
    <w:rsid w:val="00FC44EC"/>
    <w:rsid w:val="00FC6F7B"/>
    <w:rsid w:val="00FC75A5"/>
    <w:rsid w:val="00FD0117"/>
    <w:rsid w:val="00FD3125"/>
    <w:rsid w:val="00FD3D3A"/>
    <w:rsid w:val="00FD6D11"/>
    <w:rsid w:val="00FD7315"/>
    <w:rsid w:val="00FD795B"/>
    <w:rsid w:val="00FE262E"/>
    <w:rsid w:val="00FE274B"/>
    <w:rsid w:val="00FE5A7F"/>
    <w:rsid w:val="00FE5D65"/>
    <w:rsid w:val="00FE65A7"/>
    <w:rsid w:val="00FE66E7"/>
    <w:rsid w:val="00FE74D9"/>
    <w:rsid w:val="00FF0230"/>
    <w:rsid w:val="00FF0639"/>
    <w:rsid w:val="00FF1382"/>
    <w:rsid w:val="00FF155F"/>
    <w:rsid w:val="00FF2AFB"/>
    <w:rsid w:val="00FF3871"/>
    <w:rsid w:val="00FF3A89"/>
    <w:rsid w:val="00FF3AC9"/>
    <w:rsid w:val="00FF49A6"/>
    <w:rsid w:val="00FF4FC8"/>
    <w:rsid w:val="00FF66C0"/>
    <w:rsid w:val="00FF6B96"/>
    <w:rsid w:val="00FF7176"/>
    <w:rsid w:val="00FF728D"/>
    <w:rsid w:val="00FF7A6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A0D7"/>
  <w15:docId w15:val="{D2A9B55C-029D-4F02-AAAA-49EF712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606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19C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C8519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51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rsid w:val="00256C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6CC2"/>
  </w:style>
  <w:style w:type="character" w:styleId="Pogrubienie">
    <w:name w:val="Strong"/>
    <w:basedOn w:val="Domylnaczcionkaakapitu"/>
    <w:uiPriority w:val="22"/>
    <w:qFormat/>
    <w:rsid w:val="00C83A15"/>
    <w:rPr>
      <w:b/>
      <w:bCs/>
    </w:rPr>
  </w:style>
  <w:style w:type="paragraph" w:customStyle="1" w:styleId="align-center">
    <w:name w:val="align-center"/>
    <w:basedOn w:val="Normalny"/>
    <w:rsid w:val="00C83A15"/>
    <w:pPr>
      <w:suppressAutoHyphens/>
      <w:spacing w:before="280" w:after="280"/>
    </w:pPr>
    <w:rPr>
      <w:lang w:eastAsia="ar-SA"/>
    </w:rPr>
  </w:style>
  <w:style w:type="paragraph" w:customStyle="1" w:styleId="align-justify">
    <w:name w:val="align-justify"/>
    <w:basedOn w:val="Normalny"/>
    <w:rsid w:val="00C83A15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C83A1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83A15"/>
    <w:pPr>
      <w:suppressAutoHyphens/>
      <w:spacing w:after="200" w:line="276" w:lineRule="auto"/>
    </w:pPr>
    <w:rPr>
      <w:rFonts w:ascii="Calibri" w:eastAsia="SimSun" w:hAnsi="Calibri" w:cs="font275"/>
      <w:kern w:val="1"/>
      <w:sz w:val="22"/>
      <w:szCs w:val="22"/>
      <w:lang w:eastAsia="ar-SA"/>
    </w:rPr>
  </w:style>
  <w:style w:type="paragraph" w:customStyle="1" w:styleId="Akapitzlist2">
    <w:name w:val="Akapit z listą2"/>
    <w:rsid w:val="00C83A15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06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0606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rsid w:val="00305E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E58"/>
    <w:rPr>
      <w:rFonts w:ascii="Courier New" w:eastAsia="Times New Roman" w:hAnsi="Courier New"/>
    </w:rPr>
  </w:style>
  <w:style w:type="character" w:styleId="Uwydatnienie">
    <w:name w:val="Emphasis"/>
    <w:uiPriority w:val="20"/>
    <w:qFormat/>
    <w:rsid w:val="005D3475"/>
    <w:rPr>
      <w:i/>
      <w:iCs/>
    </w:rPr>
  </w:style>
  <w:style w:type="paragraph" w:customStyle="1" w:styleId="Textbody">
    <w:name w:val="Text body"/>
    <w:basedOn w:val="Normalny"/>
    <w:rsid w:val="00960CD0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1C1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45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5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5C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C1"/>
    <w:rPr>
      <w:rFonts w:ascii="Tahoma" w:eastAsia="Times New Roman" w:hAnsi="Tahoma" w:cs="Tahoma"/>
      <w:sz w:val="16"/>
      <w:szCs w:val="16"/>
    </w:rPr>
  </w:style>
  <w:style w:type="paragraph" w:customStyle="1" w:styleId="WW-Tekstdomylny">
    <w:name w:val="WW-Tekst domyślny"/>
    <w:rsid w:val="00D24ABA"/>
    <w:pPr>
      <w:spacing w:after="200" w:line="276" w:lineRule="auto"/>
    </w:pPr>
    <w:rPr>
      <w:rFonts w:eastAsia="Arial Unicode MS"/>
      <w:color w:val="000000"/>
      <w:kern w:val="1"/>
      <w:sz w:val="22"/>
      <w:szCs w:val="22"/>
      <w:lang w:eastAsia="ar-SA"/>
    </w:rPr>
  </w:style>
  <w:style w:type="paragraph" w:customStyle="1" w:styleId="Style2">
    <w:name w:val="Style2"/>
    <w:basedOn w:val="Normalny"/>
    <w:uiPriority w:val="99"/>
    <w:rsid w:val="00680F32"/>
    <w:pPr>
      <w:spacing w:line="326" w:lineRule="exact"/>
      <w:jc w:val="both"/>
    </w:pPr>
    <w:rPr>
      <w:rFonts w:eastAsiaTheme="minorHAnsi"/>
    </w:rPr>
  </w:style>
  <w:style w:type="character" w:customStyle="1" w:styleId="FontStyle53">
    <w:name w:val="Font Style53"/>
    <w:basedOn w:val="Domylnaczcionkaakapitu"/>
    <w:uiPriority w:val="99"/>
    <w:rsid w:val="00680F32"/>
    <w:rPr>
      <w:rFonts w:ascii="Times New Roman" w:hAnsi="Times New Roman" w:cs="Times New Roman" w:hint="default"/>
      <w:b/>
      <w:bCs/>
    </w:rPr>
  </w:style>
  <w:style w:type="character" w:customStyle="1" w:styleId="FontStyle68">
    <w:name w:val="Font Style68"/>
    <w:basedOn w:val="Domylnaczcionkaakapitu"/>
    <w:uiPriority w:val="99"/>
    <w:rsid w:val="00680F32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F72521"/>
    <w:rPr>
      <w:color w:val="0000FF"/>
      <w:u w:val="single"/>
    </w:rPr>
  </w:style>
  <w:style w:type="paragraph" w:styleId="Bezodstpw">
    <w:name w:val="No Spacing"/>
    <w:uiPriority w:val="1"/>
    <w:qFormat/>
    <w:rsid w:val="00D800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1align-center">
    <w:name w:val="v1align-center"/>
    <w:basedOn w:val="Normalny"/>
    <w:uiPriority w:val="99"/>
    <w:semiHidden/>
    <w:rsid w:val="000A08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8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7AA4C-6BC9-471A-B3FF-E80A88C1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3</cp:revision>
  <cp:lastPrinted>2025-01-14T08:51:00Z</cp:lastPrinted>
  <dcterms:created xsi:type="dcterms:W3CDTF">2025-07-02T09:03:00Z</dcterms:created>
  <dcterms:modified xsi:type="dcterms:W3CDTF">2025-08-25T12:59:00Z</dcterms:modified>
</cp:coreProperties>
</file>