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E0" w:rsidRPr="007469E0" w:rsidRDefault="007469E0" w:rsidP="007469E0">
      <w:pPr>
        <w:jc w:val="right"/>
        <w:rPr>
          <w:rFonts w:cs="Times New Roman"/>
          <w:sz w:val="22"/>
        </w:rPr>
      </w:pPr>
      <w:r w:rsidRPr="007469E0">
        <w:rPr>
          <w:rFonts w:cs="Times New Roman"/>
          <w:sz w:val="22"/>
        </w:rPr>
        <w:t xml:space="preserve">Świdwin, dnia </w:t>
      </w:r>
      <w:r w:rsidR="00C053A7">
        <w:rPr>
          <w:rFonts w:cs="Times New Roman"/>
          <w:sz w:val="22"/>
        </w:rPr>
        <w:t>29.05.2025 r.</w:t>
      </w:r>
      <w:r w:rsidRPr="007469E0">
        <w:rPr>
          <w:rFonts w:cs="Times New Roman"/>
          <w:sz w:val="22"/>
        </w:rPr>
        <w:t xml:space="preserve"> .</w:t>
      </w:r>
    </w:p>
    <w:p w:rsidR="007469E0" w:rsidRPr="007469E0" w:rsidRDefault="007469E0" w:rsidP="007469E0">
      <w:pPr>
        <w:spacing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GG.6840.2.21.2024/2025</w:t>
      </w:r>
    </w:p>
    <w:p w:rsidR="007469E0" w:rsidRPr="007469E0" w:rsidRDefault="007469E0" w:rsidP="007469E0">
      <w:pPr>
        <w:spacing w:after="0"/>
        <w:jc w:val="center"/>
        <w:rPr>
          <w:rFonts w:cs="Times New Roman"/>
          <w:b/>
          <w:sz w:val="28"/>
          <w:szCs w:val="28"/>
        </w:rPr>
      </w:pPr>
      <w:r w:rsidRPr="007469E0">
        <w:rPr>
          <w:rFonts w:cs="Times New Roman"/>
          <w:b/>
          <w:sz w:val="28"/>
          <w:szCs w:val="28"/>
        </w:rPr>
        <w:t xml:space="preserve">OGŁOSZENIE I PRZETARGU </w:t>
      </w:r>
    </w:p>
    <w:p w:rsidR="007469E0" w:rsidRPr="007469E0" w:rsidRDefault="00E01F61" w:rsidP="007469E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UST</w:t>
      </w:r>
      <w:r w:rsidR="007469E0" w:rsidRPr="007469E0">
        <w:rPr>
          <w:rFonts w:cs="Times New Roman"/>
          <w:b/>
          <w:sz w:val="28"/>
          <w:szCs w:val="28"/>
        </w:rPr>
        <w:t>NEGO OGRANICZONEGO</w:t>
      </w:r>
    </w:p>
    <w:p w:rsidR="007469E0" w:rsidRPr="007469E0" w:rsidRDefault="007469E0" w:rsidP="007469E0">
      <w:pPr>
        <w:spacing w:after="0"/>
        <w:jc w:val="center"/>
        <w:rPr>
          <w:rFonts w:cs="Times New Roman"/>
          <w:b/>
          <w:szCs w:val="24"/>
        </w:rPr>
      </w:pPr>
    </w:p>
    <w:p w:rsidR="007469E0" w:rsidRPr="007469E0" w:rsidRDefault="007469E0" w:rsidP="007469E0">
      <w:pPr>
        <w:spacing w:after="0"/>
        <w:ind w:right="1"/>
        <w:jc w:val="both"/>
        <w:rPr>
          <w:rFonts w:cs="Times New Roman"/>
          <w:b/>
          <w:szCs w:val="24"/>
        </w:rPr>
      </w:pPr>
      <w:r w:rsidRPr="007469E0">
        <w:rPr>
          <w:rFonts w:cs="Times New Roman"/>
          <w:szCs w:val="24"/>
        </w:rPr>
        <w:t>Na podstawie art. 38 ustawy z dnia 21 sierpnia 1997 o gospodarce nieruchomościami (t.j. Dz. U. z 202</w:t>
      </w:r>
      <w:r>
        <w:rPr>
          <w:rFonts w:cs="Times New Roman"/>
          <w:szCs w:val="24"/>
        </w:rPr>
        <w:t>4</w:t>
      </w:r>
      <w:r w:rsidRPr="007469E0">
        <w:rPr>
          <w:rFonts w:cs="Times New Roman"/>
          <w:szCs w:val="24"/>
        </w:rPr>
        <w:t xml:space="preserve"> r. poz. 1</w:t>
      </w:r>
      <w:r>
        <w:rPr>
          <w:rFonts w:cs="Times New Roman"/>
          <w:szCs w:val="24"/>
        </w:rPr>
        <w:t>145</w:t>
      </w:r>
      <w:r w:rsidRPr="007469E0">
        <w:rPr>
          <w:rFonts w:cs="Times New Roman"/>
          <w:szCs w:val="24"/>
        </w:rPr>
        <w:t xml:space="preserve"> z późn. zm.), rozporządzenia Rady Ministrów z dnia 14 września 2004r. w sprawie sposobu i trybu przeprowadzania przetargów oraz rokowań na zbycie nieruchomości (t.j. Dz. U. z 2014 r. poz. 1490</w:t>
      </w:r>
      <w:r w:rsidRPr="007469E0">
        <w:rPr>
          <w:rFonts w:cs="Times New Roman"/>
          <w:b/>
          <w:szCs w:val="24"/>
        </w:rPr>
        <w:t>)</w:t>
      </w:r>
      <w:r w:rsidRPr="007469E0">
        <w:rPr>
          <w:rFonts w:cs="Times New Roman"/>
          <w:szCs w:val="24"/>
        </w:rPr>
        <w:t>, ustawa z dnia 11 kwietnia 2003 r. o kształtowaniu ustroju rolnego (t.j. Dz.U. 202</w:t>
      </w:r>
      <w:r>
        <w:rPr>
          <w:rFonts w:cs="Times New Roman"/>
          <w:szCs w:val="24"/>
        </w:rPr>
        <w:t>4</w:t>
      </w:r>
      <w:r w:rsidRPr="007469E0">
        <w:rPr>
          <w:rFonts w:cs="Times New Roman"/>
          <w:szCs w:val="24"/>
        </w:rPr>
        <w:t xml:space="preserve"> r. poz. </w:t>
      </w:r>
      <w:r>
        <w:rPr>
          <w:rFonts w:cs="Times New Roman"/>
          <w:szCs w:val="24"/>
        </w:rPr>
        <w:t>423</w:t>
      </w:r>
      <w:r w:rsidRPr="007469E0">
        <w:rPr>
          <w:rFonts w:cs="Times New Roman"/>
          <w:szCs w:val="24"/>
        </w:rPr>
        <w:t xml:space="preserve"> z</w:t>
      </w:r>
      <w:r>
        <w:rPr>
          <w:rFonts w:cs="Times New Roman"/>
          <w:szCs w:val="24"/>
        </w:rPr>
        <w:t xml:space="preserve">e </w:t>
      </w:r>
      <w:r w:rsidRPr="007469E0">
        <w:rPr>
          <w:rFonts w:cs="Times New Roman"/>
          <w:szCs w:val="24"/>
        </w:rPr>
        <w:t>zm.)</w:t>
      </w:r>
    </w:p>
    <w:p w:rsidR="007469E0" w:rsidRPr="007469E0" w:rsidRDefault="007469E0" w:rsidP="007469E0">
      <w:pPr>
        <w:spacing w:after="0"/>
        <w:ind w:right="1"/>
        <w:jc w:val="both"/>
        <w:rPr>
          <w:rFonts w:cs="Times New Roman"/>
          <w:b/>
          <w:szCs w:val="24"/>
        </w:rPr>
      </w:pPr>
    </w:p>
    <w:p w:rsidR="007469E0" w:rsidRPr="007469E0" w:rsidRDefault="007469E0" w:rsidP="007469E0">
      <w:pPr>
        <w:spacing w:after="0"/>
        <w:ind w:right="1" w:firstLine="708"/>
        <w:jc w:val="center"/>
        <w:rPr>
          <w:rFonts w:cs="Times New Roman"/>
          <w:b/>
          <w:sz w:val="28"/>
          <w:szCs w:val="28"/>
        </w:rPr>
      </w:pPr>
      <w:r w:rsidRPr="007469E0">
        <w:rPr>
          <w:rFonts w:cs="Times New Roman"/>
          <w:b/>
          <w:sz w:val="28"/>
          <w:szCs w:val="28"/>
        </w:rPr>
        <w:t xml:space="preserve">Starosta Powiatu Świdwińskiego ogłasza I przetarg </w:t>
      </w:r>
      <w:r>
        <w:rPr>
          <w:rFonts w:cs="Times New Roman"/>
          <w:b/>
          <w:sz w:val="28"/>
          <w:szCs w:val="28"/>
        </w:rPr>
        <w:t>ustny</w:t>
      </w:r>
      <w:r w:rsidRPr="007469E0">
        <w:rPr>
          <w:rFonts w:cs="Times New Roman"/>
          <w:b/>
          <w:sz w:val="28"/>
          <w:szCs w:val="28"/>
        </w:rPr>
        <w:t xml:space="preserve"> ograniczony na sprzedaż nieruchomości stanowiącej własność Skarbu Państwa.</w:t>
      </w:r>
    </w:p>
    <w:p w:rsidR="007469E0" w:rsidRPr="007469E0" w:rsidRDefault="007469E0" w:rsidP="007469E0">
      <w:pPr>
        <w:spacing w:after="0"/>
        <w:ind w:right="1" w:firstLine="708"/>
        <w:jc w:val="center"/>
        <w:rPr>
          <w:rFonts w:cs="Times New Roman"/>
          <w:b/>
          <w:sz w:val="28"/>
          <w:szCs w:val="28"/>
        </w:rPr>
      </w:pPr>
    </w:p>
    <w:p w:rsidR="00E036A2" w:rsidRDefault="00E036A2" w:rsidP="00E036A2">
      <w:pPr>
        <w:spacing w:after="0"/>
        <w:ind w:right="1"/>
        <w:jc w:val="both"/>
        <w:rPr>
          <w:rFonts w:cs="Times New Roman"/>
          <w:szCs w:val="24"/>
        </w:rPr>
      </w:pPr>
      <w:r w:rsidRPr="00E036A2">
        <w:rPr>
          <w:rFonts w:cs="Times New Roman"/>
          <w:szCs w:val="24"/>
        </w:rPr>
        <w:t xml:space="preserve">Zgodnie z art. 40 ust. 2a ustawy z dnia 21 sierpnia 1997 r. o gospodarce </w:t>
      </w:r>
      <w:r>
        <w:rPr>
          <w:rFonts w:cs="Times New Roman"/>
          <w:szCs w:val="24"/>
        </w:rPr>
        <w:t xml:space="preserve">nieruchomościami ( Dz. U. z 2024 </w:t>
      </w:r>
      <w:r w:rsidRPr="00E036A2">
        <w:rPr>
          <w:rFonts w:cs="Times New Roman"/>
          <w:szCs w:val="24"/>
        </w:rPr>
        <w:t>r., poz. 1</w:t>
      </w:r>
      <w:r>
        <w:rPr>
          <w:rFonts w:cs="Times New Roman"/>
          <w:szCs w:val="24"/>
        </w:rPr>
        <w:t>145</w:t>
      </w:r>
      <w:r w:rsidRPr="00E036A2">
        <w:rPr>
          <w:rFonts w:cs="Times New Roman"/>
          <w:szCs w:val="24"/>
        </w:rPr>
        <w:t>  z późn. zm. ), przetarg ograniczony organizuje się, jeżeli warunki przetargowe mogą być spełnione tylko przez ograniczoną liczbę osób. W związku z brzmieniem ustawy z dnia 11 kwietnia 2003 r. o kształtowaniu</w:t>
      </w:r>
      <w:r w:rsidR="00D43B73">
        <w:rPr>
          <w:rFonts w:cs="Times New Roman"/>
          <w:szCs w:val="24"/>
        </w:rPr>
        <w:t xml:space="preserve"> ustroju rolnego ( Dz. U. z 2024</w:t>
      </w:r>
      <w:r w:rsidRPr="00E036A2">
        <w:rPr>
          <w:rFonts w:cs="Times New Roman"/>
          <w:szCs w:val="24"/>
        </w:rPr>
        <w:t xml:space="preserve"> r. poz. </w:t>
      </w:r>
      <w:r w:rsidR="00D43B73">
        <w:rPr>
          <w:rFonts w:cs="Times New Roman"/>
          <w:szCs w:val="24"/>
        </w:rPr>
        <w:t>423 ze zm.</w:t>
      </w:r>
      <w:r w:rsidRPr="00E036A2">
        <w:rPr>
          <w:rFonts w:cs="Times New Roman"/>
          <w:szCs w:val="24"/>
        </w:rPr>
        <w:t>) warunki przetargowe mogą być spełnione tylko przez ograniczoną liczbę osób tj. osób, które są podmiotami uprawnionymi do nabycia nieruchomości rolnej w rozumieniu przepisów art. 2a oraz art. 6 ustawy z dnia 11 kwietnia 2003 r. o kształtowaniu ustroju rolnego.</w:t>
      </w:r>
    </w:p>
    <w:p w:rsidR="00E036A2" w:rsidRPr="00E036A2" w:rsidRDefault="00E036A2" w:rsidP="00E036A2">
      <w:pPr>
        <w:spacing w:after="0"/>
        <w:ind w:right="1"/>
        <w:jc w:val="both"/>
        <w:rPr>
          <w:rFonts w:cs="Times New Roman"/>
          <w:szCs w:val="24"/>
        </w:rPr>
      </w:pPr>
    </w:p>
    <w:p w:rsidR="00E036A2" w:rsidRPr="00E036A2" w:rsidRDefault="00E036A2" w:rsidP="00E036A2">
      <w:pPr>
        <w:spacing w:after="0"/>
        <w:ind w:right="1"/>
        <w:jc w:val="both"/>
        <w:rPr>
          <w:rFonts w:cs="Times New Roman"/>
          <w:szCs w:val="24"/>
        </w:rPr>
      </w:pPr>
      <w:r w:rsidRPr="00E036A2">
        <w:rPr>
          <w:rFonts w:cs="Times New Roman"/>
          <w:szCs w:val="24"/>
        </w:rPr>
        <w:t xml:space="preserve">W rozumieniu przepisów ww. ustawy nabywcą nieruchomości może być rolnik indywidualny spełniający warunki określone w ustawie </w:t>
      </w:r>
      <w:r w:rsidR="00D43B73">
        <w:rPr>
          <w:rFonts w:cs="Times New Roman"/>
          <w:szCs w:val="24"/>
        </w:rPr>
        <w:br/>
      </w:r>
      <w:r w:rsidRPr="00E036A2">
        <w:rPr>
          <w:rFonts w:cs="Times New Roman"/>
          <w:szCs w:val="24"/>
        </w:rPr>
        <w:t>o kształtowaniu ustroju rolnego, bądź osoba o której mowa w art. 2a ust. 3 pkt 1 ustawy o kształtowaniu ustroju rolnego i osoba dysponująca zgodą na nabycie nieruchomości rolnej, o której mowa w art. 2a ust. 4 cyt. ww. ustawy.</w:t>
      </w:r>
    </w:p>
    <w:p w:rsidR="00E036A2" w:rsidRPr="00E036A2" w:rsidRDefault="00E036A2" w:rsidP="00E036A2">
      <w:pPr>
        <w:spacing w:after="0"/>
        <w:ind w:right="1"/>
        <w:jc w:val="both"/>
        <w:rPr>
          <w:rFonts w:cs="Times New Roman"/>
          <w:szCs w:val="24"/>
        </w:rPr>
      </w:pPr>
      <w:r w:rsidRPr="00E036A2">
        <w:rPr>
          <w:rFonts w:cs="Times New Roman"/>
          <w:szCs w:val="24"/>
        </w:rPr>
        <w:t>Z powyższych przyczyn dokonano wyboru ustnego przetargu ograniczonego.</w:t>
      </w:r>
    </w:p>
    <w:p w:rsidR="007469E0" w:rsidRPr="007469E0" w:rsidRDefault="007469E0" w:rsidP="007469E0">
      <w:pPr>
        <w:spacing w:after="0"/>
        <w:ind w:right="1"/>
        <w:jc w:val="both"/>
        <w:rPr>
          <w:rFonts w:cs="Times New Roman"/>
          <w:szCs w:val="24"/>
        </w:rPr>
      </w:pPr>
      <w:r w:rsidRPr="007469E0">
        <w:rPr>
          <w:rFonts w:cs="Times New Roman"/>
          <w:szCs w:val="24"/>
        </w:rPr>
        <w:t xml:space="preserve"> </w:t>
      </w:r>
    </w:p>
    <w:p w:rsidR="007469E0" w:rsidRPr="007469E0" w:rsidRDefault="007469E0" w:rsidP="00E01F61">
      <w:pPr>
        <w:spacing w:after="0" w:line="240" w:lineRule="auto"/>
        <w:jc w:val="both"/>
        <w:rPr>
          <w:rFonts w:cs="Times New Roman"/>
          <w:szCs w:val="24"/>
        </w:rPr>
      </w:pPr>
      <w:r w:rsidRPr="00E01F61">
        <w:rPr>
          <w:rFonts w:cs="Times New Roman"/>
          <w:b/>
          <w:szCs w:val="24"/>
        </w:rPr>
        <w:t>Przedmiotem sprzedaży</w:t>
      </w:r>
      <w:r w:rsidRPr="007469E0">
        <w:rPr>
          <w:rFonts w:cs="Times New Roman"/>
          <w:szCs w:val="24"/>
        </w:rPr>
        <w:t xml:space="preserve"> jest nieruchomość rolna niezabudowana</w:t>
      </w:r>
      <w:r w:rsidRPr="007469E0">
        <w:rPr>
          <w:rFonts w:cs="Times New Roman"/>
          <w:b/>
          <w:szCs w:val="24"/>
        </w:rPr>
        <w:t xml:space="preserve"> </w:t>
      </w:r>
      <w:r w:rsidRPr="007469E0">
        <w:rPr>
          <w:rFonts w:cs="Times New Roman"/>
          <w:szCs w:val="24"/>
        </w:rPr>
        <w:t>oznaczona działką nr 9/4 o pow. 12,4200 ha, położona w obrębie Toporzyk gmina Połczyn- Zdrój</w:t>
      </w:r>
      <w:r w:rsidR="007E05C0">
        <w:rPr>
          <w:rFonts w:cs="Times New Roman"/>
          <w:szCs w:val="24"/>
        </w:rPr>
        <w:t>, powiat świdwiński, województwo zachodniopomorskie</w:t>
      </w:r>
      <w:r w:rsidRPr="007469E0">
        <w:rPr>
          <w:rFonts w:cs="Times New Roman"/>
          <w:szCs w:val="24"/>
        </w:rPr>
        <w:t xml:space="preserve">. Działka położona jest w kompleksie użytków rolnych oraz trwałych użytków zielonych. W najbliższym otoczeniu </w:t>
      </w:r>
      <w:r w:rsidR="00257759">
        <w:rPr>
          <w:rFonts w:cs="Times New Roman"/>
          <w:szCs w:val="24"/>
        </w:rPr>
        <w:t>zabudowa zagrodowa oraz produkcyjna dla rolnictwa</w:t>
      </w:r>
      <w:r w:rsidRPr="007469E0">
        <w:rPr>
          <w:rFonts w:cs="Times New Roman"/>
          <w:szCs w:val="24"/>
        </w:rPr>
        <w:t xml:space="preserve">, </w:t>
      </w:r>
      <w:r w:rsidR="00257759">
        <w:rPr>
          <w:rFonts w:cs="Times New Roman"/>
          <w:szCs w:val="24"/>
        </w:rPr>
        <w:t>grunty rolne i zadrzewione</w:t>
      </w:r>
      <w:r w:rsidRPr="007469E0">
        <w:rPr>
          <w:rFonts w:cs="Times New Roman"/>
          <w:szCs w:val="24"/>
        </w:rPr>
        <w:t xml:space="preserve">. Dojazd </w:t>
      </w:r>
      <w:r w:rsidR="00E01F61">
        <w:rPr>
          <w:rFonts w:cs="Times New Roman"/>
          <w:szCs w:val="24"/>
        </w:rPr>
        <w:br/>
      </w:r>
      <w:r w:rsidRPr="007469E0">
        <w:rPr>
          <w:rFonts w:cs="Times New Roman"/>
          <w:szCs w:val="24"/>
        </w:rPr>
        <w:t xml:space="preserve">do nieruchomości drogą </w:t>
      </w:r>
      <w:r w:rsidR="00257759">
        <w:rPr>
          <w:rFonts w:cs="Times New Roman"/>
          <w:szCs w:val="24"/>
        </w:rPr>
        <w:t>utwardzoną.</w:t>
      </w:r>
      <w:r w:rsidRPr="007469E0">
        <w:rPr>
          <w:rFonts w:cs="Times New Roman"/>
          <w:szCs w:val="24"/>
        </w:rPr>
        <w:t xml:space="preserve"> Działka posiada dostęp do infrastruktury: e. el.</w:t>
      </w:r>
      <w:r w:rsidR="00257759">
        <w:rPr>
          <w:rFonts w:cs="Times New Roman"/>
          <w:szCs w:val="24"/>
        </w:rPr>
        <w:t>, wodociągowa, telekomunikacyjna.</w:t>
      </w:r>
      <w:r w:rsidRPr="007469E0">
        <w:rPr>
          <w:rFonts w:cs="Times New Roman"/>
          <w:szCs w:val="24"/>
        </w:rPr>
        <w:t xml:space="preserve"> </w:t>
      </w:r>
      <w:r w:rsidR="00CE6178">
        <w:rPr>
          <w:rFonts w:cs="Times New Roman"/>
          <w:szCs w:val="24"/>
        </w:rPr>
        <w:t xml:space="preserve">W </w:t>
      </w:r>
      <w:r w:rsidRPr="007469E0">
        <w:rPr>
          <w:rFonts w:cs="Times New Roman"/>
          <w:szCs w:val="24"/>
        </w:rPr>
        <w:t xml:space="preserve">studium uwarunkowań i kierunków zagospodarowania przestrzennego gm. Połczyn- Zdrój nieruchomość </w:t>
      </w:r>
      <w:r w:rsidR="00CE6178">
        <w:rPr>
          <w:rFonts w:cs="Times New Roman"/>
          <w:szCs w:val="24"/>
        </w:rPr>
        <w:t xml:space="preserve">zlokalizowana jest w przeważającej części  na terenie oznaczonym symbolem </w:t>
      </w:r>
      <w:r w:rsidRPr="007469E0">
        <w:rPr>
          <w:rFonts w:cs="Times New Roman"/>
          <w:szCs w:val="24"/>
        </w:rPr>
        <w:t>„</w:t>
      </w:r>
      <w:r w:rsidRPr="007469E0">
        <w:rPr>
          <w:rFonts w:cs="Times New Roman"/>
          <w:b/>
          <w:szCs w:val="24"/>
        </w:rPr>
        <w:t>R</w:t>
      </w:r>
      <w:r w:rsidRPr="007469E0">
        <w:rPr>
          <w:rFonts w:cs="Times New Roman"/>
          <w:szCs w:val="24"/>
        </w:rPr>
        <w:t xml:space="preserve">”- </w:t>
      </w:r>
      <w:r w:rsidRPr="007469E0">
        <w:rPr>
          <w:rFonts w:cs="Times New Roman"/>
          <w:b/>
          <w:szCs w:val="24"/>
        </w:rPr>
        <w:t>tereny rolnicze</w:t>
      </w:r>
      <w:r w:rsidR="007E05C0">
        <w:rPr>
          <w:rFonts w:cs="Times New Roman"/>
          <w:szCs w:val="24"/>
        </w:rPr>
        <w:t>; w niewielkiej części zlokalizowana na terenie oznaczonym symbolem „</w:t>
      </w:r>
      <w:r w:rsidR="007E05C0" w:rsidRPr="007E05C0">
        <w:rPr>
          <w:rFonts w:cs="Times New Roman"/>
          <w:b/>
          <w:szCs w:val="24"/>
        </w:rPr>
        <w:t>P</w:t>
      </w:r>
      <w:r w:rsidR="007E05C0">
        <w:rPr>
          <w:rFonts w:cs="Times New Roman"/>
          <w:szCs w:val="24"/>
        </w:rPr>
        <w:t xml:space="preserve">” – </w:t>
      </w:r>
      <w:r w:rsidR="007E05C0" w:rsidRPr="007E05C0">
        <w:rPr>
          <w:rFonts w:cs="Times New Roman"/>
          <w:b/>
          <w:szCs w:val="24"/>
        </w:rPr>
        <w:t>tereny zabudowy produkcyjnej</w:t>
      </w:r>
      <w:r w:rsidR="007E05C0">
        <w:rPr>
          <w:rFonts w:cs="Times New Roman"/>
          <w:szCs w:val="24"/>
        </w:rPr>
        <w:t xml:space="preserve">, </w:t>
      </w:r>
      <w:r w:rsidR="007E05C0" w:rsidRPr="007E05C0">
        <w:rPr>
          <w:rFonts w:cs="Times New Roman"/>
          <w:b/>
          <w:szCs w:val="24"/>
        </w:rPr>
        <w:t>składów i magazynów</w:t>
      </w:r>
      <w:r w:rsidR="007E05C0">
        <w:rPr>
          <w:rFonts w:cs="Times New Roman"/>
          <w:szCs w:val="24"/>
        </w:rPr>
        <w:t xml:space="preserve"> oraz „</w:t>
      </w:r>
      <w:r w:rsidR="007E05C0" w:rsidRPr="007E05C0">
        <w:rPr>
          <w:rFonts w:cs="Times New Roman"/>
          <w:b/>
          <w:szCs w:val="24"/>
        </w:rPr>
        <w:t>MR</w:t>
      </w:r>
      <w:r w:rsidR="007E05C0">
        <w:rPr>
          <w:rFonts w:cs="Times New Roman"/>
          <w:szCs w:val="24"/>
        </w:rPr>
        <w:t xml:space="preserve">” – </w:t>
      </w:r>
      <w:r w:rsidR="007E05C0" w:rsidRPr="007E05C0">
        <w:rPr>
          <w:rFonts w:cs="Times New Roman"/>
          <w:b/>
          <w:szCs w:val="24"/>
        </w:rPr>
        <w:t>tereny zabudowy zagrodowej</w:t>
      </w:r>
      <w:r w:rsidRPr="007469E0">
        <w:rPr>
          <w:rFonts w:cs="Times New Roman"/>
          <w:szCs w:val="24"/>
        </w:rPr>
        <w:t xml:space="preserve">. Dla przedmiotowej nieruchomości Sąd Rejonowy w Białogardzie VI Zamiejscowy wydział Ksiąg Wieczystych w Świdwinie prowadzi księgę wieczystą nr KO2B/00024525/2. </w:t>
      </w:r>
    </w:p>
    <w:p w:rsidR="007469E0" w:rsidRPr="007469E0" w:rsidRDefault="007469E0" w:rsidP="007469E0">
      <w:pPr>
        <w:spacing w:after="0" w:line="240" w:lineRule="auto"/>
        <w:jc w:val="both"/>
        <w:rPr>
          <w:rFonts w:cs="Times New Roman"/>
          <w:szCs w:val="24"/>
        </w:rPr>
      </w:pPr>
      <w:r w:rsidRPr="007469E0">
        <w:rPr>
          <w:rFonts w:cs="Times New Roman"/>
          <w:szCs w:val="24"/>
        </w:rPr>
        <w:t>Nieruchomość wolna jest od obciążeń.</w:t>
      </w:r>
    </w:p>
    <w:p w:rsidR="007469E0" w:rsidRPr="007469E0" w:rsidRDefault="007469E0" w:rsidP="007469E0">
      <w:pPr>
        <w:spacing w:after="0"/>
        <w:ind w:right="1"/>
        <w:jc w:val="both"/>
        <w:rPr>
          <w:rFonts w:cs="Times New Roman"/>
          <w:szCs w:val="24"/>
        </w:rPr>
      </w:pPr>
    </w:p>
    <w:p w:rsidR="007469E0" w:rsidRPr="007469E0" w:rsidRDefault="007469E0" w:rsidP="007469E0">
      <w:pPr>
        <w:jc w:val="both"/>
        <w:rPr>
          <w:rFonts w:cs="Times New Roman"/>
          <w:b/>
          <w:szCs w:val="24"/>
        </w:rPr>
      </w:pPr>
      <w:r w:rsidRPr="007469E0">
        <w:rPr>
          <w:rFonts w:cs="Times New Roman"/>
          <w:b/>
          <w:szCs w:val="24"/>
        </w:rPr>
        <w:t>W skład nieruchomości wchodzą następujące grunty oznaczone w ewidencji gruntów jako: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829"/>
      </w:tblGrid>
      <w:tr w:rsidR="007469E0" w:rsidRPr="007469E0" w:rsidTr="006E52A2">
        <w:tc>
          <w:tcPr>
            <w:tcW w:w="9048" w:type="dxa"/>
            <w:gridSpan w:val="2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69E0">
              <w:rPr>
                <w:rFonts w:ascii="Times New Roman" w:hAnsi="Times New Roman" w:cs="Times New Roman"/>
                <w:b/>
                <w:szCs w:val="24"/>
              </w:rPr>
              <w:t>UŻYTKI</w:t>
            </w:r>
          </w:p>
        </w:tc>
      </w:tr>
      <w:tr w:rsidR="007469E0" w:rsidRPr="007469E0" w:rsidTr="006E52A2">
        <w:tc>
          <w:tcPr>
            <w:tcW w:w="421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69E0">
              <w:rPr>
                <w:rFonts w:ascii="Times New Roman" w:hAnsi="Times New Roman" w:cs="Times New Roman"/>
                <w:b/>
                <w:szCs w:val="24"/>
              </w:rPr>
              <w:t>RODZAJ</w:t>
            </w:r>
          </w:p>
        </w:tc>
        <w:tc>
          <w:tcPr>
            <w:tcW w:w="482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69E0">
              <w:rPr>
                <w:rFonts w:ascii="Times New Roman" w:hAnsi="Times New Roman" w:cs="Times New Roman"/>
                <w:b/>
                <w:szCs w:val="24"/>
              </w:rPr>
              <w:t>POWIERZCHNIA (ha)</w:t>
            </w:r>
          </w:p>
        </w:tc>
      </w:tr>
      <w:tr w:rsidR="007469E0" w:rsidRPr="007469E0" w:rsidTr="006E52A2">
        <w:tc>
          <w:tcPr>
            <w:tcW w:w="421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RIVa</w:t>
            </w:r>
          </w:p>
        </w:tc>
        <w:tc>
          <w:tcPr>
            <w:tcW w:w="482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5,1500</w:t>
            </w:r>
          </w:p>
        </w:tc>
      </w:tr>
      <w:tr w:rsidR="007469E0" w:rsidRPr="007469E0" w:rsidTr="006E52A2">
        <w:tc>
          <w:tcPr>
            <w:tcW w:w="421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RIVb</w:t>
            </w:r>
          </w:p>
        </w:tc>
        <w:tc>
          <w:tcPr>
            <w:tcW w:w="482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2,3400</w:t>
            </w:r>
          </w:p>
        </w:tc>
      </w:tr>
      <w:tr w:rsidR="007469E0" w:rsidRPr="007469E0" w:rsidTr="006E52A2">
        <w:tc>
          <w:tcPr>
            <w:tcW w:w="421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ŁIV</w:t>
            </w:r>
          </w:p>
        </w:tc>
        <w:tc>
          <w:tcPr>
            <w:tcW w:w="482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2,3400</w:t>
            </w:r>
          </w:p>
        </w:tc>
      </w:tr>
      <w:tr w:rsidR="007469E0" w:rsidRPr="007469E0" w:rsidTr="006E52A2">
        <w:tc>
          <w:tcPr>
            <w:tcW w:w="421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PsIV</w:t>
            </w:r>
          </w:p>
        </w:tc>
        <w:tc>
          <w:tcPr>
            <w:tcW w:w="482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2,4600</w:t>
            </w:r>
          </w:p>
        </w:tc>
      </w:tr>
      <w:tr w:rsidR="007469E0" w:rsidRPr="007469E0" w:rsidTr="006E52A2">
        <w:tc>
          <w:tcPr>
            <w:tcW w:w="421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W-RIVa</w:t>
            </w:r>
          </w:p>
        </w:tc>
        <w:tc>
          <w:tcPr>
            <w:tcW w:w="482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0,0300</w:t>
            </w:r>
          </w:p>
        </w:tc>
      </w:tr>
      <w:tr w:rsidR="007469E0" w:rsidRPr="007469E0" w:rsidTr="006E52A2">
        <w:tc>
          <w:tcPr>
            <w:tcW w:w="421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W-ŁIV</w:t>
            </w:r>
          </w:p>
        </w:tc>
        <w:tc>
          <w:tcPr>
            <w:tcW w:w="4829" w:type="dxa"/>
          </w:tcPr>
          <w:p w:rsidR="007469E0" w:rsidRPr="007469E0" w:rsidRDefault="007469E0" w:rsidP="00746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9E0">
              <w:rPr>
                <w:rFonts w:ascii="Times New Roman" w:hAnsi="Times New Roman" w:cs="Times New Roman"/>
                <w:szCs w:val="24"/>
              </w:rPr>
              <w:t>0,1000</w:t>
            </w:r>
          </w:p>
        </w:tc>
      </w:tr>
    </w:tbl>
    <w:p w:rsidR="007469E0" w:rsidRPr="007469E0" w:rsidRDefault="007469E0" w:rsidP="007469E0">
      <w:pPr>
        <w:jc w:val="both"/>
        <w:rPr>
          <w:rFonts w:cs="Times New Roman"/>
          <w:szCs w:val="24"/>
        </w:rPr>
      </w:pPr>
    </w:p>
    <w:p w:rsidR="007469E0" w:rsidRPr="007469E0" w:rsidRDefault="007469E0" w:rsidP="007469E0">
      <w:pPr>
        <w:numPr>
          <w:ilvl w:val="0"/>
          <w:numId w:val="1"/>
        </w:numPr>
        <w:contextualSpacing/>
        <w:jc w:val="both"/>
        <w:rPr>
          <w:rFonts w:cs="Times New Roman"/>
          <w:szCs w:val="24"/>
        </w:rPr>
      </w:pPr>
      <w:r w:rsidRPr="007469E0">
        <w:rPr>
          <w:rFonts w:cs="Times New Roman"/>
          <w:b/>
          <w:szCs w:val="24"/>
        </w:rPr>
        <w:t>Cena sprzedaży nieruchomości wynosi</w:t>
      </w:r>
      <w:r w:rsidRPr="007469E0">
        <w:rPr>
          <w:rFonts w:cs="Times New Roman"/>
          <w:szCs w:val="24"/>
        </w:rPr>
        <w:t xml:space="preserve"> </w:t>
      </w:r>
      <w:r w:rsidR="00606E4A">
        <w:rPr>
          <w:rFonts w:cs="Times New Roman"/>
          <w:b/>
          <w:szCs w:val="24"/>
        </w:rPr>
        <w:t>365</w:t>
      </w:r>
      <w:r w:rsidRPr="007469E0">
        <w:rPr>
          <w:rFonts w:cs="Times New Roman"/>
          <w:b/>
          <w:szCs w:val="24"/>
        </w:rPr>
        <w:t>.</w:t>
      </w:r>
      <w:r w:rsidR="00606E4A">
        <w:rPr>
          <w:rFonts w:cs="Times New Roman"/>
          <w:b/>
          <w:szCs w:val="24"/>
        </w:rPr>
        <w:t>00</w:t>
      </w:r>
      <w:r w:rsidRPr="007469E0">
        <w:rPr>
          <w:rFonts w:cs="Times New Roman"/>
          <w:b/>
          <w:szCs w:val="24"/>
        </w:rPr>
        <w:t xml:space="preserve">0,00 zł </w:t>
      </w:r>
      <w:r w:rsidRPr="007469E0">
        <w:rPr>
          <w:rFonts w:cs="Times New Roman"/>
          <w:szCs w:val="24"/>
        </w:rPr>
        <w:t xml:space="preserve">(słownie: trzysta </w:t>
      </w:r>
      <w:r w:rsidR="00606E4A">
        <w:rPr>
          <w:rFonts w:cs="Times New Roman"/>
          <w:szCs w:val="24"/>
        </w:rPr>
        <w:t>sześćdziesiąt pięć tysięcy</w:t>
      </w:r>
      <w:r w:rsidRPr="007469E0">
        <w:rPr>
          <w:rFonts w:cs="Times New Roman"/>
          <w:szCs w:val="24"/>
        </w:rPr>
        <w:t xml:space="preserve"> 00/100 złotych).</w:t>
      </w:r>
    </w:p>
    <w:p w:rsidR="007469E0" w:rsidRPr="007469E0" w:rsidRDefault="007469E0" w:rsidP="007469E0">
      <w:pPr>
        <w:numPr>
          <w:ilvl w:val="0"/>
          <w:numId w:val="1"/>
        </w:numPr>
        <w:tabs>
          <w:tab w:val="left" w:pos="20554"/>
          <w:tab w:val="left" w:pos="20838"/>
        </w:tabs>
        <w:spacing w:after="0" w:line="240" w:lineRule="auto"/>
        <w:ind w:right="284"/>
        <w:jc w:val="both"/>
        <w:rPr>
          <w:rFonts w:eastAsia="Times New Roman" w:cs="Times New Roman"/>
          <w:szCs w:val="24"/>
          <w:lang w:eastAsia="ar-SA"/>
        </w:rPr>
      </w:pPr>
      <w:r w:rsidRPr="007469E0">
        <w:rPr>
          <w:rFonts w:eastAsia="Times New Roman" w:cs="Times New Roman"/>
          <w:szCs w:val="24"/>
          <w:lang w:eastAsia="ar-SA"/>
        </w:rPr>
        <w:t>Wadium wynosi:</w:t>
      </w:r>
      <w:r w:rsidRPr="007469E0">
        <w:rPr>
          <w:rFonts w:eastAsia="Times New Roman" w:cs="Times New Roman"/>
          <w:b/>
          <w:szCs w:val="24"/>
          <w:lang w:eastAsia="ar-SA"/>
        </w:rPr>
        <w:t xml:space="preserve"> </w:t>
      </w:r>
      <w:r w:rsidR="00606E4A">
        <w:rPr>
          <w:rFonts w:eastAsia="Times New Roman" w:cs="Times New Roman"/>
          <w:b/>
          <w:szCs w:val="24"/>
          <w:lang w:eastAsia="ar-SA"/>
        </w:rPr>
        <w:t>37.000</w:t>
      </w:r>
      <w:r w:rsidRPr="007469E0">
        <w:rPr>
          <w:rFonts w:eastAsia="Times New Roman" w:cs="Times New Roman"/>
          <w:b/>
          <w:szCs w:val="24"/>
          <w:lang w:eastAsia="ar-SA"/>
        </w:rPr>
        <w:t xml:space="preserve">,00 zł </w:t>
      </w:r>
      <w:r w:rsidRPr="007469E0">
        <w:rPr>
          <w:rFonts w:eastAsia="Times New Roman" w:cs="Times New Roman"/>
          <w:szCs w:val="24"/>
          <w:lang w:eastAsia="ar-SA"/>
        </w:rPr>
        <w:t xml:space="preserve">płatne na konto Starostwa Pekao S.A. 11 1240 3682 1111 0000 4200 9670, </w:t>
      </w:r>
      <w:r w:rsidRPr="007469E0">
        <w:rPr>
          <w:rFonts w:eastAsia="Times New Roman" w:cs="Times New Roman"/>
          <w:b/>
          <w:szCs w:val="24"/>
          <w:lang w:eastAsia="ar-SA"/>
        </w:rPr>
        <w:t xml:space="preserve">w terminie nie później niż do dnia </w:t>
      </w:r>
      <w:r w:rsidR="00FD53C1">
        <w:rPr>
          <w:rFonts w:eastAsia="Times New Roman" w:cs="Times New Roman"/>
          <w:b/>
          <w:szCs w:val="24"/>
          <w:lang w:eastAsia="ar-SA"/>
        </w:rPr>
        <w:t>26.06.2025 r</w:t>
      </w:r>
      <w:r w:rsidRPr="007469E0">
        <w:rPr>
          <w:rFonts w:eastAsia="Times New Roman" w:cs="Times New Roman"/>
          <w:b/>
          <w:szCs w:val="24"/>
          <w:lang w:eastAsia="ar-SA"/>
        </w:rPr>
        <w:t xml:space="preserve">. </w:t>
      </w:r>
      <w:r w:rsidRPr="007469E0">
        <w:rPr>
          <w:rFonts w:eastAsia="Times New Roman" w:cs="Times New Roman"/>
          <w:szCs w:val="24"/>
          <w:lang w:eastAsia="ar-SA"/>
        </w:rPr>
        <w:t xml:space="preserve">Wadium wpłacone przez uczestnika, który wygra przetarg zalicza się na poczet ceny nabycia nieruchomości. </w:t>
      </w:r>
      <w:r w:rsidRPr="007469E0">
        <w:rPr>
          <w:rFonts w:eastAsia="Times New Roman" w:cs="Times New Roman"/>
          <w:b/>
          <w:szCs w:val="24"/>
          <w:lang w:eastAsia="ar-SA"/>
        </w:rPr>
        <w:t>Uchylenie się Nabywcy od podpisania umowy spowoduje przepadek wadium na rzecz organizatora przetargu.</w:t>
      </w:r>
      <w:r w:rsidRPr="007469E0">
        <w:rPr>
          <w:rFonts w:eastAsia="Times New Roman" w:cs="Times New Roman"/>
          <w:szCs w:val="24"/>
          <w:lang w:eastAsia="ar-SA"/>
        </w:rPr>
        <w:t xml:space="preserve"> </w:t>
      </w:r>
    </w:p>
    <w:p w:rsidR="007469E0" w:rsidRDefault="007469E0" w:rsidP="007469E0">
      <w:pPr>
        <w:tabs>
          <w:tab w:val="left" w:pos="20554"/>
          <w:tab w:val="left" w:pos="20838"/>
        </w:tabs>
        <w:spacing w:after="0" w:line="360" w:lineRule="auto"/>
        <w:ind w:left="720" w:right="284"/>
        <w:jc w:val="both"/>
        <w:rPr>
          <w:rFonts w:eastAsia="Times New Roman" w:cs="Times New Roman"/>
          <w:szCs w:val="24"/>
          <w:lang w:eastAsia="ar-SA"/>
        </w:rPr>
      </w:pPr>
      <w:r w:rsidRPr="007469E0">
        <w:rPr>
          <w:rFonts w:eastAsia="Times New Roman" w:cs="Times New Roman"/>
          <w:szCs w:val="24"/>
          <w:lang w:eastAsia="ar-SA"/>
        </w:rPr>
        <w:t>Niewykorzystane wadia zwraca się niezwłocznie, jednak nie później niż w ciągu 3 dni po przetargu.</w:t>
      </w:r>
    </w:p>
    <w:p w:rsidR="00606E4A" w:rsidRPr="006C0011" w:rsidRDefault="00606E4A" w:rsidP="007469E0">
      <w:pPr>
        <w:tabs>
          <w:tab w:val="left" w:pos="20554"/>
          <w:tab w:val="left" w:pos="20838"/>
        </w:tabs>
        <w:spacing w:after="0" w:line="360" w:lineRule="auto"/>
        <w:ind w:left="720" w:right="284"/>
        <w:jc w:val="both"/>
        <w:rPr>
          <w:rFonts w:eastAsia="Times New Roman" w:cs="Times New Roman"/>
          <w:szCs w:val="24"/>
          <w:lang w:eastAsia="ar-SA"/>
        </w:rPr>
      </w:pPr>
      <w:r w:rsidRPr="00606E4A">
        <w:rPr>
          <w:rFonts w:eastAsia="Times New Roman" w:cs="Times New Roman"/>
          <w:b/>
          <w:szCs w:val="24"/>
          <w:lang w:eastAsia="ar-SA"/>
        </w:rPr>
        <w:t>Minimalne postąpienie</w:t>
      </w:r>
      <w:r>
        <w:rPr>
          <w:rFonts w:eastAsia="Times New Roman" w:cs="Times New Roman"/>
          <w:szCs w:val="24"/>
          <w:lang w:eastAsia="ar-SA"/>
        </w:rPr>
        <w:t xml:space="preserve"> zostało ustalone na kwotę </w:t>
      </w:r>
      <w:r w:rsidRPr="00606E4A">
        <w:rPr>
          <w:rFonts w:eastAsia="Times New Roman" w:cs="Times New Roman"/>
          <w:b/>
          <w:szCs w:val="24"/>
          <w:lang w:eastAsia="ar-SA"/>
        </w:rPr>
        <w:t>3.650,00 zł</w:t>
      </w:r>
      <w:r w:rsidR="006C0011">
        <w:rPr>
          <w:rFonts w:eastAsia="Times New Roman" w:cs="Times New Roman"/>
          <w:szCs w:val="24"/>
          <w:lang w:eastAsia="ar-SA"/>
        </w:rPr>
        <w:t>.</w:t>
      </w:r>
    </w:p>
    <w:p w:rsidR="007469E0" w:rsidRPr="007469E0" w:rsidRDefault="007469E0" w:rsidP="007469E0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szCs w:val="24"/>
          <w:lang w:eastAsia="ar-SA"/>
        </w:rPr>
      </w:pPr>
      <w:r w:rsidRPr="007469E0">
        <w:rPr>
          <w:rFonts w:eastAsia="Times New Roman" w:cs="Times New Roman"/>
          <w:szCs w:val="24"/>
          <w:lang w:eastAsia="ar-SA"/>
        </w:rPr>
        <w:t>Wyłoniony w przetargu Nabywca zobowiązany jest do zapłaty ustalonej w przetargu ceny najpóźniej w takim terminie aby w dniu podpisania notarialnej umowy sprzedaży można było stwierdzić</w:t>
      </w:r>
      <w:r w:rsidR="00606E4A">
        <w:rPr>
          <w:rFonts w:eastAsia="Times New Roman" w:cs="Times New Roman"/>
          <w:szCs w:val="24"/>
          <w:lang w:eastAsia="ar-SA"/>
        </w:rPr>
        <w:t xml:space="preserve"> jej wpływ</w:t>
      </w:r>
      <w:r w:rsidRPr="007469E0">
        <w:rPr>
          <w:rFonts w:eastAsia="Times New Roman" w:cs="Times New Roman"/>
          <w:szCs w:val="24"/>
          <w:lang w:eastAsia="ar-SA"/>
        </w:rPr>
        <w:t>.</w:t>
      </w:r>
    </w:p>
    <w:p w:rsidR="007469E0" w:rsidRPr="007469E0" w:rsidRDefault="007469E0" w:rsidP="007469E0">
      <w:pPr>
        <w:spacing w:after="0" w:line="240" w:lineRule="auto"/>
        <w:ind w:left="720"/>
        <w:contextualSpacing/>
        <w:rPr>
          <w:rFonts w:eastAsia="Times New Roman" w:cs="Times New Roman"/>
          <w:szCs w:val="24"/>
          <w:lang w:eastAsia="ar-SA"/>
        </w:rPr>
      </w:pPr>
    </w:p>
    <w:p w:rsidR="007469E0" w:rsidRPr="007469E0" w:rsidRDefault="004D395C" w:rsidP="007469E0">
      <w:pPr>
        <w:numPr>
          <w:ilvl w:val="0"/>
          <w:numId w:val="7"/>
        </w:numPr>
        <w:tabs>
          <w:tab w:val="left" w:pos="20554"/>
          <w:tab w:val="left" w:pos="20838"/>
        </w:tabs>
        <w:spacing w:after="0" w:line="240" w:lineRule="auto"/>
        <w:ind w:right="284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7469E0" w:rsidRPr="007469E0">
        <w:rPr>
          <w:rFonts w:cs="Times New Roman"/>
          <w:szCs w:val="24"/>
        </w:rPr>
        <w:t>rzetarg odbędzie się w dniu</w:t>
      </w:r>
      <w:r w:rsidR="007469E0" w:rsidRPr="007469E0">
        <w:rPr>
          <w:rFonts w:cs="Times New Roman"/>
          <w:b/>
          <w:szCs w:val="24"/>
        </w:rPr>
        <w:t xml:space="preserve"> </w:t>
      </w:r>
      <w:r w:rsidR="00FD53C1">
        <w:rPr>
          <w:rFonts w:cs="Times New Roman"/>
          <w:b/>
          <w:szCs w:val="24"/>
        </w:rPr>
        <w:t>02.07.2025 r</w:t>
      </w:r>
      <w:r w:rsidR="007469E0" w:rsidRPr="007469E0">
        <w:rPr>
          <w:rFonts w:cs="Times New Roman"/>
          <w:b/>
          <w:szCs w:val="24"/>
        </w:rPr>
        <w:t>. o godzinie 10</w:t>
      </w:r>
      <w:r w:rsidR="007469E0" w:rsidRPr="007469E0">
        <w:rPr>
          <w:rFonts w:cs="Times New Roman"/>
          <w:b/>
          <w:szCs w:val="24"/>
          <w:vertAlign w:val="superscript"/>
        </w:rPr>
        <w:t>00</w:t>
      </w:r>
      <w:r w:rsidR="007469E0" w:rsidRPr="007469E0">
        <w:rPr>
          <w:rFonts w:cs="Times New Roman"/>
          <w:b/>
          <w:szCs w:val="24"/>
        </w:rPr>
        <w:t xml:space="preserve"> </w:t>
      </w:r>
      <w:r w:rsidR="007469E0" w:rsidRPr="007469E0">
        <w:rPr>
          <w:rFonts w:cs="Times New Roman"/>
          <w:szCs w:val="24"/>
        </w:rPr>
        <w:t>w siedzibie Wydziału Geodezji i Gospodarki Nieruchomościami Starostwa Powiatowego w Świdwinie przy ul. Kołobrzeskiej 43</w:t>
      </w:r>
      <w:r>
        <w:rPr>
          <w:rFonts w:cs="Times New Roman"/>
          <w:szCs w:val="24"/>
        </w:rPr>
        <w:t xml:space="preserve"> w pokoju nr 10</w:t>
      </w:r>
      <w:r w:rsidR="007469E0" w:rsidRPr="007469E0">
        <w:rPr>
          <w:rFonts w:cs="Times New Roman"/>
          <w:szCs w:val="24"/>
        </w:rPr>
        <w:t>.</w:t>
      </w:r>
    </w:p>
    <w:p w:rsidR="007469E0" w:rsidRPr="007469E0" w:rsidRDefault="007469E0" w:rsidP="007469E0">
      <w:pPr>
        <w:tabs>
          <w:tab w:val="left" w:pos="20554"/>
          <w:tab w:val="left" w:pos="20838"/>
        </w:tabs>
        <w:spacing w:after="0" w:line="240" w:lineRule="auto"/>
        <w:ind w:left="720" w:right="284"/>
        <w:contextualSpacing/>
        <w:jc w:val="both"/>
        <w:rPr>
          <w:rFonts w:cs="Times New Roman"/>
          <w:szCs w:val="24"/>
        </w:rPr>
      </w:pPr>
    </w:p>
    <w:p w:rsidR="007469E0" w:rsidRPr="007469E0" w:rsidRDefault="007469E0" w:rsidP="007469E0">
      <w:pPr>
        <w:numPr>
          <w:ilvl w:val="0"/>
          <w:numId w:val="7"/>
        </w:numPr>
        <w:tabs>
          <w:tab w:val="left" w:pos="20554"/>
          <w:tab w:val="left" w:pos="20838"/>
        </w:tabs>
        <w:spacing w:after="0" w:line="240" w:lineRule="auto"/>
        <w:ind w:right="284"/>
        <w:contextualSpacing/>
        <w:jc w:val="both"/>
        <w:rPr>
          <w:rFonts w:cs="Times New Roman"/>
          <w:szCs w:val="24"/>
          <w:u w:val="single"/>
        </w:rPr>
      </w:pPr>
      <w:r w:rsidRPr="007469E0">
        <w:rPr>
          <w:rFonts w:cs="Times New Roman"/>
          <w:b/>
          <w:szCs w:val="24"/>
          <w:u w:val="single"/>
        </w:rPr>
        <w:t>Osoby uprawnione do udziału w przetargu:</w:t>
      </w:r>
    </w:p>
    <w:p w:rsidR="007469E0" w:rsidRPr="007469E0" w:rsidRDefault="007469E0" w:rsidP="007469E0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pacing w:val="-3"/>
          <w:szCs w:val="24"/>
          <w:lang w:eastAsia="ar-SA"/>
        </w:rPr>
      </w:pPr>
      <w:r w:rsidRPr="007469E0">
        <w:rPr>
          <w:rFonts w:eastAsia="Times New Roman" w:cs="Times New Roman"/>
          <w:b/>
          <w:spacing w:val="-3"/>
          <w:szCs w:val="24"/>
          <w:u w:val="single"/>
          <w:lang w:eastAsia="ar-SA"/>
        </w:rPr>
        <w:t>wyłącznie rolnicy indywidualni</w:t>
      </w:r>
      <w:r w:rsidRPr="007469E0">
        <w:rPr>
          <w:rFonts w:eastAsia="Times New Roman" w:cs="Times New Roman"/>
          <w:spacing w:val="-3"/>
          <w:szCs w:val="24"/>
          <w:lang w:eastAsia="ar-SA"/>
        </w:rPr>
        <w:t xml:space="preserve">, w rozumieniu </w:t>
      </w:r>
      <w:r w:rsidRPr="007469E0">
        <w:rPr>
          <w:rFonts w:eastAsia="Times New Roman" w:cs="Times New Roman"/>
          <w:b/>
          <w:spacing w:val="-3"/>
          <w:szCs w:val="24"/>
          <w:lang w:eastAsia="ar-SA"/>
        </w:rPr>
        <w:t>art. 6 ustawy z dnia 11 kwietnia 2003 r. o kształtowaniu ustroju rolnego (UKUR)</w:t>
      </w:r>
      <w:r w:rsidRPr="007469E0">
        <w:rPr>
          <w:rFonts w:eastAsia="Times New Roman" w:cs="Times New Roman"/>
          <w:spacing w:val="-3"/>
          <w:szCs w:val="24"/>
          <w:lang w:eastAsia="ar-SA"/>
        </w:rPr>
        <w:t xml:space="preserve">, </w:t>
      </w:r>
      <w:r w:rsidRPr="007469E0">
        <w:rPr>
          <w:rFonts w:eastAsia="Times New Roman" w:cs="Times New Roman"/>
          <w:szCs w:val="24"/>
          <w:lang w:eastAsia="ar-SA"/>
        </w:rPr>
        <w:t>zamierzający</w:t>
      </w:r>
      <w:r w:rsidRPr="007469E0">
        <w:rPr>
          <w:rFonts w:eastAsia="Times New Roman" w:cs="Times New Roman"/>
          <w:spacing w:val="-3"/>
          <w:szCs w:val="24"/>
          <w:lang w:eastAsia="ar-SA"/>
        </w:rPr>
        <w:t xml:space="preserve"> powiększyć gospodarstwo rodzinne, jeżeli mają miejsce zamieszkania w gminie, w której położona jest nieruchomość wystawiana do przetargu lub w gminie graniczącej z tą gminą, spełniający </w:t>
      </w:r>
      <w:r w:rsidRPr="007469E0">
        <w:rPr>
          <w:rFonts w:eastAsia="Times New Roman" w:cs="Times New Roman"/>
          <w:spacing w:val="-3"/>
          <w:szCs w:val="24"/>
          <w:u w:val="single"/>
          <w:lang w:eastAsia="ar-SA"/>
        </w:rPr>
        <w:t>łącznie</w:t>
      </w:r>
      <w:r w:rsidRPr="007469E0">
        <w:rPr>
          <w:rFonts w:eastAsia="Times New Roman" w:cs="Times New Roman"/>
          <w:spacing w:val="-3"/>
          <w:szCs w:val="24"/>
          <w:lang w:eastAsia="ar-SA"/>
        </w:rPr>
        <w:t xml:space="preserve"> następujące warunki:</w:t>
      </w:r>
    </w:p>
    <w:p w:rsidR="007469E0" w:rsidRPr="007469E0" w:rsidRDefault="007469E0" w:rsidP="00746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7" w:hanging="425"/>
        <w:jc w:val="both"/>
        <w:rPr>
          <w:rFonts w:eastAsia="Times New Roman" w:cs="Times New Roman"/>
          <w:spacing w:val="-3"/>
          <w:szCs w:val="24"/>
          <w:lang w:eastAsia="ar-SA"/>
        </w:rPr>
      </w:pPr>
      <w:r w:rsidRPr="007469E0">
        <w:rPr>
          <w:rFonts w:eastAsia="Times New Roman" w:cs="Times New Roman"/>
          <w:spacing w:val="-3"/>
          <w:szCs w:val="24"/>
          <w:lang w:eastAsia="ar-SA"/>
        </w:rPr>
        <w:t>są właścicielami, użytkownikami wieczystymi, samoistnymi posiadaczami lub dzierżawcami nieruchomości rolnych, których łączna powierzchnia użytków rolnych - z uwzględnieniem powierzchni użytków rolnych wchodzących w skład nieruchomości będącej przedmiotem przetargu - nie przekracza 300 ha,</w:t>
      </w:r>
    </w:p>
    <w:p w:rsidR="007469E0" w:rsidRPr="007469E0" w:rsidRDefault="007469E0" w:rsidP="00746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7" w:hanging="425"/>
        <w:jc w:val="both"/>
        <w:rPr>
          <w:rFonts w:eastAsia="Times New Roman" w:cs="Times New Roman"/>
          <w:spacing w:val="-3"/>
          <w:szCs w:val="24"/>
          <w:lang w:eastAsia="ar-SA"/>
        </w:rPr>
      </w:pPr>
      <w:r w:rsidRPr="007469E0">
        <w:rPr>
          <w:rFonts w:eastAsia="Times New Roman" w:cs="Times New Roman"/>
          <w:spacing w:val="-3"/>
          <w:szCs w:val="24"/>
          <w:lang w:eastAsia="ar-SA"/>
        </w:rPr>
        <w:t xml:space="preserve">posiadają kwalifikacje rolnicze określone w art. 6 ust. 2 pkt 2 UKUR oraz w rozporządzeniu w sprawie kwalifikacji rolniczych, </w:t>
      </w:r>
    </w:p>
    <w:p w:rsidR="007469E0" w:rsidRPr="007469E0" w:rsidRDefault="007469E0" w:rsidP="00746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7" w:hanging="425"/>
        <w:jc w:val="both"/>
        <w:rPr>
          <w:rFonts w:eastAsia="Times New Roman" w:cs="Times New Roman"/>
          <w:spacing w:val="-3"/>
          <w:szCs w:val="24"/>
          <w:lang w:eastAsia="ar-SA"/>
        </w:rPr>
      </w:pPr>
      <w:r w:rsidRPr="007469E0">
        <w:rPr>
          <w:rFonts w:eastAsia="Times New Roman" w:cs="Times New Roman"/>
          <w:spacing w:val="-3"/>
          <w:szCs w:val="24"/>
          <w:lang w:eastAsia="ar-SA"/>
        </w:rPr>
        <w:t xml:space="preserve">co najmniej od 5 lat zamieszkują w gminie, na obszarze której jest położona jedna z nieruchomości rolnych wchodzących w skład prowadzonego przez nie gospodarstwa rolnego. Do powyższego okresu zalicza się okres zamieszkiwania w innej gminie bezpośrednio </w:t>
      </w:r>
      <w:r w:rsidRPr="007469E0">
        <w:rPr>
          <w:rFonts w:eastAsia="Times New Roman" w:cs="Times New Roman"/>
          <w:spacing w:val="-3"/>
          <w:szCs w:val="24"/>
          <w:lang w:eastAsia="ar-SA"/>
        </w:rPr>
        <w:lastRenderedPageBreak/>
        <w:t xml:space="preserve">poprzedzający zmianę miejsca zamieszkania, jeżeli w gminie tej jest albo była położona jedna z nieruchomości rolnych wchodzących w skład gospodarstwa rolnego, </w:t>
      </w:r>
    </w:p>
    <w:p w:rsidR="007469E0" w:rsidRPr="007469E0" w:rsidRDefault="007469E0" w:rsidP="007469E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Times New Roman"/>
          <w:szCs w:val="24"/>
          <w:lang w:eastAsia="ar-SA"/>
        </w:rPr>
      </w:pPr>
      <w:r w:rsidRPr="007469E0">
        <w:rPr>
          <w:rFonts w:eastAsia="Times New Roman" w:cs="Times New Roman"/>
          <w:spacing w:val="-3"/>
          <w:szCs w:val="24"/>
          <w:lang w:eastAsia="ar-SA"/>
        </w:rPr>
        <w:t>prowadzą przez okres co najmniej od 5 lat osobiście to gospodarstwo. Osobiste prowadzenie gospodarstwa w rozumieniu ustawy oznacza podejmowanie wszelkich decyzji dotyczących prowadzenia działalności rolniczej w tym gospodarstwie,</w:t>
      </w:r>
    </w:p>
    <w:p w:rsidR="007469E0" w:rsidRPr="007469E0" w:rsidRDefault="007469E0" w:rsidP="007469E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Times New Roman"/>
          <w:szCs w:val="24"/>
          <w:lang w:eastAsia="ar-SA"/>
        </w:rPr>
      </w:pPr>
      <w:r w:rsidRPr="007469E0">
        <w:rPr>
          <w:rFonts w:eastAsia="Times New Roman" w:cs="Times New Roman"/>
          <w:spacing w:val="-3"/>
          <w:szCs w:val="24"/>
          <w:lang w:eastAsia="ar-SA"/>
        </w:rPr>
        <w:t xml:space="preserve">mają miejsce zamieszkania w gminie </w:t>
      </w:r>
      <w:r w:rsidRPr="007469E0">
        <w:rPr>
          <w:rFonts w:eastAsia="Times New Roman" w:cs="Times New Roman"/>
          <w:b/>
          <w:spacing w:val="-3"/>
          <w:szCs w:val="24"/>
          <w:lang w:eastAsia="ar-SA"/>
        </w:rPr>
        <w:t>Połczyn- Zdrój</w:t>
      </w:r>
      <w:r w:rsidRPr="007469E0">
        <w:rPr>
          <w:rFonts w:eastAsia="Times New Roman" w:cs="Times New Roman"/>
          <w:spacing w:val="-3"/>
          <w:szCs w:val="24"/>
          <w:lang w:eastAsia="ar-SA"/>
        </w:rPr>
        <w:t>, w której położona jest nieruchomość wystawiana do przetargu lub w gminie graniczącej z tą gminą.</w:t>
      </w:r>
      <w:r w:rsidRPr="007469E0">
        <w:rPr>
          <w:rFonts w:eastAsia="Times New Roman" w:cs="Times New Roman"/>
          <w:szCs w:val="24"/>
          <w:lang w:eastAsia="ar-SA"/>
        </w:rPr>
        <w:t xml:space="preserve"> </w:t>
      </w:r>
    </w:p>
    <w:p w:rsidR="007469E0" w:rsidRPr="007469E0" w:rsidRDefault="007469E0" w:rsidP="007469E0">
      <w:pPr>
        <w:autoSpaceDE w:val="0"/>
        <w:autoSpaceDN w:val="0"/>
        <w:adjustRightInd w:val="0"/>
        <w:spacing w:after="0"/>
        <w:ind w:right="57"/>
        <w:jc w:val="both"/>
        <w:rPr>
          <w:rFonts w:eastAsia="Times New Roman" w:cs="Times New Roman"/>
          <w:szCs w:val="24"/>
          <w:lang w:eastAsia="ar-SA"/>
        </w:rPr>
      </w:pPr>
    </w:p>
    <w:p w:rsidR="007469E0" w:rsidRPr="007469E0" w:rsidRDefault="007469E0" w:rsidP="007469E0">
      <w:pPr>
        <w:numPr>
          <w:ilvl w:val="0"/>
          <w:numId w:val="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7469E0">
        <w:rPr>
          <w:rFonts w:eastAsia="Times New Roman" w:cs="Times New Roman"/>
          <w:szCs w:val="24"/>
          <w:lang w:eastAsia="pl-PL"/>
        </w:rPr>
        <w:t xml:space="preserve">Warunkiem przystąpienia do przetargu jest wpłacenie przelewem na konto Starostwa Powiatowego w Świdwinie wadium oraz </w:t>
      </w:r>
      <w:r w:rsidRPr="007469E0">
        <w:rPr>
          <w:rFonts w:cs="Times New Roman"/>
          <w:szCs w:val="24"/>
        </w:rPr>
        <w:t xml:space="preserve">złożenie </w:t>
      </w:r>
      <w:r w:rsidRPr="007469E0">
        <w:rPr>
          <w:rFonts w:cs="Times New Roman"/>
          <w:szCs w:val="24"/>
        </w:rPr>
        <w:br/>
        <w:t xml:space="preserve">w sekretariacie Starostwa przy ul. Mieszka I 16 w Świdwinie lub za pośrednictwem Poczty Polskiej pisemnej oferty </w:t>
      </w:r>
      <w:r w:rsidRPr="007469E0">
        <w:rPr>
          <w:rFonts w:cs="Times New Roman"/>
          <w:szCs w:val="24"/>
        </w:rPr>
        <w:br/>
      </w:r>
      <w:r w:rsidRPr="007469E0">
        <w:rPr>
          <w:rFonts w:cs="Times New Roman"/>
          <w:b/>
          <w:szCs w:val="24"/>
        </w:rPr>
        <w:t xml:space="preserve">w terminie do dnia </w:t>
      </w:r>
      <w:r w:rsidR="00FD53C1">
        <w:rPr>
          <w:rFonts w:cs="Times New Roman"/>
          <w:b/>
          <w:szCs w:val="24"/>
        </w:rPr>
        <w:t>26.06.2025 r</w:t>
      </w:r>
      <w:bookmarkStart w:id="0" w:name="_GoBack"/>
      <w:bookmarkEnd w:id="0"/>
      <w:r w:rsidRPr="007469E0">
        <w:rPr>
          <w:rFonts w:cs="Times New Roman"/>
          <w:b/>
          <w:szCs w:val="24"/>
        </w:rPr>
        <w:t>.</w:t>
      </w:r>
      <w:r w:rsidRPr="007469E0">
        <w:rPr>
          <w:rFonts w:cs="Times New Roman"/>
          <w:szCs w:val="24"/>
        </w:rPr>
        <w:t xml:space="preserve">, która winna zawierać określenie nieruchomości wykazanej w ogłoszeniu o przetargu oraz zawierać następujące dokumenty: </w:t>
      </w:r>
    </w:p>
    <w:p w:rsidR="007469E0" w:rsidRPr="007469E0" w:rsidRDefault="007469E0" w:rsidP="007469E0">
      <w:pPr>
        <w:spacing w:after="0" w:line="240" w:lineRule="auto"/>
        <w:ind w:left="720"/>
        <w:contextualSpacing/>
        <w:jc w:val="both"/>
        <w:rPr>
          <w:rFonts w:cs="Times New Roman"/>
          <w:szCs w:val="24"/>
        </w:rPr>
      </w:pPr>
    </w:p>
    <w:p w:rsidR="007469E0" w:rsidRPr="007469E0" w:rsidRDefault="007469E0" w:rsidP="007469E0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7469E0">
        <w:rPr>
          <w:rFonts w:eastAsia="Times New Roman" w:cs="Times New Roman"/>
          <w:szCs w:val="24"/>
          <w:lang w:eastAsia="pl-PL"/>
        </w:rPr>
        <w:t>- informację o oferencie:</w:t>
      </w:r>
    </w:p>
    <w:p w:rsidR="007469E0" w:rsidRPr="007469E0" w:rsidRDefault="007469E0" w:rsidP="007469E0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7469E0">
        <w:rPr>
          <w:rFonts w:eastAsia="Times New Roman" w:cs="Times New Roman"/>
          <w:szCs w:val="24"/>
          <w:lang w:eastAsia="pl-PL"/>
        </w:rPr>
        <w:t>- datę sporządzenia zgłoszenia,</w:t>
      </w:r>
    </w:p>
    <w:p w:rsidR="007469E0" w:rsidRPr="007469E0" w:rsidRDefault="007469E0" w:rsidP="007469E0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7469E0">
        <w:rPr>
          <w:rFonts w:eastAsia="Times New Roman" w:cs="Times New Roman"/>
          <w:szCs w:val="24"/>
          <w:lang w:eastAsia="pl-PL"/>
        </w:rPr>
        <w:t>- kopię dowodu wpłaty wadium</w:t>
      </w:r>
      <w:r w:rsidR="00C30B80">
        <w:rPr>
          <w:rFonts w:eastAsia="Times New Roman" w:cs="Times New Roman"/>
          <w:szCs w:val="24"/>
          <w:lang w:eastAsia="pl-PL"/>
        </w:rPr>
        <w:t>,</w:t>
      </w:r>
    </w:p>
    <w:p w:rsidR="007469E0" w:rsidRPr="007469E0" w:rsidRDefault="007469E0" w:rsidP="007469E0">
      <w:pPr>
        <w:numPr>
          <w:ilvl w:val="0"/>
          <w:numId w:val="5"/>
        </w:numPr>
        <w:spacing w:after="0" w:line="240" w:lineRule="auto"/>
        <w:ind w:left="851" w:hanging="142"/>
        <w:contextualSpacing/>
        <w:jc w:val="both"/>
        <w:rPr>
          <w:rFonts w:cs="Times New Roman"/>
          <w:szCs w:val="24"/>
        </w:rPr>
      </w:pPr>
      <w:r w:rsidRPr="007469E0">
        <w:rPr>
          <w:rFonts w:cs="Times New Roman"/>
          <w:szCs w:val="24"/>
        </w:rPr>
        <w:t>oświadczenie osoby fizycznej zamierzającej uczestniczyć w prz</w:t>
      </w:r>
      <w:r w:rsidR="00F11644">
        <w:rPr>
          <w:rFonts w:cs="Times New Roman"/>
          <w:szCs w:val="24"/>
        </w:rPr>
        <w:t>etargu ograniczonym</w:t>
      </w:r>
      <w:r w:rsidRPr="007469E0">
        <w:rPr>
          <w:rFonts w:cs="Times New Roman"/>
          <w:szCs w:val="24"/>
        </w:rPr>
        <w:t xml:space="preserve"> obejmujące:</w:t>
      </w:r>
    </w:p>
    <w:p w:rsidR="007469E0" w:rsidRPr="007469E0" w:rsidRDefault="007469E0" w:rsidP="007469E0">
      <w:pPr>
        <w:numPr>
          <w:ilvl w:val="1"/>
          <w:numId w:val="6"/>
        </w:numPr>
        <w:contextualSpacing/>
        <w:jc w:val="both"/>
        <w:rPr>
          <w:rFonts w:cs="Times New Roman"/>
          <w:szCs w:val="24"/>
        </w:rPr>
      </w:pPr>
      <w:r w:rsidRPr="007469E0">
        <w:rPr>
          <w:rFonts w:cs="Times New Roman"/>
          <w:szCs w:val="24"/>
        </w:rPr>
        <w:t xml:space="preserve">oświadczenie o </w:t>
      </w:r>
      <w:r w:rsidR="00F11644">
        <w:rPr>
          <w:rFonts w:cs="Times New Roman"/>
          <w:szCs w:val="24"/>
        </w:rPr>
        <w:t>osobistym prowadzeniu gospodarstwa rolnego oraz łącznej powierzchni użytków rolnych stanowiących własność, użytkowanie wieczyste, będących w samoistnym posiadaniu, dzierżawionych przez rolnika indywidualnego (załącznik nr 1)</w:t>
      </w:r>
      <w:r w:rsidRPr="007469E0">
        <w:rPr>
          <w:rFonts w:cs="Times New Roman"/>
          <w:szCs w:val="24"/>
        </w:rPr>
        <w:t xml:space="preserve">; </w:t>
      </w:r>
    </w:p>
    <w:p w:rsidR="007469E0" w:rsidRPr="007469E0" w:rsidRDefault="00F11644" w:rsidP="007469E0">
      <w:pPr>
        <w:numPr>
          <w:ilvl w:val="1"/>
          <w:numId w:val="6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oświadczenie, o posiadaniu odpowiednich kwalifikacji rolniczych oraz oświadczenie o posiadaniu stażu pracy w rolnictwie (załącznik nr 2)</w:t>
      </w:r>
      <w:r w:rsidR="007469E0" w:rsidRPr="007469E0">
        <w:rPr>
          <w:rFonts w:cs="Times New Roman"/>
          <w:szCs w:val="24"/>
        </w:rPr>
        <w:t xml:space="preserve">; </w:t>
      </w:r>
    </w:p>
    <w:p w:rsidR="007469E0" w:rsidRPr="007469E0" w:rsidRDefault="00F11644" w:rsidP="007469E0">
      <w:pPr>
        <w:numPr>
          <w:ilvl w:val="1"/>
          <w:numId w:val="6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zgłoszenie uczestnictwa w przetargu ograniczonym</w:t>
      </w:r>
      <w:r w:rsidR="007469E0" w:rsidRPr="007469E0">
        <w:rPr>
          <w:rFonts w:cs="Times New Roman"/>
          <w:szCs w:val="24"/>
        </w:rPr>
        <w:t xml:space="preserve">, </w:t>
      </w:r>
    </w:p>
    <w:p w:rsidR="007469E0" w:rsidRPr="007469E0" w:rsidRDefault="00F11644" w:rsidP="007469E0">
      <w:pPr>
        <w:numPr>
          <w:ilvl w:val="1"/>
          <w:numId w:val="6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dokumenty potwierdzający zameldowanie na pobyt stały (minimum 5 lat) – zaświadczenie o zameldowaniu na pobyt stały</w:t>
      </w:r>
      <w:r w:rsidR="007469E0" w:rsidRPr="007469E0">
        <w:rPr>
          <w:rFonts w:cs="Times New Roman"/>
          <w:szCs w:val="24"/>
        </w:rPr>
        <w:t xml:space="preserve">, </w:t>
      </w:r>
    </w:p>
    <w:p w:rsidR="007469E0" w:rsidRPr="007469E0" w:rsidRDefault="00F11644" w:rsidP="007469E0">
      <w:pPr>
        <w:numPr>
          <w:ilvl w:val="1"/>
          <w:numId w:val="6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dokumenty potwierdzające posiadanie kwalifikacji rolniczych (kopie świadec</w:t>
      </w:r>
      <w:r w:rsidR="00257759">
        <w:rPr>
          <w:rFonts w:cs="Times New Roman"/>
          <w:szCs w:val="24"/>
        </w:rPr>
        <w:t>tw uzy</w:t>
      </w:r>
      <w:r>
        <w:rPr>
          <w:rFonts w:cs="Times New Roman"/>
          <w:szCs w:val="24"/>
        </w:rPr>
        <w:t>skania wykształcenia rolniczego zasadniczego zawodowego lub średniego lub wyższego)</w:t>
      </w:r>
      <w:r w:rsidR="007469E0" w:rsidRPr="007469E0">
        <w:rPr>
          <w:rFonts w:cs="Times New Roman"/>
          <w:szCs w:val="24"/>
        </w:rPr>
        <w:t xml:space="preserve">, </w:t>
      </w:r>
    </w:p>
    <w:p w:rsidR="007469E0" w:rsidRDefault="007469E0" w:rsidP="007469E0">
      <w:pPr>
        <w:numPr>
          <w:ilvl w:val="1"/>
          <w:numId w:val="6"/>
        </w:numPr>
        <w:contextualSpacing/>
        <w:jc w:val="both"/>
        <w:rPr>
          <w:rFonts w:cs="Times New Roman"/>
          <w:szCs w:val="24"/>
        </w:rPr>
      </w:pPr>
      <w:r w:rsidRPr="007469E0">
        <w:rPr>
          <w:rFonts w:cs="Times New Roman"/>
          <w:szCs w:val="24"/>
        </w:rPr>
        <w:t xml:space="preserve">oświadczenie, </w:t>
      </w:r>
      <w:r w:rsidR="006B058B">
        <w:rPr>
          <w:rFonts w:cs="Times New Roman"/>
          <w:szCs w:val="24"/>
        </w:rPr>
        <w:t>o zapoznaniu się z przedmiotem przetargu i jego warunkami</w:t>
      </w:r>
      <w:r w:rsidR="00257759">
        <w:rPr>
          <w:rFonts w:cs="Times New Roman"/>
          <w:szCs w:val="24"/>
        </w:rPr>
        <w:t xml:space="preserve"> i stanem prawnym nieruchomości,</w:t>
      </w:r>
    </w:p>
    <w:p w:rsidR="00257759" w:rsidRPr="007469E0" w:rsidRDefault="00257759" w:rsidP="007469E0">
      <w:pPr>
        <w:numPr>
          <w:ilvl w:val="1"/>
          <w:numId w:val="6"/>
        </w:num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kserokopię dowodu wpłaty wadium.</w:t>
      </w:r>
    </w:p>
    <w:p w:rsidR="007469E0" w:rsidRPr="007469E0" w:rsidRDefault="007469E0" w:rsidP="007469E0">
      <w:pPr>
        <w:jc w:val="both"/>
        <w:rPr>
          <w:rFonts w:cs="Times New Roman"/>
          <w:szCs w:val="24"/>
        </w:rPr>
      </w:pPr>
      <w:r w:rsidRPr="007469E0">
        <w:rPr>
          <w:rFonts w:cs="Times New Roman"/>
          <w:szCs w:val="24"/>
        </w:rPr>
        <w:t xml:space="preserve">Dowody potwierdzające spełnienie warunków wzięcia udziału w przetargu, o których mowa powyżej (oświadczenia na drukach: wzory 1, 2) </w:t>
      </w:r>
      <w:r w:rsidR="00AF6431">
        <w:rPr>
          <w:rFonts w:cs="Times New Roman"/>
          <w:szCs w:val="24"/>
        </w:rPr>
        <w:br/>
      </w:r>
      <w:r w:rsidRPr="007469E0">
        <w:rPr>
          <w:rFonts w:cs="Times New Roman"/>
          <w:szCs w:val="24"/>
        </w:rPr>
        <w:t xml:space="preserve">za wyjątkiem zaświadczenia o zameldowaniu, winny być aktualne – wystawione nie wcześniej niż w dacie ogłoszenia przetargu. Zaświadczenie </w:t>
      </w:r>
      <w:r w:rsidR="00AF6431">
        <w:rPr>
          <w:rFonts w:cs="Times New Roman"/>
          <w:szCs w:val="24"/>
        </w:rPr>
        <w:br/>
      </w:r>
      <w:r w:rsidRPr="007469E0">
        <w:rPr>
          <w:rFonts w:cs="Times New Roman"/>
          <w:szCs w:val="24"/>
        </w:rPr>
        <w:t>o zameldowaniu wydane po dniu wejścia w życie nowelizacji ustawy o ewidencji ludności (01-03-2015 r.) winno zawierać oświadczenie wnioskującego o jego aktualności. Druki ww. oświadczeń będą do pobrania na stronie internetowej Starostwa Powiatowego w Świdwinie.</w:t>
      </w:r>
    </w:p>
    <w:p w:rsidR="007469E0" w:rsidRPr="007469E0" w:rsidRDefault="007469E0" w:rsidP="007469E0">
      <w:pPr>
        <w:jc w:val="center"/>
        <w:rPr>
          <w:rFonts w:cs="Times New Roman"/>
          <w:b/>
          <w:szCs w:val="24"/>
          <w:u w:val="single"/>
        </w:rPr>
      </w:pPr>
      <w:r w:rsidRPr="007469E0">
        <w:rPr>
          <w:rFonts w:cs="Times New Roman"/>
          <w:b/>
          <w:szCs w:val="24"/>
          <w:u w:val="single"/>
        </w:rPr>
        <w:t xml:space="preserve">W/w dokumenty powinny być umieszczone w zaklejonej kopercie z dopiskiem „Oferta na przetarg </w:t>
      </w:r>
      <w:r w:rsidR="005E11AF">
        <w:rPr>
          <w:rFonts w:cs="Times New Roman"/>
          <w:b/>
          <w:szCs w:val="24"/>
          <w:u w:val="single"/>
        </w:rPr>
        <w:t>ustny</w:t>
      </w:r>
      <w:r w:rsidRPr="007469E0">
        <w:rPr>
          <w:rFonts w:cs="Times New Roman"/>
          <w:b/>
          <w:szCs w:val="24"/>
          <w:u w:val="single"/>
        </w:rPr>
        <w:t xml:space="preserve"> ograniczony na sprzedaż nieruchomości rolnej oznaczonej działką nr 9/4 obręb</w:t>
      </w:r>
      <w:r w:rsidR="005E11AF">
        <w:rPr>
          <w:rFonts w:cs="Times New Roman"/>
          <w:b/>
          <w:szCs w:val="24"/>
          <w:u w:val="single"/>
        </w:rPr>
        <w:t xml:space="preserve"> Toporzyk</w:t>
      </w:r>
      <w:r w:rsidR="007261AE">
        <w:rPr>
          <w:rFonts w:cs="Times New Roman"/>
          <w:b/>
          <w:szCs w:val="24"/>
          <w:u w:val="single"/>
        </w:rPr>
        <w:t xml:space="preserve"> gmina Połczyn - Zdrój</w:t>
      </w:r>
      <w:r w:rsidRPr="007469E0">
        <w:rPr>
          <w:rFonts w:cs="Times New Roman"/>
          <w:b/>
          <w:szCs w:val="24"/>
          <w:u w:val="single"/>
        </w:rPr>
        <w:t>”</w:t>
      </w:r>
    </w:p>
    <w:p w:rsidR="007469E0" w:rsidRPr="007469E0" w:rsidRDefault="007469E0" w:rsidP="007469E0">
      <w:pPr>
        <w:jc w:val="both"/>
        <w:rPr>
          <w:rFonts w:cs="Times New Roman"/>
          <w:szCs w:val="24"/>
        </w:rPr>
      </w:pPr>
      <w:r w:rsidRPr="007469E0">
        <w:rPr>
          <w:rFonts w:cs="Times New Roman"/>
          <w:b/>
          <w:szCs w:val="24"/>
        </w:rPr>
        <w:t>UWAGA!!!</w:t>
      </w:r>
      <w:r w:rsidRPr="007469E0">
        <w:rPr>
          <w:rFonts w:cs="Times New Roman"/>
          <w:szCs w:val="24"/>
        </w:rPr>
        <w:t xml:space="preserve"> </w:t>
      </w:r>
    </w:p>
    <w:p w:rsidR="007469E0" w:rsidRPr="007469E0" w:rsidRDefault="007469E0" w:rsidP="007469E0">
      <w:pPr>
        <w:jc w:val="both"/>
        <w:rPr>
          <w:rFonts w:cs="Times New Roman"/>
          <w:szCs w:val="24"/>
        </w:rPr>
      </w:pPr>
      <w:r w:rsidRPr="007469E0">
        <w:rPr>
          <w:rFonts w:cs="Times New Roman"/>
          <w:szCs w:val="24"/>
        </w:rPr>
        <w:t xml:space="preserve">Rolnicy posiadający gospodarstwa rodzinne, położone na terenie więcej niż jednej gminy, zobowiązani są do złożenia oświadczeń o osobistym prowadzeniu gospodarstwa rolnego o określonej powierzchni użytków rolnych poświadczonych przez wójta (burmistrza, prezydenta miasta), oraz oświadczeń o łącznej powierzchni użytków rolnych w gospodarstwie rodzinnym, które zamierzają powiększyć, każdej z gmin na terenie której położone są nieruchomości wchodzące w skład tego gospodarstwa. </w:t>
      </w:r>
    </w:p>
    <w:p w:rsidR="007469E0" w:rsidRDefault="007469E0" w:rsidP="007469E0">
      <w:pPr>
        <w:jc w:val="both"/>
        <w:rPr>
          <w:rFonts w:cs="Times New Roman"/>
          <w:b/>
          <w:szCs w:val="24"/>
        </w:rPr>
      </w:pPr>
      <w:r w:rsidRPr="007469E0">
        <w:rPr>
          <w:rFonts w:cs="Times New Roman"/>
          <w:b/>
          <w:szCs w:val="24"/>
        </w:rPr>
        <w:t xml:space="preserve">Starosta zastrzega sobie prawo żądania dodatkowych wyjaśnień dotyczących m.in. posiadania oraz osobistego prowadzenia gospodarstwa rodzinnego. </w:t>
      </w:r>
    </w:p>
    <w:p w:rsidR="007261AE" w:rsidRPr="007261AE" w:rsidRDefault="007261AE" w:rsidP="007261AE">
      <w:pPr>
        <w:pStyle w:val="Akapitzlist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261AE">
        <w:rPr>
          <w:rFonts w:cs="Times New Roman"/>
          <w:szCs w:val="24"/>
        </w:rPr>
        <w:t>Komisja przetargowa dokona kwalifikacji</w:t>
      </w:r>
      <w:r>
        <w:rPr>
          <w:rFonts w:cs="Times New Roman"/>
          <w:szCs w:val="24"/>
        </w:rPr>
        <w:t xml:space="preserve"> oraz poda listę zakwalifikowanych do udziału w przetargu, która zostanie wywieszona </w:t>
      </w:r>
      <w:r w:rsidR="00AF6431" w:rsidRPr="007469E0">
        <w:rPr>
          <w:rFonts w:cs="Times New Roman"/>
          <w:szCs w:val="24"/>
        </w:rPr>
        <w:t>na tablicy ogłoszeń  znajdującej  się  w  siedzibie  Urzędu  Starostwa Powiatowego w Świdwinie,</w:t>
      </w:r>
      <w:r w:rsidR="00AF6431">
        <w:rPr>
          <w:rFonts w:cs="Times New Roman"/>
          <w:szCs w:val="24"/>
        </w:rPr>
        <w:t xml:space="preserve"> </w:t>
      </w:r>
      <w:r w:rsidR="00AF6431" w:rsidRPr="007469E0">
        <w:rPr>
          <w:rFonts w:cs="Times New Roman"/>
          <w:szCs w:val="24"/>
        </w:rPr>
        <w:t>nie później  niż 1 dzień przed wyznaczonym terminem przetargu</w:t>
      </w:r>
    </w:p>
    <w:p w:rsidR="007469E0" w:rsidRPr="007469E0" w:rsidRDefault="007469E0" w:rsidP="007469E0">
      <w:pPr>
        <w:numPr>
          <w:ilvl w:val="0"/>
          <w:numId w:val="7"/>
        </w:numPr>
        <w:spacing w:after="0"/>
        <w:contextualSpacing/>
        <w:jc w:val="both"/>
        <w:rPr>
          <w:rFonts w:cs="Times New Roman"/>
          <w:szCs w:val="24"/>
        </w:rPr>
      </w:pPr>
      <w:r w:rsidRPr="007469E0">
        <w:rPr>
          <w:rFonts w:cs="Times New Roman"/>
          <w:b/>
          <w:sz w:val="22"/>
          <w:u w:val="single"/>
        </w:rPr>
        <w:t>Starosta zastrzega sobie prawo do zamknięcia przetargu bez wybrania którejkolwiek z ofert.</w:t>
      </w:r>
    </w:p>
    <w:p w:rsidR="007469E0" w:rsidRPr="007469E0" w:rsidRDefault="007469E0" w:rsidP="007469E0">
      <w:pPr>
        <w:spacing w:after="0"/>
        <w:ind w:left="720"/>
        <w:contextualSpacing/>
        <w:jc w:val="both"/>
        <w:rPr>
          <w:rFonts w:cs="Times New Roman"/>
          <w:szCs w:val="24"/>
        </w:rPr>
      </w:pPr>
    </w:p>
    <w:p w:rsidR="007469E0" w:rsidRPr="007469E0" w:rsidRDefault="007469E0" w:rsidP="007469E0">
      <w:pPr>
        <w:jc w:val="right"/>
        <w:rPr>
          <w:rFonts w:cs="Times New Roman"/>
          <w:b/>
          <w:sz w:val="22"/>
        </w:rPr>
      </w:pPr>
    </w:p>
    <w:p w:rsidR="007469E0" w:rsidRPr="007469E0" w:rsidRDefault="007469E0" w:rsidP="007469E0">
      <w:pPr>
        <w:jc w:val="right"/>
        <w:rPr>
          <w:rFonts w:cs="Times New Roman"/>
          <w:b/>
          <w:sz w:val="22"/>
        </w:rPr>
      </w:pPr>
    </w:p>
    <w:p w:rsidR="007469E0" w:rsidRPr="007469E0" w:rsidRDefault="007469E0" w:rsidP="007469E0">
      <w:pPr>
        <w:jc w:val="center"/>
        <w:rPr>
          <w:rFonts w:cs="Times New Roman"/>
          <w:b/>
          <w:sz w:val="22"/>
        </w:rPr>
      </w:pPr>
      <w:r w:rsidRPr="007469E0">
        <w:rPr>
          <w:rFonts w:cs="Times New Roman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STAROSTA</w:t>
      </w:r>
    </w:p>
    <w:p w:rsidR="007469E0" w:rsidRPr="007469E0" w:rsidRDefault="007469E0" w:rsidP="007469E0">
      <w:pPr>
        <w:jc w:val="right"/>
        <w:rPr>
          <w:rFonts w:cs="Times New Roman"/>
          <w:b/>
          <w:sz w:val="22"/>
        </w:rPr>
      </w:pPr>
      <w:r w:rsidRPr="007469E0">
        <w:rPr>
          <w:rFonts w:cs="Times New Roman"/>
          <w:b/>
          <w:sz w:val="22"/>
        </w:rPr>
        <w:t>MIROSŁAW MAJKA</w:t>
      </w:r>
    </w:p>
    <w:p w:rsidR="007469E0" w:rsidRPr="007469E0" w:rsidRDefault="007469E0" w:rsidP="007469E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 w:cs="Times New Roman"/>
          <w:spacing w:val="-3"/>
          <w:sz w:val="22"/>
          <w:lang w:eastAsia="ar-SA"/>
        </w:rPr>
      </w:pPr>
    </w:p>
    <w:p w:rsidR="00EC1D78" w:rsidRDefault="007469E0" w:rsidP="002465DF">
      <w:pPr>
        <w:tabs>
          <w:tab w:val="left" w:pos="20554"/>
          <w:tab w:val="left" w:pos="20838"/>
        </w:tabs>
        <w:spacing w:after="0" w:line="240" w:lineRule="auto"/>
        <w:ind w:left="720" w:right="284"/>
        <w:contextualSpacing/>
      </w:pPr>
      <w:r w:rsidRPr="007469E0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EC1D78" w:rsidSect="008B70D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DAA"/>
    <w:multiLevelType w:val="hybridMultilevel"/>
    <w:tmpl w:val="93FA61CA"/>
    <w:lvl w:ilvl="0" w:tplc="BD7E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42F90"/>
    <w:multiLevelType w:val="hybridMultilevel"/>
    <w:tmpl w:val="ED2AF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0AD7"/>
    <w:multiLevelType w:val="hybridMultilevel"/>
    <w:tmpl w:val="A74CA6DC"/>
    <w:lvl w:ilvl="0" w:tplc="BD7E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B0CF3"/>
    <w:multiLevelType w:val="hybridMultilevel"/>
    <w:tmpl w:val="07A6B846"/>
    <w:lvl w:ilvl="0" w:tplc="D442AA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53CBB"/>
    <w:multiLevelType w:val="hybridMultilevel"/>
    <w:tmpl w:val="24C60AC8"/>
    <w:lvl w:ilvl="0" w:tplc="BD7E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35185"/>
    <w:multiLevelType w:val="hybridMultilevel"/>
    <w:tmpl w:val="9F6C7EFC"/>
    <w:lvl w:ilvl="0" w:tplc="23D03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55962"/>
    <w:multiLevelType w:val="hybridMultilevel"/>
    <w:tmpl w:val="F4ECC1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AC52958"/>
    <w:multiLevelType w:val="hybridMultilevel"/>
    <w:tmpl w:val="3770567E"/>
    <w:lvl w:ilvl="0" w:tplc="857EC8A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63686E"/>
    <w:multiLevelType w:val="hybridMultilevel"/>
    <w:tmpl w:val="5882CE08"/>
    <w:lvl w:ilvl="0" w:tplc="BD7E3D6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3C9C8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B3"/>
    <w:rsid w:val="001A633C"/>
    <w:rsid w:val="002465DF"/>
    <w:rsid w:val="00257759"/>
    <w:rsid w:val="00263CAC"/>
    <w:rsid w:val="002C4551"/>
    <w:rsid w:val="002D579F"/>
    <w:rsid w:val="002F28EE"/>
    <w:rsid w:val="004D395C"/>
    <w:rsid w:val="005E11AF"/>
    <w:rsid w:val="006028CC"/>
    <w:rsid w:val="00606E4A"/>
    <w:rsid w:val="006B058B"/>
    <w:rsid w:val="006C0011"/>
    <w:rsid w:val="007261AE"/>
    <w:rsid w:val="007469E0"/>
    <w:rsid w:val="007E05C0"/>
    <w:rsid w:val="008B70D0"/>
    <w:rsid w:val="00924FEF"/>
    <w:rsid w:val="00A834D4"/>
    <w:rsid w:val="00AF6431"/>
    <w:rsid w:val="00B15762"/>
    <w:rsid w:val="00C053A7"/>
    <w:rsid w:val="00C13E4A"/>
    <w:rsid w:val="00C30B80"/>
    <w:rsid w:val="00C51D7B"/>
    <w:rsid w:val="00CE6178"/>
    <w:rsid w:val="00D43B73"/>
    <w:rsid w:val="00E01F61"/>
    <w:rsid w:val="00E036A2"/>
    <w:rsid w:val="00E96B84"/>
    <w:rsid w:val="00F01EB3"/>
    <w:rsid w:val="00F11644"/>
    <w:rsid w:val="00F32BE2"/>
    <w:rsid w:val="00FB3659"/>
    <w:rsid w:val="00FD4C5A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69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69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18</cp:revision>
  <cp:lastPrinted>2025-05-27T07:38:00Z</cp:lastPrinted>
  <dcterms:created xsi:type="dcterms:W3CDTF">2025-05-06T08:14:00Z</dcterms:created>
  <dcterms:modified xsi:type="dcterms:W3CDTF">2025-06-03T06:51:00Z</dcterms:modified>
</cp:coreProperties>
</file>