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7" w:rsidRP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Świdwin, dnia </w:t>
      </w:r>
      <w:r w:rsidR="000604F5">
        <w:rPr>
          <w:rFonts w:ascii="Times New Roman" w:hAnsi="Times New Roman" w:cs="Times New Roman"/>
          <w:bCs/>
          <w:sz w:val="24"/>
          <w:szCs w:val="24"/>
        </w:rPr>
        <w:t>11 stycznia 2023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F57">
        <w:rPr>
          <w:rFonts w:ascii="Times New Roman" w:hAnsi="Times New Roman" w:cs="Times New Roman"/>
          <w:bCs/>
          <w:sz w:val="24"/>
          <w:szCs w:val="24"/>
        </w:rPr>
        <w:t>r.</w:t>
      </w:r>
    </w:p>
    <w:p w:rsid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EA" w:rsidRPr="007F33EA" w:rsidRDefault="00D86512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MOŻLIWOŚCI ZGŁASZANIA UWAG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oferty złożonej w trybie art. 19a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ustawy z dnia 24 kwietnia 2003 r. o działalności pożytku publicznego i </w:t>
      </w:r>
      <w:r w:rsidR="000604F5">
        <w:rPr>
          <w:rFonts w:ascii="Times New Roman" w:hAnsi="Times New Roman" w:cs="Times New Roman"/>
          <w:b/>
          <w:bCs/>
          <w:sz w:val="24"/>
          <w:szCs w:val="24"/>
        </w:rPr>
        <w:t>o wolontariacie (</w:t>
      </w:r>
      <w:proofErr w:type="spellStart"/>
      <w:r w:rsidR="000604F5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0604F5">
        <w:rPr>
          <w:rFonts w:ascii="Times New Roman" w:hAnsi="Times New Roman" w:cs="Times New Roman"/>
          <w:b/>
          <w:bCs/>
          <w:sz w:val="24"/>
          <w:szCs w:val="24"/>
        </w:rPr>
        <w:t>. Dz.U. 2022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 xml:space="preserve"> r. poz. 1</w:t>
      </w:r>
      <w:r w:rsidR="000604F5">
        <w:rPr>
          <w:rFonts w:ascii="Times New Roman" w:hAnsi="Times New Roman" w:cs="Times New Roman"/>
          <w:b/>
          <w:bCs/>
          <w:sz w:val="24"/>
          <w:szCs w:val="24"/>
        </w:rPr>
        <w:t>327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 w:rsidRPr="00D86512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D86512">
        <w:rPr>
          <w:rFonts w:ascii="Times New Roman" w:hAnsi="Times New Roman" w:cs="Times New Roman"/>
          <w:b/>
          <w:bCs/>
          <w:sz w:val="24"/>
          <w:szCs w:val="24"/>
        </w:rPr>
        <w:t>. zm.)</w:t>
      </w:r>
    </w:p>
    <w:p w:rsidR="007F33EA" w:rsidRDefault="007F33EA" w:rsidP="004F5B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E0" w:rsidRPr="004F5BE0" w:rsidRDefault="00134C40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ab/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0604F5">
        <w:rPr>
          <w:rFonts w:ascii="Times New Roman" w:eastAsia="Calibri" w:hAnsi="Times New Roman" w:cs="Times New Roman"/>
          <w:sz w:val="24"/>
          <w:szCs w:val="24"/>
        </w:rPr>
        <w:t>5 stycznia 2023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r. do Starostwa Powiatowego w Świdwinie wpłynęła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>w 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 xml:space="preserve">trybie art.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19a ustawy z dnia 24 kwietnia 2003 r. o działalności pożytku publicznego i o wolontariacie, uproszczona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oferta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realizacji zadania publicznego, złożona przez 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Połczyńskie Szkolne Towarzystwo Sportowe, ul. Mieszka I 19, 78-320 Połczyn </w:t>
      </w:r>
      <w:r w:rsidR="004F5BE0">
        <w:rPr>
          <w:rFonts w:ascii="Times New Roman" w:eastAsia="Calibri" w:hAnsi="Times New Roman" w:cs="Times New Roman"/>
          <w:sz w:val="24"/>
          <w:szCs w:val="24"/>
        </w:rPr>
        <w:t>-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Zdrój.</w:t>
      </w:r>
    </w:p>
    <w:p w:rsidR="00D86512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Oferta obejmuje realizację zadania publicznego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 </w:t>
      </w:r>
      <w:r w:rsidRPr="004F5BE0">
        <w:rPr>
          <w:rFonts w:ascii="Times New Roman" w:eastAsia="Calibri" w:hAnsi="Times New Roman" w:cs="Times New Roman"/>
          <w:sz w:val="24"/>
          <w:szCs w:val="24"/>
        </w:rPr>
        <w:t>w zakresie wspierania</w:t>
      </w:r>
      <w:r w:rsidR="00AA506E" w:rsidRPr="004F5BE0">
        <w:rPr>
          <w:rFonts w:ascii="Times New Roman" w:eastAsia="Calibri" w:hAnsi="Times New Roman" w:cs="Times New Roman"/>
          <w:sz w:val="24"/>
          <w:szCs w:val="24"/>
        </w:rPr>
        <w:t xml:space="preserve"> i upowszechniania kultury fizycznej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F5BE0" w:rsidRPr="000604F5">
        <w:rPr>
          <w:rFonts w:ascii="Times New Roman" w:eastAsia="Calibri" w:hAnsi="Times New Roman" w:cs="Times New Roman"/>
          <w:sz w:val="24"/>
          <w:szCs w:val="24"/>
        </w:rPr>
        <w:t>Organizacja powiatowych zawodów sportowych dla uczniów ze sz</w:t>
      </w:r>
      <w:r w:rsidR="00986520" w:rsidRPr="000604F5">
        <w:rPr>
          <w:rFonts w:ascii="Times New Roman" w:eastAsia="Calibri" w:hAnsi="Times New Roman" w:cs="Times New Roman"/>
          <w:sz w:val="24"/>
          <w:szCs w:val="24"/>
        </w:rPr>
        <w:t>kół podstawowych</w:t>
      </w:r>
      <w:r w:rsidR="004F5BE0" w:rsidRPr="000604F5">
        <w:rPr>
          <w:rFonts w:ascii="Times New Roman" w:eastAsia="Calibri" w:hAnsi="Times New Roman" w:cs="Times New Roman"/>
          <w:sz w:val="24"/>
          <w:szCs w:val="24"/>
        </w:rPr>
        <w:t xml:space="preserve"> zgodnych z kalendarzem Wojewódzkiego Szkolnego Związku Sportowego w Szczecinie”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i spełnia warunki określone w art. 19 a ust. 1 pkt. 1 i 2 ww. ustawy.</w:t>
      </w:r>
    </w:p>
    <w:p w:rsidR="00134C40" w:rsidRDefault="00AA506E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Świdwińskiego uznając celowość realizacji zadania publicznego, informuje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że zgodnie z art. 19a ust. 3 i 4 ustawy z dnia 24 kwi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etnia 2003 roku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o działalności pożytku pub</w:t>
      </w:r>
      <w:r>
        <w:rPr>
          <w:rFonts w:ascii="Times New Roman" w:eastAsia="Calibri" w:hAnsi="Times New Roman" w:cs="Times New Roman"/>
          <w:sz w:val="24"/>
          <w:szCs w:val="24"/>
        </w:rPr>
        <w:t>licznego i o wolontariacie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w terminie nie dłuższym niż 7 dni roboczych od daty wpłynię</w:t>
      </w:r>
      <w:r w:rsidR="004803E1">
        <w:rPr>
          <w:rFonts w:ascii="Times New Roman" w:eastAsia="Calibri" w:hAnsi="Times New Roman" w:cs="Times New Roman"/>
          <w:sz w:val="24"/>
          <w:szCs w:val="24"/>
        </w:rPr>
        <w:t>cia,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zamieszcza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 ofertę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34C40">
        <w:rPr>
          <w:rFonts w:ascii="Times New Roman" w:eastAsia="Calibri" w:hAnsi="Times New Roman" w:cs="Times New Roman"/>
          <w:sz w:val="24"/>
          <w:szCs w:val="24"/>
        </w:rPr>
        <w:t> 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Biule</w:t>
      </w:r>
      <w:r w:rsidR="007B28DE">
        <w:rPr>
          <w:rFonts w:ascii="Times New Roman" w:eastAsia="Calibri" w:hAnsi="Times New Roman" w:cs="Times New Roman"/>
          <w:sz w:val="24"/>
          <w:szCs w:val="24"/>
        </w:rPr>
        <w:t xml:space="preserve">tynie Informacji Publicznej, na tablicy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ogłoszeń Starostwa Powiatowego w Świdwinie oraz na stronie internetowej </w:t>
      </w:r>
      <w:hyperlink r:id="rId7" w:history="1">
        <w:r w:rsidR="00134C40" w:rsidRPr="004F5BE0">
          <w:rPr>
            <w:rFonts w:ascii="Times New Roman" w:eastAsia="Calibri" w:hAnsi="Times New Roman" w:cs="Times New Roman"/>
            <w:sz w:val="24"/>
            <w:szCs w:val="24"/>
          </w:rPr>
          <w:t>www.powiatswidwinski.pl</w:t>
        </w:r>
      </w:hyperlink>
      <w:r w:rsidR="00134C40" w:rsidRPr="00134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C40" w:rsidRPr="00744AAB" w:rsidRDefault="00134C40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4AAB">
        <w:rPr>
          <w:rFonts w:ascii="Times New Roman" w:eastAsia="Calibri" w:hAnsi="Times New Roman" w:cs="Times New Roman"/>
          <w:sz w:val="24"/>
          <w:szCs w:val="24"/>
          <w:u w:val="single"/>
        </w:rPr>
        <w:t>Każdy, w terminie 7 dni od dnia zamies</w:t>
      </w:r>
      <w:r w:rsidR="004803E1" w:rsidRPr="00744A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zczenia oferty, </w:t>
      </w:r>
      <w:r w:rsidRPr="00744AAB">
        <w:rPr>
          <w:rFonts w:ascii="Times New Roman" w:eastAsia="Calibri" w:hAnsi="Times New Roman" w:cs="Times New Roman"/>
          <w:sz w:val="24"/>
          <w:szCs w:val="24"/>
          <w:u w:val="single"/>
        </w:rPr>
        <w:t>może  </w:t>
      </w:r>
      <w:r w:rsidR="004803E1" w:rsidRPr="00744AAB">
        <w:rPr>
          <w:rFonts w:ascii="Times New Roman" w:eastAsia="Calibri" w:hAnsi="Times New Roman" w:cs="Times New Roman"/>
          <w:sz w:val="24"/>
          <w:szCs w:val="24"/>
          <w:u w:val="single"/>
        </w:rPr>
        <w:t>zgłosić uwagi dotyczące</w:t>
      </w:r>
      <w:r w:rsidRPr="00744A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oferty. </w:t>
      </w:r>
    </w:p>
    <w:p w:rsidR="00134C40" w:rsidRPr="004F5BE0" w:rsidRDefault="00134C40" w:rsidP="000604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Uwagi należy zgłaszać  pisemnie na załączonym formularzu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do dnia</w:t>
      </w:r>
      <w:r w:rsidR="000604F5">
        <w:rPr>
          <w:rFonts w:ascii="Times New Roman" w:eastAsia="Calibri" w:hAnsi="Times New Roman" w:cs="Times New Roman"/>
          <w:sz w:val="24"/>
          <w:szCs w:val="24"/>
        </w:rPr>
        <w:t xml:space="preserve"> 18 stycznia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604F5">
        <w:rPr>
          <w:rFonts w:ascii="Times New Roman" w:eastAsia="Calibri" w:hAnsi="Times New Roman" w:cs="Times New Roman"/>
          <w:sz w:val="24"/>
          <w:szCs w:val="24"/>
        </w:rPr>
        <w:t>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BE0">
        <w:rPr>
          <w:rFonts w:ascii="Times New Roman" w:eastAsia="Calibri" w:hAnsi="Times New Roman" w:cs="Times New Roman"/>
          <w:sz w:val="24"/>
          <w:szCs w:val="24"/>
        </w:rPr>
        <w:t>r. na adres: Starostwo Powiatowe, ul. Mieszka I 16, 78-300 Świdwin (decyduje data wpływu do urzędu).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W załączeniu;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- oferta realizacji zadania publicznego</w:t>
      </w:r>
    </w:p>
    <w:p w:rsid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- formularz </w:t>
      </w:r>
      <w:r w:rsidR="004803E1" w:rsidRPr="004F5BE0">
        <w:rPr>
          <w:rFonts w:ascii="Times New Roman" w:eastAsia="Calibri" w:hAnsi="Times New Roman" w:cs="Times New Roman"/>
          <w:sz w:val="24"/>
          <w:szCs w:val="24"/>
        </w:rPr>
        <w:t>uwag do oferty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F33EA" w:rsidRDefault="00321BFA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i/>
          <w:sz w:val="20"/>
          <w:szCs w:val="20"/>
        </w:rPr>
        <w:t>Sporz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>ądziła</w:t>
      </w:r>
      <w:r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K</w:t>
      </w:r>
      <w:r w:rsidR="00E85D35" w:rsidRPr="004F5BE0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Lisowska</w:t>
      </w:r>
      <w:r w:rsidR="00916F57" w:rsidRPr="004F5BE0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4F5BE0" w:rsidRPr="004F5BE0" w:rsidRDefault="004F5BE0" w:rsidP="004F5B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F5BE0" w:rsidRPr="004F5BE0" w:rsidSect="0064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2D" w:rsidRDefault="002B152D" w:rsidP="004F5BE0">
      <w:pPr>
        <w:spacing w:after="0" w:line="240" w:lineRule="auto"/>
      </w:pPr>
      <w:r>
        <w:separator/>
      </w:r>
    </w:p>
  </w:endnote>
  <w:endnote w:type="continuationSeparator" w:id="0">
    <w:p w:rsidR="002B152D" w:rsidRDefault="002B152D" w:rsidP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2D" w:rsidRDefault="002B152D" w:rsidP="004F5BE0">
      <w:pPr>
        <w:spacing w:after="0" w:line="240" w:lineRule="auto"/>
      </w:pPr>
      <w:r>
        <w:separator/>
      </w:r>
    </w:p>
  </w:footnote>
  <w:footnote w:type="continuationSeparator" w:id="0">
    <w:p w:rsidR="002B152D" w:rsidRDefault="002B152D" w:rsidP="004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C6"/>
    <w:rsid w:val="000604F5"/>
    <w:rsid w:val="00072F3F"/>
    <w:rsid w:val="000B0E9D"/>
    <w:rsid w:val="000B4190"/>
    <w:rsid w:val="00127FB9"/>
    <w:rsid w:val="00134C40"/>
    <w:rsid w:val="00276B39"/>
    <w:rsid w:val="0029235F"/>
    <w:rsid w:val="002B152D"/>
    <w:rsid w:val="002B567B"/>
    <w:rsid w:val="002F0CC8"/>
    <w:rsid w:val="00321BFA"/>
    <w:rsid w:val="00392807"/>
    <w:rsid w:val="003E25E6"/>
    <w:rsid w:val="00437647"/>
    <w:rsid w:val="004803E1"/>
    <w:rsid w:val="004F5BE0"/>
    <w:rsid w:val="005701F0"/>
    <w:rsid w:val="00623278"/>
    <w:rsid w:val="006433FB"/>
    <w:rsid w:val="006958C3"/>
    <w:rsid w:val="006B47F0"/>
    <w:rsid w:val="0073114A"/>
    <w:rsid w:val="00744AAB"/>
    <w:rsid w:val="007A3613"/>
    <w:rsid w:val="007B28DE"/>
    <w:rsid w:val="007B58FE"/>
    <w:rsid w:val="007F33EA"/>
    <w:rsid w:val="008718EA"/>
    <w:rsid w:val="00916F57"/>
    <w:rsid w:val="0093581C"/>
    <w:rsid w:val="00986520"/>
    <w:rsid w:val="009C59A2"/>
    <w:rsid w:val="00A460C6"/>
    <w:rsid w:val="00AA506E"/>
    <w:rsid w:val="00AB793E"/>
    <w:rsid w:val="00B42C79"/>
    <w:rsid w:val="00BF2D09"/>
    <w:rsid w:val="00CA07E6"/>
    <w:rsid w:val="00CB74F6"/>
    <w:rsid w:val="00CC7DEB"/>
    <w:rsid w:val="00D22E0E"/>
    <w:rsid w:val="00D86512"/>
    <w:rsid w:val="00E85D35"/>
    <w:rsid w:val="00F14538"/>
    <w:rsid w:val="00F26EB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swidwins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Krystyna Lisowska</cp:lastModifiedBy>
  <cp:revision>5</cp:revision>
  <dcterms:created xsi:type="dcterms:W3CDTF">2023-01-04T10:12:00Z</dcterms:created>
  <dcterms:modified xsi:type="dcterms:W3CDTF">2023-01-11T08:17:00Z</dcterms:modified>
</cp:coreProperties>
</file>