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0E895" w14:textId="21D51B1F" w:rsidR="00EB6FB2" w:rsidRDefault="0002058C" w:rsidP="0002058C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/>
          <w:spacing w:val="5"/>
          <w:kern w:val="28"/>
          <w:sz w:val="24"/>
          <w:szCs w:val="24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417458E9" wp14:editId="34A3255A">
            <wp:simplePos x="0" y="0"/>
            <wp:positionH relativeFrom="margin">
              <wp:posOffset>19050</wp:posOffset>
            </wp:positionH>
            <wp:positionV relativeFrom="paragraph">
              <wp:posOffset>14605</wp:posOffset>
            </wp:positionV>
            <wp:extent cx="714375" cy="803275"/>
            <wp:effectExtent l="0" t="0" r="9525" b="0"/>
            <wp:wrapTight wrapText="bothSides">
              <wp:wrapPolygon edited="0">
                <wp:start x="0" y="0"/>
                <wp:lineTo x="0" y="21002"/>
                <wp:lineTo x="21312" y="21002"/>
                <wp:lineTo x="21312" y="0"/>
                <wp:lineTo x="0" y="0"/>
              </wp:wrapPolygon>
            </wp:wrapTight>
            <wp:docPr id="821265998" name="Obraz 1" descr="Obraz zawierający symbol, herb, clipart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65998" name="Obraz 1" descr="Obraz zawierający symbol, herb, clipart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FB2">
        <w:rPr>
          <w:rFonts w:ascii="Cambria" w:eastAsia="Times New Roman" w:hAnsi="Cambria"/>
          <w:spacing w:val="5"/>
          <w:kern w:val="28"/>
          <w:sz w:val="24"/>
          <w:szCs w:val="24"/>
        </w:rPr>
        <w:t>POWIAT ŚWIDWIŃSKI</w:t>
      </w:r>
      <w:r>
        <w:rPr>
          <w:rFonts w:ascii="Cambria" w:eastAsia="Times New Roman" w:hAnsi="Cambria"/>
          <w:spacing w:val="5"/>
          <w:kern w:val="28"/>
          <w:sz w:val="24"/>
          <w:szCs w:val="24"/>
        </w:rPr>
        <w:t xml:space="preserve"> </w:t>
      </w:r>
    </w:p>
    <w:p w14:paraId="788F65BC" w14:textId="77777777" w:rsidR="0002058C" w:rsidRDefault="0002058C" w:rsidP="00A216E9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mbria" w:eastAsia="Times New Roman" w:hAnsi="Cambria"/>
          <w:spacing w:val="5"/>
          <w:kern w:val="28"/>
          <w:sz w:val="24"/>
          <w:szCs w:val="24"/>
        </w:rPr>
      </w:pPr>
    </w:p>
    <w:p w14:paraId="742F26FD" w14:textId="77777777" w:rsidR="0002058C" w:rsidRDefault="0002058C" w:rsidP="00A216E9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mbria" w:eastAsia="Times New Roman" w:hAnsi="Cambria"/>
          <w:spacing w:val="5"/>
          <w:kern w:val="28"/>
          <w:sz w:val="24"/>
          <w:szCs w:val="24"/>
        </w:rPr>
      </w:pPr>
    </w:p>
    <w:p w14:paraId="63999CD3" w14:textId="17222EFC" w:rsidR="0002058C" w:rsidRDefault="0002058C" w:rsidP="00A216E9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mbria" w:eastAsia="Times New Roman" w:hAnsi="Cambria"/>
          <w:spacing w:val="5"/>
          <w:kern w:val="28"/>
          <w:sz w:val="24"/>
          <w:szCs w:val="24"/>
        </w:rPr>
      </w:pPr>
    </w:p>
    <w:p w14:paraId="1780AF2A" w14:textId="77777777" w:rsidR="0002058C" w:rsidRDefault="0002058C" w:rsidP="00A216E9">
      <w:pPr>
        <w:pBdr>
          <w:bottom w:val="single" w:sz="8" w:space="4" w:color="4F81BD"/>
        </w:pBdr>
        <w:spacing w:after="300" w:line="240" w:lineRule="auto"/>
        <w:contextualSpacing/>
        <w:jc w:val="right"/>
        <w:rPr>
          <w:rFonts w:ascii="Cambria" w:eastAsia="Times New Roman" w:hAnsi="Cambria"/>
          <w:spacing w:val="5"/>
          <w:kern w:val="28"/>
          <w:sz w:val="24"/>
          <w:szCs w:val="24"/>
        </w:rPr>
      </w:pPr>
    </w:p>
    <w:p w14:paraId="62C4722F" w14:textId="0A5559E7" w:rsidR="00C266D2" w:rsidRPr="005A03F0" w:rsidRDefault="00352165" w:rsidP="002F1AB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hAnsi="Cambria"/>
          <w:color w:val="000000"/>
          <w:sz w:val="24"/>
          <w:szCs w:val="24"/>
          <w14:ligatures w14:val="standardContextual"/>
        </w:rPr>
      </w:pPr>
      <w:r w:rsidRPr="005A03F0">
        <w:rPr>
          <w:rFonts w:ascii="Cambria" w:eastAsia="Times New Roman" w:hAnsi="Cambria"/>
          <w:spacing w:val="5"/>
          <w:kern w:val="28"/>
          <w:sz w:val="24"/>
          <w:szCs w:val="24"/>
        </w:rPr>
        <w:t xml:space="preserve">Załącznik do </w:t>
      </w:r>
      <w:r w:rsidR="00A216E9" w:rsidRPr="005A03F0">
        <w:rPr>
          <w:rFonts w:ascii="Cambria" w:hAnsi="Cambria"/>
          <w:color w:val="000000"/>
          <w:sz w:val="24"/>
          <w:szCs w:val="24"/>
          <w14:ligatures w14:val="standardContextual"/>
        </w:rPr>
        <w:t>Powiatowego Programu Działań na Rzecz Osób Niepełnosprawnych na lata 2024 – 2029</w:t>
      </w:r>
    </w:p>
    <w:p w14:paraId="259B5653" w14:textId="77777777" w:rsidR="002550D2" w:rsidRPr="0002058C" w:rsidRDefault="002550D2" w:rsidP="002F1AB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/>
          <w:spacing w:val="5"/>
          <w:kern w:val="28"/>
          <w:sz w:val="24"/>
          <w:szCs w:val="24"/>
        </w:rPr>
      </w:pPr>
    </w:p>
    <w:p w14:paraId="6FBDC762" w14:textId="50C203FF" w:rsidR="00540B8F" w:rsidRPr="007171BF" w:rsidRDefault="00220FC7" w:rsidP="002F1AB7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/>
          <w:spacing w:val="5"/>
          <w:kern w:val="28"/>
          <w:sz w:val="40"/>
          <w:szCs w:val="40"/>
        </w:rPr>
      </w:pPr>
      <w:r w:rsidRPr="007171BF">
        <w:rPr>
          <w:rFonts w:ascii="Cambria" w:eastAsia="Times New Roman" w:hAnsi="Cambria"/>
          <w:spacing w:val="5"/>
          <w:kern w:val="28"/>
          <w:sz w:val="40"/>
          <w:szCs w:val="40"/>
        </w:rPr>
        <w:t xml:space="preserve">Harmonogram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889"/>
        <w:gridCol w:w="2158"/>
        <w:gridCol w:w="283"/>
        <w:gridCol w:w="1912"/>
        <w:gridCol w:w="3966"/>
        <w:gridCol w:w="1500"/>
        <w:gridCol w:w="1982"/>
        <w:gridCol w:w="1304"/>
      </w:tblGrid>
      <w:tr w:rsidR="002F1AB7" w:rsidRPr="007171BF" w14:paraId="536E9EEC" w14:textId="77777777" w:rsidTr="004242F1">
        <w:tc>
          <w:tcPr>
            <w:tcW w:w="5000" w:type="pct"/>
            <w:gridSpan w:val="8"/>
            <w:shd w:val="clear" w:color="auto" w:fill="auto"/>
            <w:noWrap/>
          </w:tcPr>
          <w:p w14:paraId="5909437B" w14:textId="77155986" w:rsidR="002F1AB7" w:rsidRPr="007171BF" w:rsidRDefault="007126C0" w:rsidP="002F1AB7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 xml:space="preserve">I  </w:t>
            </w:r>
            <w:r w:rsidR="002F1AB7" w:rsidRPr="007171BF"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>Program usług transportowych</w:t>
            </w:r>
          </w:p>
        </w:tc>
      </w:tr>
      <w:tr w:rsidR="00D151D8" w:rsidRPr="007171BF" w14:paraId="29E4F952" w14:textId="77777777" w:rsidTr="00395015">
        <w:tc>
          <w:tcPr>
            <w:tcW w:w="318" w:type="pct"/>
            <w:shd w:val="clear" w:color="auto" w:fill="auto"/>
            <w:noWrap/>
          </w:tcPr>
          <w:p w14:paraId="55D3AA63" w14:textId="77777777" w:rsidR="002F1AB7" w:rsidRPr="007171BF" w:rsidRDefault="002F1AB7" w:rsidP="002F1AB7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Lp.</w:t>
            </w:r>
          </w:p>
        </w:tc>
        <w:tc>
          <w:tcPr>
            <w:tcW w:w="771" w:type="pct"/>
            <w:shd w:val="clear" w:color="auto" w:fill="auto"/>
          </w:tcPr>
          <w:p w14:paraId="343C6BF6" w14:textId="77777777" w:rsidR="002F1AB7" w:rsidRPr="007171BF" w:rsidRDefault="002F1AB7" w:rsidP="002F1AB7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Jednostka samorządu terytorialnego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0D068799" w14:textId="77777777" w:rsidR="002F1AB7" w:rsidRPr="007171BF" w:rsidRDefault="002F1AB7" w:rsidP="002F1AB7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Realizator</w:t>
            </w:r>
          </w:p>
        </w:tc>
        <w:tc>
          <w:tcPr>
            <w:tcW w:w="1417" w:type="pct"/>
            <w:shd w:val="clear" w:color="auto" w:fill="auto"/>
          </w:tcPr>
          <w:p w14:paraId="4E8CBA25" w14:textId="77777777" w:rsidR="002F1AB7" w:rsidRPr="007171BF" w:rsidRDefault="002F1AB7" w:rsidP="002F1AB7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Zakres tematyczny (nazwa zadania)</w:t>
            </w:r>
          </w:p>
        </w:tc>
        <w:tc>
          <w:tcPr>
            <w:tcW w:w="536" w:type="pct"/>
            <w:shd w:val="clear" w:color="auto" w:fill="auto"/>
          </w:tcPr>
          <w:p w14:paraId="07CDF4D0" w14:textId="77777777" w:rsidR="002F1AB7" w:rsidRPr="007171BF" w:rsidRDefault="002F1AB7" w:rsidP="002F1AB7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Termin realizacji</w:t>
            </w:r>
          </w:p>
        </w:tc>
        <w:tc>
          <w:tcPr>
            <w:tcW w:w="708" w:type="pct"/>
            <w:shd w:val="clear" w:color="auto" w:fill="auto"/>
          </w:tcPr>
          <w:p w14:paraId="03357B1A" w14:textId="77777777" w:rsidR="002F1AB7" w:rsidRPr="007171BF" w:rsidRDefault="002F1AB7" w:rsidP="002F1AB7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Źródła finansowania</w:t>
            </w:r>
          </w:p>
        </w:tc>
        <w:tc>
          <w:tcPr>
            <w:tcW w:w="466" w:type="pct"/>
            <w:shd w:val="clear" w:color="auto" w:fill="auto"/>
          </w:tcPr>
          <w:p w14:paraId="35C03604" w14:textId="3005BC74" w:rsidR="002F1AB7" w:rsidRPr="007171BF" w:rsidRDefault="00E104F3" w:rsidP="002F1AB7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U</w:t>
            </w:r>
            <w:r w:rsidR="002F1AB7" w:rsidRPr="007171BF">
              <w:rPr>
                <w:rFonts w:ascii="Cambria" w:hAnsi="Cambria"/>
                <w:i/>
                <w:iCs/>
                <w:color w:val="7F7F7F"/>
              </w:rPr>
              <w:t>wagi</w:t>
            </w:r>
          </w:p>
        </w:tc>
      </w:tr>
      <w:tr w:rsidR="00BB7533" w:rsidRPr="007171BF" w14:paraId="31DCF642" w14:textId="77777777" w:rsidTr="00395015">
        <w:tc>
          <w:tcPr>
            <w:tcW w:w="318" w:type="pct"/>
            <w:shd w:val="clear" w:color="auto" w:fill="auto"/>
            <w:noWrap/>
          </w:tcPr>
          <w:p w14:paraId="0A37FACB" w14:textId="52848D99" w:rsidR="00BB7533" w:rsidRPr="007171BF" w:rsidRDefault="00422DC6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14:paraId="209CF8B8" w14:textId="3F888D6E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iCs/>
                <w:lang w:eastAsia="pl-PL"/>
              </w:rPr>
            </w:pPr>
            <w:r w:rsidRPr="00FD6524">
              <w:rPr>
                <w:rFonts w:ascii="Cambria" w:hAnsi="Cambria"/>
                <w:iCs/>
                <w:lang w:eastAsia="pl-PL"/>
              </w:rPr>
              <w:t>Powiat Świdwiński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40FE5C72" w14:textId="534279A0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Dom Pomocy Społecznej                         w Modrzewcu</w:t>
            </w:r>
          </w:p>
        </w:tc>
        <w:tc>
          <w:tcPr>
            <w:tcW w:w="1417" w:type="pct"/>
            <w:shd w:val="clear" w:color="auto" w:fill="auto"/>
          </w:tcPr>
          <w:p w14:paraId="792D64B1" w14:textId="4EC34D10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>Zakup samocho</w:t>
            </w:r>
            <w:r w:rsidRPr="007171BF">
              <w:rPr>
                <w:rFonts w:ascii="Cambria" w:hAnsi="Cambria"/>
                <w:lang w:eastAsia="pl-PL"/>
              </w:rPr>
              <w:t>du</w:t>
            </w:r>
            <w:r>
              <w:rPr>
                <w:rFonts w:ascii="Cambria" w:hAnsi="Cambria"/>
                <w:lang w:eastAsia="pl-PL"/>
              </w:rPr>
              <w:t xml:space="preserve"> </w:t>
            </w:r>
            <w:r w:rsidRPr="007171BF">
              <w:rPr>
                <w:rFonts w:ascii="Cambria" w:hAnsi="Cambria"/>
              </w:rPr>
              <w:t xml:space="preserve">przystosowanego      </w:t>
            </w:r>
            <w:r>
              <w:rPr>
                <w:rFonts w:ascii="Cambria" w:hAnsi="Cambria"/>
                <w:lang w:eastAsia="pl-PL"/>
              </w:rPr>
              <w:t>do przewozu osób niepełnos</w:t>
            </w:r>
            <w:r w:rsidRPr="007171BF">
              <w:rPr>
                <w:rFonts w:ascii="Cambria" w:hAnsi="Cambria"/>
                <w:lang w:eastAsia="pl-PL"/>
              </w:rPr>
              <w:t>prawnych.</w:t>
            </w:r>
          </w:p>
        </w:tc>
        <w:tc>
          <w:tcPr>
            <w:tcW w:w="536" w:type="pct"/>
            <w:shd w:val="clear" w:color="auto" w:fill="auto"/>
          </w:tcPr>
          <w:p w14:paraId="5D7CCDFD" w14:textId="1F92383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2024</w:t>
            </w:r>
          </w:p>
        </w:tc>
        <w:tc>
          <w:tcPr>
            <w:tcW w:w="708" w:type="pct"/>
            <w:shd w:val="clear" w:color="auto" w:fill="auto"/>
          </w:tcPr>
          <w:p w14:paraId="4783C9A9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PFRON</w:t>
            </w:r>
          </w:p>
          <w:p w14:paraId="17F74E23" w14:textId="25DC21E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Środki własne</w:t>
            </w:r>
          </w:p>
        </w:tc>
        <w:tc>
          <w:tcPr>
            <w:tcW w:w="466" w:type="pct"/>
            <w:shd w:val="clear" w:color="auto" w:fill="auto"/>
          </w:tcPr>
          <w:p w14:paraId="057D456C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51381299" w14:textId="77777777" w:rsidTr="00395015">
        <w:tc>
          <w:tcPr>
            <w:tcW w:w="318" w:type="pct"/>
            <w:shd w:val="clear" w:color="auto" w:fill="auto"/>
            <w:noWrap/>
          </w:tcPr>
          <w:p w14:paraId="503D7C4E" w14:textId="260DB0E4" w:rsidR="00BB7533" w:rsidRPr="007171BF" w:rsidRDefault="00422DC6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71" w:type="pct"/>
            <w:shd w:val="clear" w:color="auto" w:fill="auto"/>
          </w:tcPr>
          <w:p w14:paraId="61D69B0B" w14:textId="551F7475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D6524">
              <w:rPr>
                <w:rFonts w:ascii="Cambria" w:hAnsi="Cambria"/>
                <w:iCs/>
                <w:lang w:eastAsia="pl-PL"/>
              </w:rPr>
              <w:t>Powiat Świdwiński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0106E59E" w14:textId="4B3BC2C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Zespół Placówek Specjalnych                         </w:t>
            </w:r>
            <w:r w:rsidRPr="007171BF">
              <w:rPr>
                <w:rFonts w:ascii="Cambria" w:hAnsi="Cambria"/>
                <w:lang w:eastAsia="pl-PL"/>
              </w:rPr>
              <w:t>w Sławoborzu</w:t>
            </w:r>
          </w:p>
        </w:tc>
        <w:tc>
          <w:tcPr>
            <w:tcW w:w="1417" w:type="pct"/>
            <w:shd w:val="clear" w:color="auto" w:fill="auto"/>
          </w:tcPr>
          <w:p w14:paraId="00A3921A" w14:textId="3319D46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Zakup samochodu </w:t>
            </w:r>
            <w:r w:rsidRPr="007171BF">
              <w:rPr>
                <w:rFonts w:ascii="Cambria" w:hAnsi="Cambria"/>
              </w:rPr>
              <w:t xml:space="preserve">przystosowanego      </w:t>
            </w:r>
            <w:r>
              <w:rPr>
                <w:rFonts w:ascii="Cambria" w:hAnsi="Cambria"/>
                <w:lang w:eastAsia="pl-PL"/>
              </w:rPr>
              <w:t xml:space="preserve">do przewozu uczniów </w:t>
            </w:r>
            <w:r w:rsidRPr="007171BF">
              <w:rPr>
                <w:rFonts w:ascii="Cambria" w:hAnsi="Cambria"/>
                <w:lang w:eastAsia="pl-PL"/>
              </w:rPr>
              <w:t>niepełnosprawnych.</w:t>
            </w:r>
          </w:p>
        </w:tc>
        <w:tc>
          <w:tcPr>
            <w:tcW w:w="536" w:type="pct"/>
            <w:shd w:val="clear" w:color="auto" w:fill="auto"/>
          </w:tcPr>
          <w:p w14:paraId="1E28AFAA" w14:textId="0848EEAF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2024</w:t>
            </w:r>
          </w:p>
        </w:tc>
        <w:tc>
          <w:tcPr>
            <w:tcW w:w="708" w:type="pct"/>
            <w:shd w:val="clear" w:color="auto" w:fill="auto"/>
          </w:tcPr>
          <w:p w14:paraId="02EE8C73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PFRON</w:t>
            </w:r>
          </w:p>
          <w:p w14:paraId="19E7BEEC" w14:textId="1A3D698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Środki własne</w:t>
            </w:r>
          </w:p>
        </w:tc>
        <w:tc>
          <w:tcPr>
            <w:tcW w:w="466" w:type="pct"/>
            <w:shd w:val="clear" w:color="auto" w:fill="auto"/>
          </w:tcPr>
          <w:p w14:paraId="6A942ABA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7F1F6540" w14:textId="77777777" w:rsidTr="00395015">
        <w:tc>
          <w:tcPr>
            <w:tcW w:w="318" w:type="pct"/>
            <w:shd w:val="clear" w:color="auto" w:fill="auto"/>
            <w:noWrap/>
          </w:tcPr>
          <w:p w14:paraId="6F2E64D3" w14:textId="57D06514" w:rsidR="00BB7533" w:rsidRPr="007171BF" w:rsidRDefault="00422DC6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14:paraId="61DEEC69" w14:textId="7ECB9D30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iCs/>
                <w:lang w:eastAsia="pl-PL"/>
              </w:rPr>
            </w:pPr>
            <w:r w:rsidRPr="00FD6524">
              <w:rPr>
                <w:rFonts w:ascii="Cambria" w:hAnsi="Cambria"/>
                <w:iCs/>
                <w:lang w:eastAsia="pl-PL"/>
              </w:rPr>
              <w:t>Gmina Brzeżno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4020586D" w14:textId="45A4C27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Gmina Brzeżno</w:t>
            </w:r>
          </w:p>
        </w:tc>
        <w:tc>
          <w:tcPr>
            <w:tcW w:w="1417" w:type="pct"/>
            <w:shd w:val="clear" w:color="auto" w:fill="auto"/>
          </w:tcPr>
          <w:p w14:paraId="33ED3719" w14:textId="67E43EF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Zakup s</w:t>
            </w:r>
            <w:r>
              <w:rPr>
                <w:rFonts w:ascii="Cambria" w:hAnsi="Cambria"/>
                <w:lang w:eastAsia="pl-PL"/>
              </w:rPr>
              <w:t>amochodu przy</w:t>
            </w:r>
            <w:r w:rsidRPr="007171BF">
              <w:rPr>
                <w:rFonts w:ascii="Cambria" w:hAnsi="Cambria"/>
                <w:lang w:eastAsia="pl-PL"/>
              </w:rPr>
              <w:t xml:space="preserve">stosowanego                     do przewozu osób </w:t>
            </w:r>
            <w:r>
              <w:rPr>
                <w:rFonts w:ascii="Cambria" w:hAnsi="Cambria"/>
                <w:lang w:eastAsia="pl-PL"/>
              </w:rPr>
              <w:t xml:space="preserve">                                          z niepełnosprawnościami.</w:t>
            </w:r>
          </w:p>
        </w:tc>
        <w:tc>
          <w:tcPr>
            <w:tcW w:w="536" w:type="pct"/>
            <w:shd w:val="clear" w:color="auto" w:fill="auto"/>
          </w:tcPr>
          <w:p w14:paraId="2E678A55" w14:textId="7BD31F3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2024</w:t>
            </w:r>
          </w:p>
        </w:tc>
        <w:tc>
          <w:tcPr>
            <w:tcW w:w="708" w:type="pct"/>
            <w:shd w:val="clear" w:color="auto" w:fill="auto"/>
          </w:tcPr>
          <w:p w14:paraId="07777D5E" w14:textId="77777777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PFRON</w:t>
            </w:r>
          </w:p>
          <w:p w14:paraId="5532A6F5" w14:textId="0E112810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Środki własne</w:t>
            </w:r>
          </w:p>
        </w:tc>
        <w:tc>
          <w:tcPr>
            <w:tcW w:w="466" w:type="pct"/>
            <w:shd w:val="clear" w:color="auto" w:fill="auto"/>
          </w:tcPr>
          <w:p w14:paraId="133BFB2B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251A25C6" w14:textId="77777777" w:rsidTr="00395015">
        <w:tc>
          <w:tcPr>
            <w:tcW w:w="318" w:type="pct"/>
            <w:shd w:val="clear" w:color="auto" w:fill="auto"/>
            <w:noWrap/>
          </w:tcPr>
          <w:p w14:paraId="440F7EB8" w14:textId="5D17717A" w:rsidR="00BB7533" w:rsidRPr="007171BF" w:rsidRDefault="00422DC6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71" w:type="pct"/>
            <w:shd w:val="clear" w:color="auto" w:fill="auto"/>
          </w:tcPr>
          <w:p w14:paraId="217D3F93" w14:textId="4CBE3DB9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iCs/>
                <w:lang w:eastAsia="pl-PL"/>
              </w:rPr>
            </w:pPr>
            <w:r w:rsidRPr="00FD6524">
              <w:rPr>
                <w:rFonts w:ascii="Cambria" w:hAnsi="Cambria"/>
                <w:iCs/>
                <w:lang w:eastAsia="pl-PL"/>
              </w:rPr>
              <w:t>Gmina Sławoborze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6626340B" w14:textId="77777777" w:rsidR="00BB7533" w:rsidRPr="007171BF" w:rsidRDefault="00BB7533" w:rsidP="00BB7533">
            <w:pPr>
              <w:spacing w:after="0" w:line="240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7171BF">
              <w:rPr>
                <w:rStyle w:val="Wyrnieniedelikatne"/>
                <w:rFonts w:ascii="Cambria" w:hAnsi="Cambria"/>
                <w:i w:val="0"/>
                <w:color w:val="auto"/>
              </w:rPr>
              <w:t>Urząd Gminy Sławoborze</w:t>
            </w:r>
          </w:p>
          <w:p w14:paraId="5CFC9F00" w14:textId="581AB33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417" w:type="pct"/>
            <w:shd w:val="clear" w:color="auto" w:fill="auto"/>
          </w:tcPr>
          <w:p w14:paraId="626CB078" w14:textId="715A306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Zakup samochodu przystosowanego                  do przewozu osób niepełnosprawnych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7EBAD3E4" w14:textId="10C97A2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2024 - 2029</w:t>
            </w:r>
          </w:p>
        </w:tc>
        <w:tc>
          <w:tcPr>
            <w:tcW w:w="708" w:type="pct"/>
            <w:shd w:val="clear" w:color="auto" w:fill="auto"/>
          </w:tcPr>
          <w:p w14:paraId="605FCC09" w14:textId="3E6AAF99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</w:rPr>
              <w:t>Realizator + PFRON</w:t>
            </w:r>
          </w:p>
        </w:tc>
        <w:tc>
          <w:tcPr>
            <w:tcW w:w="466" w:type="pct"/>
            <w:shd w:val="clear" w:color="auto" w:fill="auto"/>
          </w:tcPr>
          <w:p w14:paraId="56235900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7129D3A2" w14:textId="77777777" w:rsidTr="00395015">
        <w:tc>
          <w:tcPr>
            <w:tcW w:w="318" w:type="pct"/>
            <w:shd w:val="clear" w:color="auto" w:fill="auto"/>
            <w:noWrap/>
          </w:tcPr>
          <w:p w14:paraId="190BC981" w14:textId="7A690C8C" w:rsidR="00BB7533" w:rsidRPr="007171BF" w:rsidRDefault="00422DC6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14:paraId="743E27C9" w14:textId="23BF2F14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iCs/>
                <w:lang w:eastAsia="pl-PL"/>
              </w:rPr>
            </w:pPr>
            <w:r w:rsidRPr="00FD6524">
              <w:rPr>
                <w:rFonts w:ascii="Cambria" w:hAnsi="Cambria"/>
                <w:iCs/>
                <w:lang w:eastAsia="pl-PL"/>
              </w:rPr>
              <w:t>CUW w Rąbinie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0F8946A1" w14:textId="63DE85D0" w:rsidR="00BB7533" w:rsidRPr="007171BF" w:rsidRDefault="00BB7533" w:rsidP="00BB7533">
            <w:pPr>
              <w:spacing w:after="0" w:line="240" w:lineRule="auto"/>
              <w:rPr>
                <w:rStyle w:val="Wyrnieniedelikatne"/>
                <w:rFonts w:ascii="Cambria" w:hAnsi="Cambria"/>
                <w:i w:val="0"/>
              </w:rPr>
            </w:pPr>
            <w:r w:rsidRPr="007171BF">
              <w:rPr>
                <w:rFonts w:ascii="Cambria" w:hAnsi="Cambria"/>
                <w:lang w:eastAsia="pl-PL"/>
              </w:rPr>
              <w:t>CUW w Rąbinie</w:t>
            </w:r>
          </w:p>
        </w:tc>
        <w:tc>
          <w:tcPr>
            <w:tcW w:w="1417" w:type="pct"/>
            <w:shd w:val="clear" w:color="auto" w:fill="auto"/>
          </w:tcPr>
          <w:p w14:paraId="206744AA" w14:textId="62BD318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Transport osób niepełnosprawnych               do ŚDS w Sławoborzu</w:t>
            </w:r>
            <w:r>
              <w:rPr>
                <w:rFonts w:ascii="Cambria" w:hAnsi="Cambria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536" w:type="pct"/>
            <w:shd w:val="clear" w:color="auto" w:fill="auto"/>
          </w:tcPr>
          <w:p w14:paraId="34C1EDBF" w14:textId="6B764AA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0ECA96E0" w14:textId="1FBFCDFF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  <w:lang w:eastAsia="pl-PL"/>
              </w:rPr>
              <w:t>Budżet Gminy</w:t>
            </w:r>
          </w:p>
        </w:tc>
        <w:tc>
          <w:tcPr>
            <w:tcW w:w="466" w:type="pct"/>
            <w:shd w:val="clear" w:color="auto" w:fill="auto"/>
          </w:tcPr>
          <w:p w14:paraId="0D0AC4BA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32837D84" w14:textId="77777777" w:rsidTr="00395015">
        <w:tc>
          <w:tcPr>
            <w:tcW w:w="318" w:type="pct"/>
            <w:shd w:val="clear" w:color="auto" w:fill="auto"/>
            <w:noWrap/>
          </w:tcPr>
          <w:p w14:paraId="1F6F7008" w14:textId="4B82D281" w:rsidR="00BB7533" w:rsidRPr="007171BF" w:rsidRDefault="00422DC6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71" w:type="pct"/>
            <w:shd w:val="clear" w:color="auto" w:fill="auto"/>
          </w:tcPr>
          <w:p w14:paraId="1129AA8A" w14:textId="4D7D5EE6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iCs/>
                <w:lang w:eastAsia="pl-PL"/>
              </w:rPr>
            </w:pPr>
            <w:r w:rsidRPr="00FD6524">
              <w:rPr>
                <w:rFonts w:ascii="Cambria" w:hAnsi="Cambria"/>
                <w:iCs/>
                <w:lang w:eastAsia="pl-PL"/>
              </w:rPr>
              <w:t>CUW w Rąbinie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06803C7D" w14:textId="040703B4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CUW w Rąbinie</w:t>
            </w:r>
          </w:p>
        </w:tc>
        <w:tc>
          <w:tcPr>
            <w:tcW w:w="1417" w:type="pct"/>
            <w:shd w:val="clear" w:color="auto" w:fill="auto"/>
          </w:tcPr>
          <w:p w14:paraId="5E4ABA3B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Transport dzieci </w:t>
            </w:r>
            <w:r w:rsidRPr="007171BF">
              <w:rPr>
                <w:rFonts w:ascii="Cambria" w:hAnsi="Cambria"/>
                <w:lang w:eastAsia="pl-PL"/>
              </w:rPr>
              <w:t xml:space="preserve">niepełnosprawnych </w:t>
            </w:r>
            <w:r>
              <w:rPr>
                <w:rFonts w:ascii="Cambria" w:hAnsi="Cambria"/>
                <w:lang w:eastAsia="pl-PL"/>
              </w:rPr>
              <w:t xml:space="preserve">                                  </w:t>
            </w:r>
            <w:r w:rsidRPr="007171BF">
              <w:rPr>
                <w:rFonts w:ascii="Cambria" w:hAnsi="Cambria"/>
                <w:lang w:eastAsia="pl-PL"/>
              </w:rPr>
              <w:t xml:space="preserve">do Zespołu Placówek Specjalnych  </w:t>
            </w:r>
            <w:r>
              <w:rPr>
                <w:rFonts w:ascii="Cambria" w:hAnsi="Cambria"/>
                <w:lang w:eastAsia="pl-PL"/>
              </w:rPr>
              <w:t xml:space="preserve">                </w:t>
            </w:r>
            <w:r w:rsidRPr="007171BF">
              <w:rPr>
                <w:rFonts w:ascii="Cambria" w:hAnsi="Cambria"/>
                <w:lang w:eastAsia="pl-PL"/>
              </w:rPr>
              <w:t>w Sławoborzu i Toporzyku</w:t>
            </w:r>
            <w:r>
              <w:rPr>
                <w:rFonts w:ascii="Cambria" w:hAnsi="Cambria"/>
                <w:lang w:eastAsia="pl-PL"/>
              </w:rPr>
              <w:t>.</w:t>
            </w:r>
          </w:p>
          <w:p w14:paraId="009D3E69" w14:textId="23AA7B59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2B70020F" w14:textId="52A19E8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030BD0F8" w14:textId="4072BD39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  <w:lang w:eastAsia="pl-PL"/>
              </w:rPr>
              <w:t>Budżet Gminy</w:t>
            </w:r>
          </w:p>
        </w:tc>
        <w:tc>
          <w:tcPr>
            <w:tcW w:w="466" w:type="pct"/>
            <w:shd w:val="clear" w:color="auto" w:fill="auto"/>
          </w:tcPr>
          <w:p w14:paraId="775C7F10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53733278" w14:textId="77777777" w:rsidTr="00395015">
        <w:tc>
          <w:tcPr>
            <w:tcW w:w="318" w:type="pct"/>
            <w:shd w:val="clear" w:color="auto" w:fill="auto"/>
            <w:noWrap/>
          </w:tcPr>
          <w:p w14:paraId="56CA74A9" w14:textId="3B86B5D7" w:rsidR="00BB7533" w:rsidRPr="007171BF" w:rsidRDefault="00422DC6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7</w:t>
            </w:r>
          </w:p>
        </w:tc>
        <w:tc>
          <w:tcPr>
            <w:tcW w:w="771" w:type="pct"/>
            <w:shd w:val="clear" w:color="auto" w:fill="auto"/>
          </w:tcPr>
          <w:p w14:paraId="44FA1615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Style w:val="Wyrnieniedelikatne"/>
                <w:rFonts w:ascii="Cambria" w:hAnsi="Cambria"/>
                <w:i w:val="0"/>
                <w:color w:val="auto"/>
              </w:rPr>
            </w:pPr>
            <w:r w:rsidRPr="00FD6524">
              <w:rPr>
                <w:rStyle w:val="Wyrnieniedelikatne"/>
                <w:rFonts w:ascii="Cambria" w:hAnsi="Cambria"/>
                <w:i w:val="0"/>
                <w:color w:val="auto"/>
              </w:rPr>
              <w:t>Gmina</w:t>
            </w:r>
          </w:p>
          <w:p w14:paraId="2FEA4EFD" w14:textId="69E6593B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i/>
                <w:lang w:eastAsia="pl-PL"/>
              </w:rPr>
            </w:pPr>
            <w:r w:rsidRPr="00FD6524">
              <w:rPr>
                <w:rStyle w:val="Wyrnieniedelikatne"/>
                <w:rFonts w:ascii="Cambria" w:hAnsi="Cambria"/>
                <w:i w:val="0"/>
                <w:color w:val="auto"/>
              </w:rPr>
              <w:t xml:space="preserve"> Połczyn-Zdrój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588D9E82" w14:textId="77777777" w:rsidR="00BB7533" w:rsidRPr="0002058C" w:rsidRDefault="00BB7533" w:rsidP="00BB7533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02058C">
              <w:rPr>
                <w:rFonts w:ascii="Cambria" w:hAnsi="Cambria"/>
                <w:lang w:eastAsia="pl-PL"/>
              </w:rPr>
              <w:t xml:space="preserve">Środowiskowy Dom Samopomocy „Radość” </w:t>
            </w:r>
          </w:p>
          <w:p w14:paraId="4757F50E" w14:textId="77777777" w:rsidR="00BB7533" w:rsidRPr="0002058C" w:rsidRDefault="00BB7533" w:rsidP="00BB7533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02058C">
              <w:rPr>
                <w:rFonts w:ascii="Cambria" w:hAnsi="Cambria"/>
                <w:lang w:eastAsia="pl-PL"/>
              </w:rPr>
              <w:t>w Połczynie-Zdroju</w:t>
            </w:r>
          </w:p>
          <w:p w14:paraId="4AE50059" w14:textId="1F241C22" w:rsidR="00BB7533" w:rsidRPr="0002058C" w:rsidRDefault="00BB7533" w:rsidP="00BB7533">
            <w:pPr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1417" w:type="pct"/>
            <w:shd w:val="clear" w:color="auto" w:fill="auto"/>
          </w:tcPr>
          <w:p w14:paraId="4E4B3843" w14:textId="3DEECD9C" w:rsidR="00BB7533" w:rsidRPr="0002058C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02058C">
              <w:rPr>
                <w:rFonts w:ascii="Cambria" w:hAnsi="Cambria"/>
              </w:rPr>
              <w:t xml:space="preserve">Zakup samochodu przystosowanego </w:t>
            </w:r>
            <w:r>
              <w:rPr>
                <w:rFonts w:ascii="Cambria" w:hAnsi="Cambria"/>
              </w:rPr>
              <w:t xml:space="preserve">  </w:t>
            </w:r>
            <w:r w:rsidRPr="0002058C">
              <w:rPr>
                <w:rFonts w:ascii="Cambria" w:hAnsi="Cambria"/>
              </w:rPr>
              <w:t>do przewozu osób niepełnosprawnych + wózki inwalidzkie, wózki inwalidzkie specjalne.</w:t>
            </w:r>
          </w:p>
        </w:tc>
        <w:tc>
          <w:tcPr>
            <w:tcW w:w="536" w:type="pct"/>
            <w:shd w:val="clear" w:color="auto" w:fill="auto"/>
          </w:tcPr>
          <w:p w14:paraId="36BA4BB1" w14:textId="5CDE6B1A" w:rsidR="00BB7533" w:rsidRPr="0002058C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02058C">
              <w:rPr>
                <w:rFonts w:ascii="Cambria" w:hAnsi="Cambria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23F6879D" w14:textId="67C7C812" w:rsidR="00BB7533" w:rsidRPr="0002058C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02058C">
              <w:rPr>
                <w:rFonts w:ascii="Cambria" w:hAnsi="Cambria"/>
                <w:lang w:eastAsia="pl-PL"/>
              </w:rPr>
              <w:t>Realizator + PFRON</w:t>
            </w:r>
          </w:p>
        </w:tc>
        <w:tc>
          <w:tcPr>
            <w:tcW w:w="466" w:type="pct"/>
            <w:shd w:val="clear" w:color="auto" w:fill="auto"/>
          </w:tcPr>
          <w:p w14:paraId="43BD625C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42F71630" w14:textId="77777777" w:rsidTr="00395015">
        <w:tc>
          <w:tcPr>
            <w:tcW w:w="318" w:type="pct"/>
            <w:shd w:val="clear" w:color="auto" w:fill="auto"/>
            <w:noWrap/>
          </w:tcPr>
          <w:p w14:paraId="0F4BACBD" w14:textId="12A03700" w:rsidR="00BB7533" w:rsidRPr="007171BF" w:rsidRDefault="00422DC6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771" w:type="pct"/>
            <w:shd w:val="clear" w:color="auto" w:fill="auto"/>
          </w:tcPr>
          <w:p w14:paraId="652E76BF" w14:textId="4C34A3F0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Style w:val="Wyrnieniedelikatne"/>
                <w:rFonts w:ascii="Cambria" w:hAnsi="Cambria"/>
                <w:iCs w:val="0"/>
                <w:color w:val="auto"/>
              </w:rPr>
            </w:pPr>
            <w:r w:rsidRPr="00FD6524">
              <w:rPr>
                <w:rFonts w:ascii="Cambria" w:hAnsi="Cambria"/>
                <w:iCs/>
                <w:lang w:eastAsia="pl-PL"/>
              </w:rPr>
              <w:t>Gmina Świdwin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428E5E0B" w14:textId="490822AF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Gmina Świdwin</w:t>
            </w:r>
          </w:p>
        </w:tc>
        <w:tc>
          <w:tcPr>
            <w:tcW w:w="1417" w:type="pct"/>
            <w:shd w:val="clear" w:color="auto" w:fill="auto"/>
          </w:tcPr>
          <w:p w14:paraId="66DC585F" w14:textId="2ABA9A6F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 xml:space="preserve">Dowóz dzieci niepełnosprawnych </w:t>
            </w:r>
            <w:r>
              <w:rPr>
                <w:rFonts w:ascii="Cambria" w:hAnsi="Cambria"/>
                <w:lang w:eastAsia="pl-PL"/>
              </w:rPr>
              <w:t xml:space="preserve">              </w:t>
            </w:r>
            <w:r w:rsidRPr="007171BF">
              <w:rPr>
                <w:rFonts w:ascii="Cambria" w:hAnsi="Cambria"/>
                <w:lang w:eastAsia="pl-PL"/>
              </w:rPr>
              <w:t xml:space="preserve">do Szkół Specjalnych i pensjonariuszy </w:t>
            </w:r>
            <w:r>
              <w:rPr>
                <w:rFonts w:ascii="Cambria" w:hAnsi="Cambria"/>
                <w:lang w:eastAsia="pl-PL"/>
              </w:rPr>
              <w:t xml:space="preserve">             </w:t>
            </w:r>
            <w:r w:rsidRPr="007171BF">
              <w:rPr>
                <w:rFonts w:ascii="Cambria" w:hAnsi="Cambria"/>
                <w:lang w:eastAsia="pl-PL"/>
              </w:rPr>
              <w:t>do Środowiskowego Domu Samopomocy w Klępczewie.</w:t>
            </w:r>
          </w:p>
          <w:p w14:paraId="6ABAB1F9" w14:textId="1460F67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36" w:type="pct"/>
            <w:shd w:val="clear" w:color="auto" w:fill="auto"/>
          </w:tcPr>
          <w:p w14:paraId="174A7F77" w14:textId="5ADCF965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Stałe zadanie</w:t>
            </w:r>
          </w:p>
        </w:tc>
        <w:tc>
          <w:tcPr>
            <w:tcW w:w="708" w:type="pct"/>
            <w:shd w:val="clear" w:color="auto" w:fill="auto"/>
          </w:tcPr>
          <w:p w14:paraId="2008C230" w14:textId="46EB438B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Budżet Gminy</w:t>
            </w:r>
          </w:p>
        </w:tc>
        <w:tc>
          <w:tcPr>
            <w:tcW w:w="466" w:type="pct"/>
            <w:shd w:val="clear" w:color="auto" w:fill="auto"/>
          </w:tcPr>
          <w:p w14:paraId="0B0E69A2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21CC924D" w14:textId="77777777" w:rsidTr="004242F1">
        <w:tc>
          <w:tcPr>
            <w:tcW w:w="5000" w:type="pct"/>
            <w:gridSpan w:val="8"/>
            <w:shd w:val="clear" w:color="auto" w:fill="auto"/>
            <w:noWrap/>
          </w:tcPr>
          <w:p w14:paraId="474449B5" w14:textId="0749E45F" w:rsidR="00BB7533" w:rsidRPr="007171BF" w:rsidRDefault="00BB7533" w:rsidP="00BB7533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>II</w:t>
            </w:r>
            <w:r w:rsidRPr="007171BF"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 xml:space="preserve">  Likwidacja barier architektonicznych i w komunikowaniu się w placówkach edukacyjnych i zakładach opieki zdrowotnej.</w:t>
            </w:r>
          </w:p>
        </w:tc>
      </w:tr>
      <w:tr w:rsidR="00BB7533" w:rsidRPr="007171BF" w14:paraId="2CBEB6EC" w14:textId="77777777" w:rsidTr="00395015">
        <w:tc>
          <w:tcPr>
            <w:tcW w:w="318" w:type="pct"/>
            <w:shd w:val="clear" w:color="auto" w:fill="auto"/>
            <w:noWrap/>
          </w:tcPr>
          <w:p w14:paraId="40155CE1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Lp.</w:t>
            </w:r>
          </w:p>
        </w:tc>
        <w:tc>
          <w:tcPr>
            <w:tcW w:w="771" w:type="pct"/>
            <w:shd w:val="clear" w:color="auto" w:fill="auto"/>
          </w:tcPr>
          <w:p w14:paraId="0E98F377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Jednostka samorządu terytorialnego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0D9E6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Realizator</w:t>
            </w:r>
          </w:p>
        </w:tc>
        <w:tc>
          <w:tcPr>
            <w:tcW w:w="1417" w:type="pct"/>
            <w:shd w:val="clear" w:color="auto" w:fill="auto"/>
          </w:tcPr>
          <w:p w14:paraId="2D7412D7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Zakres tematyczny (nazwa zadania)</w:t>
            </w:r>
          </w:p>
        </w:tc>
        <w:tc>
          <w:tcPr>
            <w:tcW w:w="536" w:type="pct"/>
            <w:shd w:val="clear" w:color="auto" w:fill="auto"/>
          </w:tcPr>
          <w:p w14:paraId="5903841E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Termin realizacji</w:t>
            </w:r>
          </w:p>
        </w:tc>
        <w:tc>
          <w:tcPr>
            <w:tcW w:w="708" w:type="pct"/>
            <w:shd w:val="clear" w:color="auto" w:fill="auto"/>
          </w:tcPr>
          <w:p w14:paraId="76F04DB5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Źródła finansowania</w:t>
            </w:r>
          </w:p>
        </w:tc>
        <w:tc>
          <w:tcPr>
            <w:tcW w:w="466" w:type="pct"/>
            <w:shd w:val="clear" w:color="auto" w:fill="auto"/>
          </w:tcPr>
          <w:p w14:paraId="7BE21EA6" w14:textId="503201C0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Uwagi</w:t>
            </w:r>
          </w:p>
        </w:tc>
      </w:tr>
      <w:tr w:rsidR="00BB7533" w:rsidRPr="007171BF" w14:paraId="0CE83BEC" w14:textId="77777777" w:rsidTr="00395015">
        <w:trPr>
          <w:trHeight w:val="225"/>
        </w:trPr>
        <w:tc>
          <w:tcPr>
            <w:tcW w:w="318" w:type="pct"/>
            <w:shd w:val="clear" w:color="auto" w:fill="auto"/>
            <w:noWrap/>
          </w:tcPr>
          <w:p w14:paraId="4AD0004E" w14:textId="28C71E18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Cs/>
              </w:rPr>
            </w:pPr>
            <w:r w:rsidRPr="007171BF">
              <w:rPr>
                <w:rFonts w:ascii="Cambria" w:hAnsi="Cambria"/>
                <w:iCs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14:paraId="28A87D37" w14:textId="378530C0" w:rsidR="00BB7533" w:rsidRPr="00FB509D" w:rsidRDefault="00BB7533" w:rsidP="00BB7533">
            <w:pPr>
              <w:spacing w:after="0" w:line="240" w:lineRule="auto"/>
              <w:rPr>
                <w:rFonts w:ascii="Cambria" w:hAnsi="Cambria"/>
                <w:iCs/>
                <w:color w:val="7F7F7F"/>
              </w:rPr>
            </w:pPr>
            <w:r w:rsidRPr="00FB509D">
              <w:rPr>
                <w:rFonts w:ascii="Cambria" w:hAnsi="Cambria"/>
                <w:iCs/>
                <w:lang w:eastAsia="pl-PL"/>
              </w:rPr>
              <w:t>Gmina Miejska Świdwin</w:t>
            </w:r>
          </w:p>
        </w:tc>
        <w:tc>
          <w:tcPr>
            <w:tcW w:w="7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86864" w14:textId="40536395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Publiczna Szkoła Podstawowa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z Oddziałami Integracyjnymi nr 2 w Świdwinie</w:t>
            </w:r>
          </w:p>
        </w:tc>
        <w:tc>
          <w:tcPr>
            <w:tcW w:w="1417" w:type="pct"/>
            <w:shd w:val="clear" w:color="auto" w:fill="auto"/>
          </w:tcPr>
          <w:p w14:paraId="36AE5BA5" w14:textId="77777777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Szkoła realizuje program „Dostępna Szkoła”, który ukończy się we wrześniu 2023. Okres trwałości programu przewiduje 5 kolejnych lat.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W tym czasie wszelkie remonty będą realizowane zgodnie z założeniami Modelu Dostępnej Szkoły.</w:t>
            </w:r>
          </w:p>
          <w:p w14:paraId="2329B420" w14:textId="79E3E3FD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</w:rPr>
            </w:pPr>
          </w:p>
        </w:tc>
        <w:tc>
          <w:tcPr>
            <w:tcW w:w="536" w:type="pct"/>
            <w:shd w:val="clear" w:color="auto" w:fill="auto"/>
          </w:tcPr>
          <w:p w14:paraId="11EFE367" w14:textId="6213E884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  <w:color w:val="7F7F7F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2023 - 2028</w:t>
            </w:r>
          </w:p>
        </w:tc>
        <w:tc>
          <w:tcPr>
            <w:tcW w:w="708" w:type="pct"/>
            <w:shd w:val="clear" w:color="auto" w:fill="auto"/>
          </w:tcPr>
          <w:p w14:paraId="3AF3AD9A" w14:textId="468437DD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 xml:space="preserve">Finansowanie  </w:t>
            </w:r>
            <w:r>
              <w:rPr>
                <w:rFonts w:ascii="Cambria" w:hAnsi="Cambria" w:cstheme="minorHAnsi"/>
                <w:iCs/>
              </w:rPr>
              <w:t xml:space="preserve">            </w:t>
            </w:r>
            <w:r w:rsidRPr="007171BF">
              <w:rPr>
                <w:rFonts w:ascii="Cambria" w:hAnsi="Cambria" w:cstheme="minorHAnsi"/>
                <w:iCs/>
              </w:rPr>
              <w:t xml:space="preserve">ze środków </w:t>
            </w:r>
            <w:r>
              <w:rPr>
                <w:rFonts w:ascii="Cambria" w:hAnsi="Cambria" w:cstheme="minorHAnsi"/>
                <w:iCs/>
              </w:rPr>
              <w:t xml:space="preserve">          </w:t>
            </w:r>
            <w:r w:rsidRPr="007171BF">
              <w:rPr>
                <w:rFonts w:ascii="Cambria" w:hAnsi="Cambria" w:cstheme="minorHAnsi"/>
                <w:iCs/>
              </w:rPr>
              <w:t xml:space="preserve">Unii Europejskiej </w:t>
            </w:r>
            <w:r>
              <w:rPr>
                <w:rFonts w:ascii="Cambria" w:hAnsi="Cambria" w:cstheme="minorHAnsi"/>
                <w:iCs/>
              </w:rPr>
              <w:t xml:space="preserve">                </w:t>
            </w:r>
            <w:r w:rsidRPr="007171BF">
              <w:rPr>
                <w:rFonts w:ascii="Cambria" w:hAnsi="Cambria" w:cstheme="minorHAnsi"/>
                <w:iCs/>
              </w:rPr>
              <w:t>w ramach Europejskiego Funduszu Społecznego.</w:t>
            </w:r>
          </w:p>
        </w:tc>
        <w:tc>
          <w:tcPr>
            <w:tcW w:w="466" w:type="pct"/>
            <w:shd w:val="clear" w:color="auto" w:fill="auto"/>
          </w:tcPr>
          <w:p w14:paraId="3157B5DA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</w:rPr>
            </w:pPr>
          </w:p>
        </w:tc>
      </w:tr>
      <w:tr w:rsidR="00BB7533" w:rsidRPr="007171BF" w14:paraId="501AEFCE" w14:textId="77777777" w:rsidTr="00395015">
        <w:tc>
          <w:tcPr>
            <w:tcW w:w="318" w:type="pct"/>
            <w:shd w:val="clear" w:color="auto" w:fill="auto"/>
            <w:noWrap/>
          </w:tcPr>
          <w:p w14:paraId="62A3975A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2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shd w:val="clear" w:color="auto" w:fill="auto"/>
          </w:tcPr>
          <w:p w14:paraId="38F25128" w14:textId="1E4A5CFD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iCs/>
                <w:lang w:eastAsia="pl-PL"/>
              </w:rPr>
            </w:pPr>
            <w:r w:rsidRPr="00FB509D">
              <w:rPr>
                <w:rFonts w:ascii="Cambria" w:hAnsi="Cambria"/>
                <w:iCs/>
                <w:lang w:eastAsia="pl-PL"/>
              </w:rPr>
              <w:t>Powiat Świdwiński</w:t>
            </w:r>
          </w:p>
        </w:tc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202FDE" w14:textId="746EC83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Zespół Placówek Specjalnych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w Sławoborzu</w:t>
            </w:r>
          </w:p>
        </w:tc>
        <w:tc>
          <w:tcPr>
            <w:tcW w:w="1417" w:type="pct"/>
            <w:shd w:val="clear" w:color="auto" w:fill="auto"/>
          </w:tcPr>
          <w:p w14:paraId="737EB42A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 xml:space="preserve">Likwidacja barier w poruszaniu się uczniów niepełnosprawnych w obrębie głównego wejścia do szkoły – montaż drzwi automatycznych, poręczy </w:t>
            </w:r>
            <w:r>
              <w:rPr>
                <w:rFonts w:ascii="Cambria" w:hAnsi="Cambria" w:cstheme="minorHAnsi"/>
                <w:iCs/>
              </w:rPr>
              <w:t xml:space="preserve">                </w:t>
            </w:r>
            <w:r w:rsidRPr="007171BF">
              <w:rPr>
                <w:rFonts w:ascii="Cambria" w:hAnsi="Cambria" w:cstheme="minorHAnsi"/>
                <w:iCs/>
              </w:rPr>
              <w:t>oraz zmiana powierzchni na chodach przed głównym wejściem do budynku.</w:t>
            </w:r>
          </w:p>
          <w:p w14:paraId="44D9244D" w14:textId="708683E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595270D8" w14:textId="5E9AF8A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4ABFE443" w14:textId="5DE07A0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Środki finansowe pozyskane                     z grantów, projektów</w:t>
            </w:r>
          </w:p>
        </w:tc>
        <w:tc>
          <w:tcPr>
            <w:tcW w:w="466" w:type="pct"/>
            <w:shd w:val="clear" w:color="auto" w:fill="auto"/>
          </w:tcPr>
          <w:p w14:paraId="3EA4B75B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0E528F85" w14:textId="77777777" w:rsidTr="00395015">
        <w:tc>
          <w:tcPr>
            <w:tcW w:w="318" w:type="pct"/>
            <w:shd w:val="clear" w:color="auto" w:fill="auto"/>
            <w:noWrap/>
          </w:tcPr>
          <w:p w14:paraId="67C33397" w14:textId="32FA9480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shd w:val="clear" w:color="auto" w:fill="auto"/>
          </w:tcPr>
          <w:p w14:paraId="7F85810B" w14:textId="77777777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  <w:r w:rsidRPr="00FB509D">
              <w:rPr>
                <w:rFonts w:ascii="Cambria" w:hAnsi="Cambria"/>
              </w:rPr>
              <w:t xml:space="preserve">Gmina </w:t>
            </w:r>
          </w:p>
          <w:p w14:paraId="469F1A7F" w14:textId="1D131125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color w:val="7F7F7F"/>
              </w:rPr>
            </w:pPr>
            <w:r w:rsidRPr="00FB509D">
              <w:rPr>
                <w:rFonts w:ascii="Cambria" w:hAnsi="Cambria"/>
              </w:rPr>
              <w:t>Połczyn-Zdrój</w:t>
            </w:r>
          </w:p>
        </w:tc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61E3EB" w14:textId="77777777" w:rsidR="00BB7533" w:rsidRPr="007171BF" w:rsidRDefault="00BB7533" w:rsidP="00BB7533">
            <w:pPr>
              <w:spacing w:after="0" w:line="240" w:lineRule="auto"/>
              <w:jc w:val="center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Gmina Połczyn-Zdrój</w:t>
            </w:r>
          </w:p>
          <w:p w14:paraId="45716465" w14:textId="77777777" w:rsidR="00BB7533" w:rsidRPr="007171BF" w:rsidRDefault="00BB7533" w:rsidP="00BB7533">
            <w:pPr>
              <w:spacing w:after="0" w:line="240" w:lineRule="auto"/>
              <w:jc w:val="center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Plac Wolności 3-4</w:t>
            </w:r>
          </w:p>
          <w:p w14:paraId="60C85087" w14:textId="36A8FAF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mbria" w:hAnsi="Cambria" w:cstheme="minorHAnsi"/>
                <w:iCs/>
              </w:rPr>
            </w:pPr>
            <w:r>
              <w:rPr>
                <w:rFonts w:ascii="Cambria" w:hAnsi="Cambria" w:cstheme="minorHAnsi"/>
                <w:iCs/>
              </w:rPr>
              <w:t xml:space="preserve">78-320 </w:t>
            </w:r>
            <w:r w:rsidRPr="007171BF">
              <w:rPr>
                <w:rFonts w:ascii="Cambria" w:hAnsi="Cambria" w:cstheme="minorHAnsi"/>
                <w:iCs/>
              </w:rPr>
              <w:t>Połczyn-</w:t>
            </w:r>
            <w:r>
              <w:rPr>
                <w:rFonts w:ascii="Cambria" w:hAnsi="Cambria" w:cstheme="minorHAnsi"/>
                <w:iCs/>
              </w:rPr>
              <w:t xml:space="preserve">  </w:t>
            </w:r>
            <w:r w:rsidRPr="007171BF">
              <w:rPr>
                <w:rFonts w:ascii="Cambria" w:hAnsi="Cambria" w:cstheme="minorHAnsi"/>
                <w:iCs/>
              </w:rPr>
              <w:t>Zdrój</w:t>
            </w:r>
          </w:p>
        </w:tc>
        <w:tc>
          <w:tcPr>
            <w:tcW w:w="1417" w:type="pct"/>
            <w:shd w:val="clear" w:color="auto" w:fill="auto"/>
          </w:tcPr>
          <w:p w14:paraId="130074B5" w14:textId="77777777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 xml:space="preserve">Dostosowanie dostępności architektonicznej w budynkach poszczególnych placówek oświatowych </w:t>
            </w:r>
          </w:p>
          <w:p w14:paraId="65184E73" w14:textId="534B837F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 xml:space="preserve">w Gminie Połczyn-Zdrój (zgodnie </w:t>
            </w:r>
            <w:r>
              <w:rPr>
                <w:rFonts w:ascii="Cambria" w:hAnsi="Cambria" w:cstheme="minorHAnsi"/>
                <w:iCs/>
              </w:rPr>
              <w:t xml:space="preserve">                  z audytem dostępności </w:t>
            </w:r>
            <w:r w:rsidRPr="007171BF">
              <w:rPr>
                <w:rFonts w:ascii="Cambria" w:hAnsi="Cambria" w:cstheme="minorHAnsi"/>
                <w:iCs/>
              </w:rPr>
              <w:t>architektonicznej)</w:t>
            </w:r>
            <w:r>
              <w:rPr>
                <w:rFonts w:ascii="Cambria" w:hAnsi="Cambria" w:cstheme="minorHAnsi"/>
                <w:iCs/>
              </w:rPr>
              <w:t>.</w:t>
            </w:r>
            <w:r w:rsidRPr="007171BF">
              <w:rPr>
                <w:rFonts w:ascii="Cambria" w:hAnsi="Cambria" w:cstheme="minorHAnsi"/>
                <w:iCs/>
              </w:rPr>
              <w:t xml:space="preserve"> </w:t>
            </w:r>
          </w:p>
          <w:p w14:paraId="7FC63570" w14:textId="4BADC982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</w:rPr>
            </w:pPr>
          </w:p>
        </w:tc>
        <w:tc>
          <w:tcPr>
            <w:tcW w:w="536" w:type="pct"/>
            <w:shd w:val="clear" w:color="auto" w:fill="auto"/>
          </w:tcPr>
          <w:p w14:paraId="71FD0731" w14:textId="07FD4C8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color w:val="7F7F7F"/>
              </w:rPr>
            </w:pPr>
            <w:r w:rsidRPr="007171BF">
              <w:rPr>
                <w:rFonts w:ascii="Cambria" w:hAnsi="Cambria" w:cstheme="minorHAnsi"/>
                <w:iCs/>
              </w:rPr>
              <w:t>2014-2029</w:t>
            </w:r>
          </w:p>
        </w:tc>
        <w:tc>
          <w:tcPr>
            <w:tcW w:w="708" w:type="pct"/>
            <w:shd w:val="clear" w:color="auto" w:fill="auto"/>
          </w:tcPr>
          <w:p w14:paraId="1309C63C" w14:textId="2781E795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7906A0C5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6AEC2523" w14:textId="77777777" w:rsidTr="00395015">
        <w:tc>
          <w:tcPr>
            <w:tcW w:w="318" w:type="pct"/>
            <w:shd w:val="clear" w:color="auto" w:fill="auto"/>
            <w:noWrap/>
          </w:tcPr>
          <w:p w14:paraId="68FF6719" w14:textId="2E4C7274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shd w:val="clear" w:color="auto" w:fill="auto"/>
          </w:tcPr>
          <w:p w14:paraId="0B286C8E" w14:textId="77777777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  <w:r w:rsidRPr="00FB509D">
              <w:rPr>
                <w:rFonts w:ascii="Cambria" w:hAnsi="Cambria"/>
              </w:rPr>
              <w:t xml:space="preserve">Gmina </w:t>
            </w:r>
          </w:p>
          <w:p w14:paraId="29232078" w14:textId="3FB48393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color w:val="7F7F7F"/>
              </w:rPr>
            </w:pPr>
            <w:r w:rsidRPr="00FB509D">
              <w:rPr>
                <w:rFonts w:ascii="Cambria" w:hAnsi="Cambria"/>
              </w:rPr>
              <w:t>Połczyn-Zdrój</w:t>
            </w:r>
          </w:p>
        </w:tc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E41A37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proofErr w:type="spellStart"/>
            <w:r w:rsidRPr="007171BF">
              <w:rPr>
                <w:rFonts w:ascii="Cambria" w:hAnsi="Cambria" w:cstheme="minorHAnsi"/>
                <w:lang w:eastAsia="pl-PL"/>
              </w:rPr>
              <w:t>Medpunkt</w:t>
            </w:r>
            <w:proofErr w:type="spellEnd"/>
            <w:r w:rsidRPr="007171BF">
              <w:rPr>
                <w:rFonts w:ascii="Cambria" w:hAnsi="Cambria" w:cstheme="minorHAnsi"/>
                <w:lang w:eastAsia="pl-PL"/>
              </w:rPr>
              <w:t xml:space="preserve"> s.c. </w:t>
            </w:r>
            <w:proofErr w:type="spellStart"/>
            <w:r w:rsidRPr="007171BF">
              <w:rPr>
                <w:rFonts w:ascii="Cambria" w:hAnsi="Cambria" w:cstheme="minorHAnsi"/>
                <w:lang w:eastAsia="pl-PL"/>
              </w:rPr>
              <w:t>M.Trojanowska-Grigoriew</w:t>
            </w:r>
            <w:proofErr w:type="spellEnd"/>
            <w:r w:rsidRPr="007171BF">
              <w:rPr>
                <w:rFonts w:ascii="Cambria" w:hAnsi="Cambria" w:cstheme="minorHAnsi"/>
                <w:lang w:eastAsia="pl-PL"/>
              </w:rPr>
              <w:t xml:space="preserve">, </w:t>
            </w:r>
            <w:proofErr w:type="spellStart"/>
            <w:r w:rsidRPr="007171BF">
              <w:rPr>
                <w:rFonts w:ascii="Cambria" w:hAnsi="Cambria" w:cstheme="minorHAnsi"/>
                <w:lang w:eastAsia="pl-PL"/>
              </w:rPr>
              <w:t>W.Grigoriew</w:t>
            </w:r>
            <w:proofErr w:type="spellEnd"/>
          </w:p>
          <w:p w14:paraId="43A17522" w14:textId="08F512EF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</w:p>
        </w:tc>
        <w:tc>
          <w:tcPr>
            <w:tcW w:w="1417" w:type="pct"/>
            <w:shd w:val="clear" w:color="auto" w:fill="auto"/>
          </w:tcPr>
          <w:p w14:paraId="3EBC7425" w14:textId="77777777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  <w:p w14:paraId="24177584" w14:textId="70AD2DA1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Podjazd dla osób niepełnosprawnych</w:t>
            </w:r>
          </w:p>
        </w:tc>
        <w:tc>
          <w:tcPr>
            <w:tcW w:w="536" w:type="pct"/>
            <w:shd w:val="clear" w:color="auto" w:fill="auto"/>
          </w:tcPr>
          <w:p w14:paraId="33040C77" w14:textId="3E66F96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color w:val="7F7F7F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Do końca 2028 roku</w:t>
            </w:r>
          </w:p>
        </w:tc>
        <w:tc>
          <w:tcPr>
            <w:tcW w:w="708" w:type="pct"/>
            <w:shd w:val="clear" w:color="auto" w:fill="auto"/>
          </w:tcPr>
          <w:p w14:paraId="3D5EFDF5" w14:textId="6BF55FA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004179D9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155AD80F" w14:textId="77777777" w:rsidTr="00395015">
        <w:tc>
          <w:tcPr>
            <w:tcW w:w="318" w:type="pct"/>
            <w:shd w:val="clear" w:color="auto" w:fill="auto"/>
            <w:noWrap/>
          </w:tcPr>
          <w:p w14:paraId="3CFC85BE" w14:textId="3D2E8C4B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shd w:val="clear" w:color="auto" w:fill="auto"/>
          </w:tcPr>
          <w:p w14:paraId="32BA349C" w14:textId="77777777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  <w:r w:rsidRPr="00FB509D">
              <w:rPr>
                <w:rFonts w:ascii="Cambria" w:hAnsi="Cambria"/>
              </w:rPr>
              <w:t xml:space="preserve">Gmina </w:t>
            </w:r>
          </w:p>
          <w:p w14:paraId="3EA3A37D" w14:textId="28D9485F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color w:val="7F7F7F"/>
              </w:rPr>
            </w:pPr>
            <w:r w:rsidRPr="00FB509D">
              <w:rPr>
                <w:rFonts w:ascii="Cambria" w:hAnsi="Cambria"/>
              </w:rPr>
              <w:t>Połczyn-Zdrój</w:t>
            </w:r>
          </w:p>
        </w:tc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C3C79B" w14:textId="0B04B2D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Zespół Szkolno-Przedszkolny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z Oddziałami Integracyjnymi </w:t>
            </w:r>
            <w:r>
              <w:rPr>
                <w:rFonts w:ascii="Cambria" w:hAnsi="Cambria" w:cstheme="minorHAnsi"/>
                <w:lang w:eastAsia="pl-PL"/>
              </w:rPr>
              <w:t xml:space="preserve">              </w:t>
            </w:r>
            <w:r w:rsidRPr="007171BF">
              <w:rPr>
                <w:rFonts w:ascii="Cambria" w:hAnsi="Cambria" w:cstheme="minorHAnsi"/>
                <w:lang w:eastAsia="pl-PL"/>
              </w:rPr>
              <w:t>w Połczynie-Zdroju</w:t>
            </w:r>
          </w:p>
        </w:tc>
        <w:tc>
          <w:tcPr>
            <w:tcW w:w="1417" w:type="pct"/>
            <w:shd w:val="clear" w:color="auto" w:fill="auto"/>
          </w:tcPr>
          <w:p w14:paraId="1D5F09CF" w14:textId="77777777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  <w:p w14:paraId="54B60733" w14:textId="5EC0969E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Zwiększenie specjalistycznych pomocy naukowych, utworzenie dodatkowych pomieszczeń wyposażonych w sprzęt dla indywidualnego toku zajęć dla osób niepełnosprawnych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  <w:p w14:paraId="3FCD4CF1" w14:textId="5ED2B6A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</w:rPr>
            </w:pPr>
          </w:p>
        </w:tc>
        <w:tc>
          <w:tcPr>
            <w:tcW w:w="536" w:type="pct"/>
            <w:shd w:val="clear" w:color="auto" w:fill="auto"/>
          </w:tcPr>
          <w:p w14:paraId="420D85E7" w14:textId="16DBCAA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color w:val="7F7F7F"/>
              </w:rPr>
            </w:pPr>
            <w:r w:rsidRPr="007171BF">
              <w:rPr>
                <w:rFonts w:ascii="Cambria" w:hAnsi="Cambria" w:cstheme="minorHAnsi"/>
                <w:iCs/>
              </w:rPr>
              <w:t>2014-2029</w:t>
            </w:r>
          </w:p>
        </w:tc>
        <w:tc>
          <w:tcPr>
            <w:tcW w:w="708" w:type="pct"/>
            <w:shd w:val="clear" w:color="auto" w:fill="auto"/>
          </w:tcPr>
          <w:p w14:paraId="1BD6CC48" w14:textId="4EDD41C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1A67A613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27D0B94A" w14:textId="77777777" w:rsidTr="00395015">
        <w:tc>
          <w:tcPr>
            <w:tcW w:w="318" w:type="pct"/>
            <w:shd w:val="clear" w:color="auto" w:fill="auto"/>
            <w:noWrap/>
          </w:tcPr>
          <w:p w14:paraId="573E69EC" w14:textId="2718FF5F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shd w:val="clear" w:color="auto" w:fill="auto"/>
          </w:tcPr>
          <w:p w14:paraId="0A77266F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</w:p>
          <w:p w14:paraId="107260C6" w14:textId="0766B695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</w:rPr>
            </w:pPr>
            <w:r w:rsidRPr="00FB509D">
              <w:rPr>
                <w:rFonts w:ascii="Cambria" w:hAnsi="Cambria"/>
              </w:rPr>
              <w:t>Gmina Świdwin</w:t>
            </w:r>
          </w:p>
        </w:tc>
        <w:tc>
          <w:tcPr>
            <w:tcW w:w="7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D00F5F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</w:p>
          <w:p w14:paraId="0EF74C39" w14:textId="180A1B90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Publiczna Szkoła Podstawowa</w:t>
            </w:r>
            <w:r>
              <w:rPr>
                <w:rFonts w:ascii="Cambria" w:hAnsi="Cambria" w:cstheme="minorHAnsi"/>
                <w:iCs/>
              </w:rPr>
              <w:t xml:space="preserve">                     </w:t>
            </w:r>
            <w:r w:rsidRPr="007171BF">
              <w:rPr>
                <w:rFonts w:ascii="Cambria" w:hAnsi="Cambria" w:cstheme="minorHAnsi"/>
                <w:iCs/>
              </w:rPr>
              <w:t xml:space="preserve"> w Oparznie</w:t>
            </w:r>
          </w:p>
        </w:tc>
        <w:tc>
          <w:tcPr>
            <w:tcW w:w="1417" w:type="pct"/>
            <w:shd w:val="clear" w:color="auto" w:fill="auto"/>
          </w:tcPr>
          <w:p w14:paraId="6D84A04C" w14:textId="77777777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</w:p>
          <w:p w14:paraId="6C97EE19" w14:textId="77777777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</w:p>
          <w:p w14:paraId="136D2FDC" w14:textId="62081EF1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>Praca z uczniami posiadającymi orzeczenia o niepełnosprawności intelektualnej w stopniu lekkim, uczniami zagrożonymi niedostosowaniem społecznym, uczniami posiadającymi niepełnosprawność aparatu mowy (afazja), uczniami z autyzmem</w:t>
            </w:r>
            <w:r>
              <w:rPr>
                <w:rFonts w:ascii="Cambria" w:hAnsi="Cambria" w:cstheme="minorHAnsi"/>
              </w:rPr>
              <w:t xml:space="preserve">                        </w:t>
            </w:r>
            <w:r w:rsidRPr="007171BF">
              <w:rPr>
                <w:rFonts w:ascii="Cambria" w:hAnsi="Cambria" w:cstheme="minorHAnsi"/>
              </w:rPr>
              <w:t xml:space="preserve"> i Aspergerem</w:t>
            </w:r>
            <w:r>
              <w:rPr>
                <w:rFonts w:ascii="Cambria" w:hAnsi="Cambria" w:cstheme="minorHAnsi"/>
              </w:rPr>
              <w:t>.</w:t>
            </w:r>
          </w:p>
          <w:p w14:paraId="68767215" w14:textId="77777777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</w:p>
          <w:p w14:paraId="4033D457" w14:textId="1B961A2A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536" w:type="pct"/>
            <w:shd w:val="clear" w:color="auto" w:fill="auto"/>
          </w:tcPr>
          <w:p w14:paraId="27F9C2EE" w14:textId="0749AE9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Rok szko</w:t>
            </w:r>
            <w:r>
              <w:rPr>
                <w:rFonts w:ascii="Cambria" w:hAnsi="Cambria" w:cstheme="minorHAnsi"/>
                <w:iCs/>
              </w:rPr>
              <w:t>lny 2023-</w:t>
            </w:r>
            <w:r w:rsidRPr="007171BF">
              <w:rPr>
                <w:rFonts w:ascii="Cambria" w:hAnsi="Cambria" w:cstheme="minorHAnsi"/>
                <w:iCs/>
              </w:rPr>
              <w:t>2024</w:t>
            </w:r>
          </w:p>
          <w:p w14:paraId="33F169AA" w14:textId="77777777" w:rsidR="00BB7533" w:rsidRPr="007171BF" w:rsidRDefault="00BB7533" w:rsidP="00BB7533">
            <w:pPr>
              <w:rPr>
                <w:rFonts w:ascii="Cambria" w:hAnsi="Cambria" w:cstheme="minorHAnsi"/>
                <w:iCs/>
              </w:rPr>
            </w:pPr>
          </w:p>
          <w:p w14:paraId="1F65D8D6" w14:textId="2D8D90EB" w:rsidR="00BB7533" w:rsidRPr="007171BF" w:rsidRDefault="00BB7533" w:rsidP="00BB7533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708" w:type="pct"/>
            <w:shd w:val="clear" w:color="auto" w:fill="auto"/>
          </w:tcPr>
          <w:p w14:paraId="213C4B4F" w14:textId="1883D75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 xml:space="preserve">Gmina Świdwin </w:t>
            </w:r>
          </w:p>
        </w:tc>
        <w:tc>
          <w:tcPr>
            <w:tcW w:w="466" w:type="pct"/>
            <w:shd w:val="clear" w:color="auto" w:fill="auto"/>
          </w:tcPr>
          <w:p w14:paraId="2121C6B4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3F39D9AE" w14:textId="77777777" w:rsidTr="004242F1">
        <w:tc>
          <w:tcPr>
            <w:tcW w:w="5000" w:type="pct"/>
            <w:gridSpan w:val="8"/>
            <w:shd w:val="clear" w:color="auto" w:fill="auto"/>
            <w:noWrap/>
          </w:tcPr>
          <w:p w14:paraId="65D1DDE0" w14:textId="68A260D9" w:rsidR="00BB7533" w:rsidRPr="007171BF" w:rsidRDefault="00BB7533" w:rsidP="00BB7533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Cambria" w:eastAsia="Times New Roman" w:hAnsi="Cambria"/>
                <w:b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color w:val="365F91"/>
                <w:sz w:val="28"/>
                <w:szCs w:val="28"/>
              </w:rPr>
              <w:lastRenderedPageBreak/>
              <w:t>III</w:t>
            </w:r>
            <w:r w:rsidRPr="007171BF">
              <w:rPr>
                <w:rFonts w:ascii="Cambria" w:eastAsia="Times New Roman" w:hAnsi="Cambria"/>
                <w:b/>
                <w:color w:val="365F91"/>
                <w:sz w:val="28"/>
                <w:szCs w:val="28"/>
              </w:rPr>
              <w:t xml:space="preserve">  Likwidacja barier architektonicznych i w komunikowaniu się w </w:t>
            </w:r>
            <w:r>
              <w:rPr>
                <w:rFonts w:ascii="Cambria" w:eastAsia="Times New Roman" w:hAnsi="Cambria"/>
                <w:b/>
                <w:color w:val="365F91"/>
                <w:sz w:val="28"/>
                <w:szCs w:val="28"/>
              </w:rPr>
              <w:t>ob</w:t>
            </w:r>
            <w:r w:rsidRPr="007171BF">
              <w:rPr>
                <w:rFonts w:ascii="Cambria" w:eastAsia="Times New Roman" w:hAnsi="Cambria"/>
                <w:b/>
                <w:color w:val="365F91"/>
                <w:sz w:val="28"/>
                <w:szCs w:val="28"/>
              </w:rPr>
              <w:t>iektach użyteczności publicznej</w:t>
            </w:r>
          </w:p>
        </w:tc>
      </w:tr>
      <w:tr w:rsidR="00BB7533" w:rsidRPr="007171BF" w14:paraId="46F355EE" w14:textId="77777777" w:rsidTr="00395015">
        <w:tc>
          <w:tcPr>
            <w:tcW w:w="318" w:type="pct"/>
            <w:shd w:val="clear" w:color="auto" w:fill="auto"/>
            <w:noWrap/>
          </w:tcPr>
          <w:p w14:paraId="2960B2FE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Lp.</w:t>
            </w:r>
          </w:p>
        </w:tc>
        <w:tc>
          <w:tcPr>
            <w:tcW w:w="771" w:type="pct"/>
            <w:shd w:val="clear" w:color="auto" w:fill="auto"/>
          </w:tcPr>
          <w:p w14:paraId="7DBF7863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 xml:space="preserve">Jednostka samorządu terytorialnego 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357A5E0F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Realizator</w:t>
            </w:r>
          </w:p>
        </w:tc>
        <w:tc>
          <w:tcPr>
            <w:tcW w:w="1417" w:type="pct"/>
            <w:shd w:val="clear" w:color="auto" w:fill="auto"/>
          </w:tcPr>
          <w:p w14:paraId="32773519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Zakres tematyczny (nazwa zadania)</w:t>
            </w:r>
          </w:p>
        </w:tc>
        <w:tc>
          <w:tcPr>
            <w:tcW w:w="536" w:type="pct"/>
            <w:shd w:val="clear" w:color="auto" w:fill="auto"/>
          </w:tcPr>
          <w:p w14:paraId="223CDD25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Termin realizacji</w:t>
            </w:r>
          </w:p>
        </w:tc>
        <w:tc>
          <w:tcPr>
            <w:tcW w:w="708" w:type="pct"/>
            <w:shd w:val="clear" w:color="auto" w:fill="auto"/>
          </w:tcPr>
          <w:p w14:paraId="13FC9ED9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Źródła finansowania</w:t>
            </w:r>
          </w:p>
        </w:tc>
        <w:tc>
          <w:tcPr>
            <w:tcW w:w="466" w:type="pct"/>
            <w:shd w:val="clear" w:color="auto" w:fill="auto"/>
          </w:tcPr>
          <w:p w14:paraId="5D66AC78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uwagi</w:t>
            </w:r>
          </w:p>
        </w:tc>
      </w:tr>
      <w:tr w:rsidR="00BB7533" w:rsidRPr="007171BF" w14:paraId="1F3D0864" w14:textId="77777777" w:rsidTr="00FB509D">
        <w:trPr>
          <w:trHeight w:val="2361"/>
        </w:trPr>
        <w:tc>
          <w:tcPr>
            <w:tcW w:w="318" w:type="pct"/>
            <w:shd w:val="clear" w:color="auto" w:fill="auto"/>
            <w:noWrap/>
          </w:tcPr>
          <w:p w14:paraId="0034593E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14:paraId="68EC56EF" w14:textId="0AF33670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FB509D">
              <w:rPr>
                <w:rFonts w:ascii="Cambria" w:hAnsi="Cambria" w:cstheme="minorHAnsi"/>
                <w:iCs/>
                <w:lang w:eastAsia="pl-PL"/>
              </w:rPr>
              <w:t>Urząd Miasta Świdwin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3EFD7253" w14:textId="1FBE43E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Urząd Miasta Świdwin</w:t>
            </w:r>
          </w:p>
        </w:tc>
        <w:tc>
          <w:tcPr>
            <w:tcW w:w="1417" w:type="pct"/>
            <w:shd w:val="clear" w:color="auto" w:fill="auto"/>
          </w:tcPr>
          <w:p w14:paraId="0A0053A8" w14:textId="39EFC64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Zakup </w:t>
            </w:r>
            <w:proofErr w:type="spellStart"/>
            <w:r w:rsidRPr="007171BF">
              <w:rPr>
                <w:rFonts w:ascii="Cambria" w:hAnsi="Cambria" w:cstheme="minorHAnsi"/>
                <w:lang w:eastAsia="pl-PL"/>
              </w:rPr>
              <w:t>schodołazu</w:t>
            </w:r>
            <w:proofErr w:type="spellEnd"/>
            <w:r w:rsidRPr="007171BF">
              <w:rPr>
                <w:rFonts w:ascii="Cambria" w:hAnsi="Cambria" w:cstheme="minorHAnsi"/>
                <w:lang w:eastAsia="pl-PL"/>
              </w:rPr>
              <w:t>.</w:t>
            </w:r>
          </w:p>
          <w:p w14:paraId="1BE45550" w14:textId="3E95A140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Oznakowanie kontrastowe schodów oraz drzwi zewnętrznych.</w:t>
            </w:r>
          </w:p>
          <w:p w14:paraId="21A9B1C2" w14:textId="0D57F4D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Oznakowanie  poręczy.</w:t>
            </w:r>
          </w:p>
          <w:p w14:paraId="74EACA25" w14:textId="0A5DABEF" w:rsidR="00BB7533" w:rsidRPr="0042439A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Tabliczki informacyjne na drzwiach pokoi dostoswane pod względem wizualnym oraz dotykowym.</w:t>
            </w:r>
          </w:p>
        </w:tc>
        <w:tc>
          <w:tcPr>
            <w:tcW w:w="536" w:type="pct"/>
            <w:shd w:val="clear" w:color="auto" w:fill="auto"/>
          </w:tcPr>
          <w:p w14:paraId="516FCAD4" w14:textId="0C36182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48C505F3" w14:textId="2F7C367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Zewnętrzne źródła finansowania/granty/ budżet jednostki</w:t>
            </w:r>
          </w:p>
        </w:tc>
        <w:tc>
          <w:tcPr>
            <w:tcW w:w="466" w:type="pct"/>
            <w:shd w:val="clear" w:color="auto" w:fill="auto"/>
          </w:tcPr>
          <w:p w14:paraId="49821A70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147E1A32" w14:textId="77777777" w:rsidTr="00395015">
        <w:trPr>
          <w:trHeight w:val="267"/>
        </w:trPr>
        <w:tc>
          <w:tcPr>
            <w:tcW w:w="318" w:type="pct"/>
            <w:shd w:val="clear" w:color="auto" w:fill="auto"/>
            <w:noWrap/>
          </w:tcPr>
          <w:p w14:paraId="7D1BBD8A" w14:textId="36BFABE1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2</w:t>
            </w:r>
          </w:p>
        </w:tc>
        <w:tc>
          <w:tcPr>
            <w:tcW w:w="771" w:type="pct"/>
            <w:shd w:val="clear" w:color="auto" w:fill="auto"/>
          </w:tcPr>
          <w:p w14:paraId="2C434A13" w14:textId="08F30AAE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FB509D">
              <w:rPr>
                <w:rFonts w:ascii="Cambria" w:hAnsi="Cambria" w:cstheme="minorHAnsi"/>
                <w:iCs/>
                <w:lang w:eastAsia="pl-PL"/>
              </w:rPr>
              <w:t>Powiat Świdwiński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2C7D86F5" w14:textId="350E90EC" w:rsidR="00BB7533" w:rsidRPr="007171BF" w:rsidRDefault="00BB7533" w:rsidP="00BB7533">
            <w:pPr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 xml:space="preserve">Starostwo Powiatowe -budynek przy </w:t>
            </w:r>
            <w:r>
              <w:rPr>
                <w:rFonts w:ascii="Cambria" w:hAnsi="Cambria" w:cstheme="minorHAnsi"/>
              </w:rPr>
              <w:t xml:space="preserve">                 ul. Kołobrzeskiej</w:t>
            </w:r>
            <w:r w:rsidRPr="007171BF">
              <w:rPr>
                <w:rFonts w:ascii="Cambria" w:hAnsi="Cambria" w:cstheme="minorHAnsi"/>
              </w:rPr>
              <w:t xml:space="preserve"> 43 w Świdwinie</w:t>
            </w:r>
          </w:p>
        </w:tc>
        <w:tc>
          <w:tcPr>
            <w:tcW w:w="1417" w:type="pct"/>
            <w:shd w:val="clear" w:color="auto" w:fill="auto"/>
          </w:tcPr>
          <w:p w14:paraId="66AF267D" w14:textId="012E55D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</w:rPr>
              <w:t>Wykonanie pochylni przy wejściu głównym do budynku</w:t>
            </w:r>
            <w:r>
              <w:rPr>
                <w:rFonts w:ascii="Cambria" w:hAnsi="Cambria" w:cstheme="minorHAnsi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6864802B" w14:textId="7642FEC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</w:t>
            </w:r>
          </w:p>
        </w:tc>
        <w:tc>
          <w:tcPr>
            <w:tcW w:w="708" w:type="pct"/>
            <w:shd w:val="clear" w:color="auto" w:fill="auto"/>
          </w:tcPr>
          <w:p w14:paraId="7295EE00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466" w:type="pct"/>
            <w:shd w:val="clear" w:color="auto" w:fill="auto"/>
          </w:tcPr>
          <w:p w14:paraId="7CD863EB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5E29FC54" w14:textId="77777777" w:rsidTr="00395015">
        <w:trPr>
          <w:trHeight w:val="267"/>
        </w:trPr>
        <w:tc>
          <w:tcPr>
            <w:tcW w:w="318" w:type="pct"/>
            <w:shd w:val="clear" w:color="auto" w:fill="auto"/>
            <w:noWrap/>
          </w:tcPr>
          <w:p w14:paraId="021F5609" w14:textId="75ABF8C9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14:paraId="07345158" w14:textId="14D1A409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color w:val="7F7F7F"/>
                <w:lang w:eastAsia="pl-PL"/>
              </w:rPr>
            </w:pPr>
            <w:r w:rsidRPr="00FB509D">
              <w:rPr>
                <w:rFonts w:ascii="Cambria" w:hAnsi="Cambria" w:cstheme="minorHAnsi"/>
                <w:iCs/>
                <w:lang w:eastAsia="pl-PL"/>
              </w:rPr>
              <w:t>Urząd Gminy Rąbino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7D2147AD" w14:textId="030061A9" w:rsidR="00BB7533" w:rsidRPr="007171BF" w:rsidRDefault="00BB7533" w:rsidP="00BB7533">
            <w:pPr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Urząd Gminy Rąbino</w:t>
            </w:r>
          </w:p>
        </w:tc>
        <w:tc>
          <w:tcPr>
            <w:tcW w:w="1417" w:type="pct"/>
            <w:shd w:val="clear" w:color="auto" w:fill="auto"/>
          </w:tcPr>
          <w:p w14:paraId="00C7BD37" w14:textId="102E863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Budowa podjazdu w budynku Urzędu Gminy oraz dostosowanie drzwi wejściowych dla osób niepełnosprawnych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09B2979D" w14:textId="1DE8F11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>
              <w:rPr>
                <w:rFonts w:ascii="Cambria" w:hAnsi="Cambria" w:cstheme="minorHAnsi"/>
                <w:lang w:eastAsia="pl-PL"/>
              </w:rPr>
              <w:t>2024-</w:t>
            </w:r>
            <w:r w:rsidRPr="007171BF">
              <w:rPr>
                <w:rFonts w:ascii="Cambria" w:hAnsi="Cambria" w:cstheme="minorHAnsi"/>
                <w:lang w:eastAsia="pl-PL"/>
              </w:rPr>
              <w:t>2025</w:t>
            </w:r>
          </w:p>
        </w:tc>
        <w:tc>
          <w:tcPr>
            <w:tcW w:w="708" w:type="pct"/>
            <w:shd w:val="clear" w:color="auto" w:fill="auto"/>
          </w:tcPr>
          <w:p w14:paraId="236F1118" w14:textId="6EE5BDDF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PEFRON, Urząd Gminy</w:t>
            </w:r>
          </w:p>
        </w:tc>
        <w:tc>
          <w:tcPr>
            <w:tcW w:w="466" w:type="pct"/>
            <w:shd w:val="clear" w:color="auto" w:fill="auto"/>
          </w:tcPr>
          <w:p w14:paraId="76EF8764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3C2BC186" w14:textId="77777777" w:rsidTr="00395015">
        <w:trPr>
          <w:trHeight w:val="267"/>
        </w:trPr>
        <w:tc>
          <w:tcPr>
            <w:tcW w:w="318" w:type="pct"/>
            <w:shd w:val="clear" w:color="auto" w:fill="auto"/>
            <w:noWrap/>
          </w:tcPr>
          <w:p w14:paraId="5E63E4A4" w14:textId="61741F51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4</w:t>
            </w:r>
          </w:p>
        </w:tc>
        <w:tc>
          <w:tcPr>
            <w:tcW w:w="771" w:type="pct"/>
            <w:shd w:val="clear" w:color="auto" w:fill="auto"/>
          </w:tcPr>
          <w:p w14:paraId="39474BE8" w14:textId="5BF0463A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color w:val="7F7F7F"/>
                <w:lang w:eastAsia="pl-PL"/>
              </w:rPr>
            </w:pPr>
            <w:r w:rsidRPr="00FB509D">
              <w:rPr>
                <w:rFonts w:ascii="Cambria" w:hAnsi="Cambria" w:cstheme="minorHAnsi"/>
                <w:iCs/>
                <w:lang w:eastAsia="pl-PL"/>
              </w:rPr>
              <w:t>Urząd Gminy Rąbino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7F37E56F" w14:textId="37942EDA" w:rsidR="00BB7533" w:rsidRPr="007171BF" w:rsidRDefault="00BB7533" w:rsidP="00BB7533">
            <w:pPr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Urząd Gminy Rąbino</w:t>
            </w:r>
          </w:p>
        </w:tc>
        <w:tc>
          <w:tcPr>
            <w:tcW w:w="1417" w:type="pct"/>
            <w:shd w:val="clear" w:color="auto" w:fill="auto"/>
          </w:tcPr>
          <w:p w14:paraId="1E69D195" w14:textId="371FD41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Budowa podjazdu w Pałacu w Rąbinie oraz dostosowanie drzwi wejściowych dla osób niepełnosprawnych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5C99F727" w14:textId="5E6C39D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>
              <w:rPr>
                <w:rFonts w:ascii="Cambria" w:hAnsi="Cambria" w:cstheme="minorHAnsi"/>
                <w:lang w:eastAsia="pl-PL"/>
              </w:rPr>
              <w:t>2024-</w:t>
            </w:r>
            <w:r w:rsidRPr="007171BF">
              <w:rPr>
                <w:rFonts w:ascii="Cambria" w:hAnsi="Cambria" w:cstheme="minorHAnsi"/>
                <w:lang w:eastAsia="pl-PL"/>
              </w:rPr>
              <w:t>2025</w:t>
            </w:r>
          </w:p>
        </w:tc>
        <w:tc>
          <w:tcPr>
            <w:tcW w:w="708" w:type="pct"/>
            <w:shd w:val="clear" w:color="auto" w:fill="auto"/>
          </w:tcPr>
          <w:p w14:paraId="19AB6B96" w14:textId="1255B74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PEFRON, Urząd Gminy</w:t>
            </w:r>
          </w:p>
        </w:tc>
        <w:tc>
          <w:tcPr>
            <w:tcW w:w="466" w:type="pct"/>
            <w:shd w:val="clear" w:color="auto" w:fill="auto"/>
          </w:tcPr>
          <w:p w14:paraId="604B19DB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506A8A47" w14:textId="77777777" w:rsidTr="00395015">
        <w:trPr>
          <w:trHeight w:val="267"/>
        </w:trPr>
        <w:tc>
          <w:tcPr>
            <w:tcW w:w="318" w:type="pct"/>
            <w:shd w:val="clear" w:color="auto" w:fill="auto"/>
            <w:noWrap/>
          </w:tcPr>
          <w:p w14:paraId="3736A777" w14:textId="40691768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5</w:t>
            </w:r>
          </w:p>
        </w:tc>
        <w:tc>
          <w:tcPr>
            <w:tcW w:w="771" w:type="pct"/>
            <w:shd w:val="clear" w:color="auto" w:fill="auto"/>
          </w:tcPr>
          <w:p w14:paraId="22AFC583" w14:textId="77777777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FB509D">
              <w:rPr>
                <w:rFonts w:ascii="Cambria" w:hAnsi="Cambria" w:cstheme="minorHAnsi"/>
                <w:iCs/>
              </w:rPr>
              <w:t xml:space="preserve">Gmina </w:t>
            </w:r>
          </w:p>
          <w:p w14:paraId="46C3508E" w14:textId="1876DAAC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FB509D">
              <w:rPr>
                <w:rFonts w:ascii="Cambria" w:hAnsi="Cambria" w:cstheme="minorHAnsi"/>
                <w:iCs/>
              </w:rPr>
              <w:t>Połczyn-Zdrój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692F5A55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Gmina Połczyn-Zdrój</w:t>
            </w:r>
          </w:p>
          <w:p w14:paraId="58A9578D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Plac Wolności 3-4</w:t>
            </w:r>
          </w:p>
          <w:p w14:paraId="4DF626A2" w14:textId="7390B2E8" w:rsidR="00BB7533" w:rsidRPr="007171BF" w:rsidRDefault="00BB7533" w:rsidP="00BB7533">
            <w:pPr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78-320 Połczyn-Zdrój</w:t>
            </w:r>
          </w:p>
        </w:tc>
        <w:tc>
          <w:tcPr>
            <w:tcW w:w="1417" w:type="pct"/>
            <w:shd w:val="clear" w:color="auto" w:fill="auto"/>
          </w:tcPr>
          <w:p w14:paraId="773506E4" w14:textId="6613783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Dostosowanie ciągów pieszych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na terenie miasta Połczyn-Zdrój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do potrzeb osób niepełnosprawnych, obniżenie krawężników itp.</w:t>
            </w:r>
          </w:p>
        </w:tc>
        <w:tc>
          <w:tcPr>
            <w:tcW w:w="536" w:type="pct"/>
            <w:shd w:val="clear" w:color="auto" w:fill="auto"/>
          </w:tcPr>
          <w:p w14:paraId="48564433" w14:textId="22C12FD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2014-2029</w:t>
            </w:r>
          </w:p>
        </w:tc>
        <w:tc>
          <w:tcPr>
            <w:tcW w:w="708" w:type="pct"/>
            <w:shd w:val="clear" w:color="auto" w:fill="auto"/>
          </w:tcPr>
          <w:p w14:paraId="30833D9B" w14:textId="6F90414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35DF3E6C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6F558F58" w14:textId="77777777" w:rsidTr="00395015">
        <w:trPr>
          <w:trHeight w:val="267"/>
        </w:trPr>
        <w:tc>
          <w:tcPr>
            <w:tcW w:w="318" w:type="pct"/>
            <w:shd w:val="clear" w:color="auto" w:fill="auto"/>
            <w:noWrap/>
          </w:tcPr>
          <w:p w14:paraId="5D285450" w14:textId="1AB3D51D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lastRenderedPageBreak/>
              <w:t>6</w:t>
            </w:r>
          </w:p>
        </w:tc>
        <w:tc>
          <w:tcPr>
            <w:tcW w:w="771" w:type="pct"/>
            <w:shd w:val="clear" w:color="auto" w:fill="auto"/>
          </w:tcPr>
          <w:p w14:paraId="2B61D076" w14:textId="77777777" w:rsidR="00BB7533" w:rsidRPr="00FB509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FB509D">
              <w:rPr>
                <w:rFonts w:ascii="Cambria" w:hAnsi="Cambria" w:cstheme="minorHAnsi"/>
                <w:iCs/>
              </w:rPr>
              <w:t>Gmina</w:t>
            </w:r>
          </w:p>
          <w:p w14:paraId="6F375A86" w14:textId="790E0EF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b/>
                <w:iCs/>
              </w:rPr>
            </w:pPr>
            <w:r w:rsidRPr="00FB509D">
              <w:rPr>
                <w:rFonts w:ascii="Cambria" w:hAnsi="Cambria" w:cstheme="minorHAnsi"/>
                <w:iCs/>
              </w:rPr>
              <w:t>Połczyn-Zdrój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433BC168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Gmina Połczyn-Zdrój</w:t>
            </w:r>
          </w:p>
          <w:p w14:paraId="66778D4B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Plac Wolności 3-4</w:t>
            </w:r>
          </w:p>
          <w:p w14:paraId="3998C23D" w14:textId="13746046" w:rsidR="00BB7533" w:rsidRPr="007171BF" w:rsidRDefault="00BB7533" w:rsidP="00BB7533">
            <w:pPr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78-320 Połczyn-Zdrój</w:t>
            </w:r>
          </w:p>
        </w:tc>
        <w:tc>
          <w:tcPr>
            <w:tcW w:w="1417" w:type="pct"/>
            <w:shd w:val="clear" w:color="auto" w:fill="auto"/>
          </w:tcPr>
          <w:p w14:paraId="346065DE" w14:textId="78F4D0A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Dostosowanie dostępności architektonicznej w budynkach użyteczności publicznej Gminy Połczyn-Zdrój m.in. budynek MGOPS, budynki Centrum Kultury w Połczynie-Zdroju, świetlice wiejskie, budynek Urzędu Miejskiego, budynki sportowe, itp. (zgodnie z audytem dostępności architektonicznej)</w:t>
            </w:r>
            <w:r>
              <w:rPr>
                <w:rFonts w:ascii="Cambria" w:hAnsi="Cambria" w:cstheme="minorHAnsi"/>
                <w:iCs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7130C8F7" w14:textId="295CC17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2014-2029</w:t>
            </w:r>
          </w:p>
        </w:tc>
        <w:tc>
          <w:tcPr>
            <w:tcW w:w="708" w:type="pct"/>
            <w:shd w:val="clear" w:color="auto" w:fill="auto"/>
          </w:tcPr>
          <w:p w14:paraId="779AAB55" w14:textId="1609E27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03ABC29C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328A759A" w14:textId="77777777" w:rsidTr="004242F1">
        <w:tc>
          <w:tcPr>
            <w:tcW w:w="5000" w:type="pct"/>
            <w:gridSpan w:val="8"/>
            <w:shd w:val="clear" w:color="auto" w:fill="auto"/>
            <w:noWrap/>
          </w:tcPr>
          <w:p w14:paraId="1C52E0E5" w14:textId="78D032E1" w:rsidR="00BB7533" w:rsidRPr="007171BF" w:rsidRDefault="00BB7533" w:rsidP="00BB7533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 xml:space="preserve">IV  </w:t>
            </w:r>
            <w:r w:rsidRPr="007171BF"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>Ograniczenie skutków niepełnosprawności. Aktywizacja zawodowa.</w:t>
            </w:r>
          </w:p>
        </w:tc>
      </w:tr>
      <w:tr w:rsidR="00BB7533" w:rsidRPr="007171BF" w14:paraId="3FBBE904" w14:textId="77777777" w:rsidTr="00395015">
        <w:tc>
          <w:tcPr>
            <w:tcW w:w="318" w:type="pct"/>
            <w:shd w:val="clear" w:color="auto" w:fill="auto"/>
            <w:noWrap/>
          </w:tcPr>
          <w:p w14:paraId="04CE6892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Lp.</w:t>
            </w:r>
          </w:p>
        </w:tc>
        <w:tc>
          <w:tcPr>
            <w:tcW w:w="771" w:type="pct"/>
            <w:shd w:val="clear" w:color="auto" w:fill="auto"/>
          </w:tcPr>
          <w:p w14:paraId="7D8E516C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Jednostka samorządu terytorialnego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57D698C4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Realizator</w:t>
            </w:r>
          </w:p>
        </w:tc>
        <w:tc>
          <w:tcPr>
            <w:tcW w:w="1417" w:type="pct"/>
            <w:shd w:val="clear" w:color="auto" w:fill="auto"/>
          </w:tcPr>
          <w:p w14:paraId="5EAF6CD8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Zakres tematyczny (nazwa zadania)</w:t>
            </w:r>
          </w:p>
        </w:tc>
        <w:tc>
          <w:tcPr>
            <w:tcW w:w="536" w:type="pct"/>
            <w:shd w:val="clear" w:color="auto" w:fill="auto"/>
          </w:tcPr>
          <w:p w14:paraId="0AEF8BEA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Termin realizacji</w:t>
            </w:r>
          </w:p>
        </w:tc>
        <w:tc>
          <w:tcPr>
            <w:tcW w:w="708" w:type="pct"/>
            <w:shd w:val="clear" w:color="auto" w:fill="auto"/>
          </w:tcPr>
          <w:p w14:paraId="22D743A3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Źródła finansowania</w:t>
            </w:r>
          </w:p>
        </w:tc>
        <w:tc>
          <w:tcPr>
            <w:tcW w:w="466" w:type="pct"/>
            <w:shd w:val="clear" w:color="auto" w:fill="auto"/>
          </w:tcPr>
          <w:p w14:paraId="374A7D76" w14:textId="73097E74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Uwagi</w:t>
            </w:r>
          </w:p>
        </w:tc>
      </w:tr>
      <w:tr w:rsidR="00BB7533" w:rsidRPr="007171BF" w14:paraId="1C552AE9" w14:textId="77777777" w:rsidTr="00395015">
        <w:tc>
          <w:tcPr>
            <w:tcW w:w="318" w:type="pct"/>
            <w:shd w:val="clear" w:color="auto" w:fill="auto"/>
            <w:noWrap/>
          </w:tcPr>
          <w:p w14:paraId="26E70D6E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14:paraId="08FAF9AD" w14:textId="1F2DFAC0" w:rsidR="00BB7533" w:rsidRPr="005B7DE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5B7DED">
              <w:rPr>
                <w:rFonts w:ascii="Cambria" w:hAnsi="Cambria" w:cstheme="minorHAnsi"/>
                <w:iCs/>
                <w:lang w:eastAsia="pl-PL"/>
              </w:rPr>
              <w:t>Gmina Brzeżno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1F49049E" w14:textId="37A8195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Brzeżno</w:t>
            </w:r>
          </w:p>
        </w:tc>
        <w:tc>
          <w:tcPr>
            <w:tcW w:w="1417" w:type="pct"/>
            <w:shd w:val="clear" w:color="auto" w:fill="auto"/>
          </w:tcPr>
          <w:p w14:paraId="21BCC0F0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Doradztwo zawodowe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oraz pośrednictwo pracy udzielane przez pracowników socjalnych.</w:t>
            </w:r>
          </w:p>
          <w:p w14:paraId="538B546C" w14:textId="6123493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2332A102" w14:textId="6AB4F405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2024-29</w:t>
            </w:r>
          </w:p>
        </w:tc>
        <w:tc>
          <w:tcPr>
            <w:tcW w:w="708" w:type="pct"/>
            <w:shd w:val="clear" w:color="auto" w:fill="auto"/>
          </w:tcPr>
          <w:p w14:paraId="6857812C" w14:textId="56C6B90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Środki własne</w:t>
            </w:r>
          </w:p>
        </w:tc>
        <w:tc>
          <w:tcPr>
            <w:tcW w:w="466" w:type="pct"/>
            <w:shd w:val="clear" w:color="auto" w:fill="auto"/>
          </w:tcPr>
          <w:p w14:paraId="00035EB6" w14:textId="487692C9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Działanie wieloletnie</w:t>
            </w:r>
          </w:p>
        </w:tc>
      </w:tr>
      <w:tr w:rsidR="00BB7533" w:rsidRPr="007171BF" w14:paraId="40A40BFD" w14:textId="77777777" w:rsidTr="00395015">
        <w:tc>
          <w:tcPr>
            <w:tcW w:w="318" w:type="pct"/>
            <w:shd w:val="clear" w:color="auto" w:fill="auto"/>
            <w:noWrap/>
          </w:tcPr>
          <w:p w14:paraId="0A5BE85E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2</w:t>
            </w:r>
          </w:p>
        </w:tc>
        <w:tc>
          <w:tcPr>
            <w:tcW w:w="771" w:type="pct"/>
            <w:shd w:val="clear" w:color="auto" w:fill="auto"/>
          </w:tcPr>
          <w:p w14:paraId="02EE1689" w14:textId="156BD8E5" w:rsidR="00BB7533" w:rsidRPr="005B7DE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5B7DED">
              <w:rPr>
                <w:rFonts w:ascii="Cambria" w:hAnsi="Cambria" w:cstheme="minorHAnsi"/>
                <w:iCs/>
                <w:lang w:eastAsia="pl-PL"/>
              </w:rPr>
              <w:t>Gmina Brzeżno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02E34054" w14:textId="2B7549AA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Brzeżno, UG Brzeżno</w:t>
            </w:r>
          </w:p>
        </w:tc>
        <w:tc>
          <w:tcPr>
            <w:tcW w:w="1417" w:type="pct"/>
            <w:shd w:val="clear" w:color="auto" w:fill="auto"/>
          </w:tcPr>
          <w:p w14:paraId="017F3002" w14:textId="780C59F0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Wsparcie radcy prawnego.</w:t>
            </w:r>
          </w:p>
        </w:tc>
        <w:tc>
          <w:tcPr>
            <w:tcW w:w="536" w:type="pct"/>
            <w:shd w:val="clear" w:color="auto" w:fill="auto"/>
          </w:tcPr>
          <w:p w14:paraId="07617753" w14:textId="6898D05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2024-29</w:t>
            </w:r>
          </w:p>
        </w:tc>
        <w:tc>
          <w:tcPr>
            <w:tcW w:w="708" w:type="pct"/>
            <w:shd w:val="clear" w:color="auto" w:fill="auto"/>
          </w:tcPr>
          <w:p w14:paraId="412B6047" w14:textId="2CD457A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Starostwo Powiatowe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w Świdwinie</w:t>
            </w:r>
          </w:p>
        </w:tc>
        <w:tc>
          <w:tcPr>
            <w:tcW w:w="466" w:type="pct"/>
            <w:shd w:val="clear" w:color="auto" w:fill="auto"/>
          </w:tcPr>
          <w:p w14:paraId="381960D1" w14:textId="353EECC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Działanie wieloletnie</w:t>
            </w:r>
          </w:p>
        </w:tc>
      </w:tr>
      <w:tr w:rsidR="00BB7533" w:rsidRPr="007171BF" w14:paraId="2F05D365" w14:textId="77777777" w:rsidTr="00395015">
        <w:tc>
          <w:tcPr>
            <w:tcW w:w="318" w:type="pct"/>
            <w:shd w:val="clear" w:color="auto" w:fill="auto"/>
            <w:noWrap/>
          </w:tcPr>
          <w:p w14:paraId="107C21FA" w14:textId="0D8B8B42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14:paraId="053021D5" w14:textId="3605D9C8" w:rsidR="00BB7533" w:rsidRPr="005B7DE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5B7DED">
              <w:rPr>
                <w:rFonts w:ascii="Cambria" w:hAnsi="Cambria" w:cstheme="minorHAnsi"/>
                <w:iCs/>
                <w:lang w:eastAsia="pl-PL"/>
              </w:rPr>
              <w:t>Gmina Brzeżno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228E89B9" w14:textId="7EBE69BE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Brzeżno</w:t>
            </w:r>
          </w:p>
        </w:tc>
        <w:tc>
          <w:tcPr>
            <w:tcW w:w="1417" w:type="pct"/>
            <w:shd w:val="clear" w:color="auto" w:fill="auto"/>
          </w:tcPr>
          <w:p w14:paraId="51465187" w14:textId="2EC2AA0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Typowanie kandydatów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do wykonywania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prac społecznie- użytecznych.</w:t>
            </w:r>
          </w:p>
        </w:tc>
        <w:tc>
          <w:tcPr>
            <w:tcW w:w="536" w:type="pct"/>
            <w:shd w:val="clear" w:color="auto" w:fill="auto"/>
          </w:tcPr>
          <w:p w14:paraId="11B28149" w14:textId="7CA02BD5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</w:t>
            </w:r>
          </w:p>
        </w:tc>
        <w:tc>
          <w:tcPr>
            <w:tcW w:w="708" w:type="pct"/>
            <w:shd w:val="clear" w:color="auto" w:fill="auto"/>
          </w:tcPr>
          <w:p w14:paraId="08168DD0" w14:textId="128EB1D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Zasoby własne</w:t>
            </w:r>
          </w:p>
        </w:tc>
        <w:tc>
          <w:tcPr>
            <w:tcW w:w="466" w:type="pct"/>
            <w:shd w:val="clear" w:color="auto" w:fill="auto"/>
          </w:tcPr>
          <w:p w14:paraId="644B1231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6209492D" w14:textId="77777777" w:rsidTr="00395015">
        <w:tc>
          <w:tcPr>
            <w:tcW w:w="318" w:type="pct"/>
            <w:shd w:val="clear" w:color="auto" w:fill="auto"/>
            <w:noWrap/>
          </w:tcPr>
          <w:p w14:paraId="3AD05D02" w14:textId="19492B80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4</w:t>
            </w:r>
          </w:p>
        </w:tc>
        <w:tc>
          <w:tcPr>
            <w:tcW w:w="771" w:type="pct"/>
            <w:shd w:val="clear" w:color="auto" w:fill="auto"/>
          </w:tcPr>
          <w:p w14:paraId="668CE0F4" w14:textId="17C0C726" w:rsidR="00BB7533" w:rsidRPr="005B7DE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5B7DED">
              <w:rPr>
                <w:rFonts w:ascii="Cambria" w:hAnsi="Cambria" w:cstheme="minorHAnsi"/>
                <w:iCs/>
                <w:lang w:eastAsia="pl-PL"/>
              </w:rPr>
              <w:t>Powiat Świdwiński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459ED891" w14:textId="4B87C61D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Poradnia Psychologiczno-Pedagogiczna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w Świdwinie</w:t>
            </w:r>
          </w:p>
        </w:tc>
        <w:tc>
          <w:tcPr>
            <w:tcW w:w="1417" w:type="pct"/>
            <w:shd w:val="clear" w:color="auto" w:fill="auto"/>
          </w:tcPr>
          <w:p w14:paraId="79E70A0A" w14:textId="359F4A6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Pomoc w określaniu słabych i mocnych stron osób z niepełnosprawnościami, pomoc w wyborze kierunku kształcenia i zawodu . Określenie preferencji zawodowych, wykonywanie testów. Korzystanie z przewodników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po zawodach.</w:t>
            </w:r>
          </w:p>
        </w:tc>
        <w:tc>
          <w:tcPr>
            <w:tcW w:w="536" w:type="pct"/>
            <w:shd w:val="clear" w:color="auto" w:fill="auto"/>
          </w:tcPr>
          <w:p w14:paraId="2F7919E5" w14:textId="3D9BC08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53E32E32" w14:textId="7F06089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własny</w:t>
            </w:r>
          </w:p>
        </w:tc>
        <w:tc>
          <w:tcPr>
            <w:tcW w:w="466" w:type="pct"/>
            <w:shd w:val="clear" w:color="auto" w:fill="auto"/>
          </w:tcPr>
          <w:p w14:paraId="4D70235B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0AF82FC8" w14:textId="77777777" w:rsidTr="00395015">
        <w:tc>
          <w:tcPr>
            <w:tcW w:w="318" w:type="pct"/>
            <w:shd w:val="clear" w:color="auto" w:fill="auto"/>
            <w:noWrap/>
          </w:tcPr>
          <w:p w14:paraId="0EC71F15" w14:textId="6E4DBE28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771" w:type="pct"/>
            <w:shd w:val="clear" w:color="auto" w:fill="auto"/>
          </w:tcPr>
          <w:p w14:paraId="080018A9" w14:textId="540E206A" w:rsidR="00BB7533" w:rsidRPr="00062E87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062E87">
              <w:rPr>
                <w:rFonts w:ascii="Cambria" w:hAnsi="Cambria" w:cstheme="minorHAnsi"/>
                <w:iCs/>
                <w:lang w:eastAsia="pl-PL"/>
              </w:rPr>
              <w:t>Powiat Świdwiński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06BECF6F" w14:textId="3239671D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Poradnia Psychologiczno-Pedagogiczna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w Świdwinie</w:t>
            </w:r>
          </w:p>
        </w:tc>
        <w:tc>
          <w:tcPr>
            <w:tcW w:w="1417" w:type="pct"/>
            <w:shd w:val="clear" w:color="auto" w:fill="auto"/>
          </w:tcPr>
          <w:p w14:paraId="6128861A" w14:textId="10F7EF5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Wydawanie orzeczeń do kształcenia specjalnego ze względu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na niepełnosprawności.</w:t>
            </w:r>
          </w:p>
        </w:tc>
        <w:tc>
          <w:tcPr>
            <w:tcW w:w="536" w:type="pct"/>
            <w:shd w:val="clear" w:color="auto" w:fill="auto"/>
          </w:tcPr>
          <w:p w14:paraId="6AAD76CC" w14:textId="1E6BBBB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1BB36AC5" w14:textId="041E2EB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własny</w:t>
            </w:r>
          </w:p>
        </w:tc>
        <w:tc>
          <w:tcPr>
            <w:tcW w:w="466" w:type="pct"/>
            <w:shd w:val="clear" w:color="auto" w:fill="auto"/>
          </w:tcPr>
          <w:p w14:paraId="4D13C84E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0979A454" w14:textId="77777777" w:rsidTr="00395015">
        <w:tc>
          <w:tcPr>
            <w:tcW w:w="318" w:type="pct"/>
            <w:shd w:val="clear" w:color="auto" w:fill="auto"/>
            <w:noWrap/>
          </w:tcPr>
          <w:p w14:paraId="509A4011" w14:textId="58A89A95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6</w:t>
            </w:r>
          </w:p>
        </w:tc>
        <w:tc>
          <w:tcPr>
            <w:tcW w:w="771" w:type="pct"/>
            <w:shd w:val="clear" w:color="auto" w:fill="auto"/>
          </w:tcPr>
          <w:p w14:paraId="4EED4B0A" w14:textId="77777777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D6524">
              <w:rPr>
                <w:rFonts w:ascii="Cambria" w:hAnsi="Cambria" w:cstheme="minorHAnsi"/>
              </w:rPr>
              <w:t xml:space="preserve">Gmina </w:t>
            </w:r>
          </w:p>
          <w:p w14:paraId="4898B84C" w14:textId="5D422E0B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color w:val="7F7F7F"/>
                <w:lang w:eastAsia="pl-PL"/>
              </w:rPr>
            </w:pPr>
            <w:r w:rsidRPr="00FD6524">
              <w:rPr>
                <w:rFonts w:ascii="Cambria" w:hAnsi="Cambria" w:cstheme="minorHAnsi"/>
              </w:rPr>
              <w:t>Połczyn-Zdrój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2E168E8B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Gmina Połczyn-Zdrój</w:t>
            </w:r>
          </w:p>
          <w:p w14:paraId="32672C36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iCs/>
              </w:rPr>
              <w:t>Plac Wolności 3-4</w:t>
            </w:r>
          </w:p>
          <w:p w14:paraId="25E31992" w14:textId="3B17D28F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sz w:val="20"/>
                <w:szCs w:val="20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78-320 Połczyn-Zdrój</w:t>
            </w:r>
          </w:p>
        </w:tc>
        <w:tc>
          <w:tcPr>
            <w:tcW w:w="1417" w:type="pct"/>
            <w:shd w:val="clear" w:color="auto" w:fill="auto"/>
          </w:tcPr>
          <w:p w14:paraId="6333A1F4" w14:textId="254A349C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Zatrudnienie osób niepełnosprawnych w Urzędzie Miejskim w Po</w:t>
            </w:r>
            <w:r>
              <w:rPr>
                <w:rFonts w:ascii="Cambria" w:hAnsi="Cambria" w:cstheme="minorHAnsi"/>
                <w:lang w:eastAsia="pl-PL"/>
              </w:rPr>
              <w:t xml:space="preserve">łczynie-Zdroju i podległych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jednostkach </w:t>
            </w:r>
            <w:r>
              <w:rPr>
                <w:rFonts w:ascii="Cambria" w:hAnsi="Cambria" w:cstheme="minorHAnsi"/>
                <w:lang w:eastAsia="pl-PL"/>
              </w:rPr>
              <w:t xml:space="preserve">                </w:t>
            </w:r>
            <w:r w:rsidRPr="007171BF">
              <w:rPr>
                <w:rFonts w:ascii="Cambria" w:hAnsi="Cambria" w:cstheme="minorHAnsi"/>
                <w:lang w:eastAsia="pl-PL"/>
              </w:rPr>
              <w:t>oraz Spółkach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  <w:p w14:paraId="1458C757" w14:textId="0C603DE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2CE40B28" w14:textId="235DCD3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2014-2029</w:t>
            </w:r>
          </w:p>
        </w:tc>
        <w:tc>
          <w:tcPr>
            <w:tcW w:w="708" w:type="pct"/>
            <w:shd w:val="clear" w:color="auto" w:fill="auto"/>
          </w:tcPr>
          <w:p w14:paraId="438CBA00" w14:textId="5590EC4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08C85BE2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53A5FB7A" w14:textId="77777777" w:rsidTr="00395015">
        <w:tc>
          <w:tcPr>
            <w:tcW w:w="318" w:type="pct"/>
            <w:shd w:val="clear" w:color="auto" w:fill="auto"/>
            <w:noWrap/>
          </w:tcPr>
          <w:p w14:paraId="07EAD39A" w14:textId="573F377F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7</w:t>
            </w:r>
          </w:p>
        </w:tc>
        <w:tc>
          <w:tcPr>
            <w:tcW w:w="771" w:type="pct"/>
            <w:shd w:val="clear" w:color="auto" w:fill="auto"/>
          </w:tcPr>
          <w:p w14:paraId="1CA767B4" w14:textId="77777777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D6524">
              <w:rPr>
                <w:rFonts w:ascii="Cambria" w:hAnsi="Cambria" w:cstheme="minorHAnsi"/>
              </w:rPr>
              <w:t xml:space="preserve">Gmina </w:t>
            </w:r>
          </w:p>
          <w:p w14:paraId="56C46414" w14:textId="1916D99F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color w:val="7F7F7F"/>
                <w:lang w:eastAsia="pl-PL"/>
              </w:rPr>
            </w:pPr>
            <w:r w:rsidRPr="00FD6524">
              <w:rPr>
                <w:rFonts w:ascii="Cambria" w:hAnsi="Cambria" w:cstheme="minorHAnsi"/>
              </w:rPr>
              <w:t>Połczyn-Zdrój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08245775" w14:textId="77777777" w:rsidR="00BB7533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Placówki oświatowe Gminy </w:t>
            </w:r>
          </w:p>
          <w:p w14:paraId="474048C1" w14:textId="6933ED52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sz w:val="20"/>
                <w:szCs w:val="20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Połczyn-Zdrój</w:t>
            </w:r>
          </w:p>
        </w:tc>
        <w:tc>
          <w:tcPr>
            <w:tcW w:w="1417" w:type="pct"/>
            <w:shd w:val="clear" w:color="auto" w:fill="auto"/>
          </w:tcPr>
          <w:p w14:paraId="79675622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Dofinansowanie szkoleń nauczycieli</w:t>
            </w:r>
            <w:r>
              <w:rPr>
                <w:rFonts w:ascii="Cambria" w:hAnsi="Cambria" w:cstheme="minorHAnsi"/>
                <w:lang w:eastAsia="pl-PL"/>
              </w:rPr>
              <w:t xml:space="preserve">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z obszaru specjalistycznego wsparcia uczniów z niepełnosprawnością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  <w:p w14:paraId="0833E6C3" w14:textId="14A7835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4A2887BA" w14:textId="44A0076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2014-2029</w:t>
            </w:r>
          </w:p>
        </w:tc>
        <w:tc>
          <w:tcPr>
            <w:tcW w:w="708" w:type="pct"/>
            <w:shd w:val="clear" w:color="auto" w:fill="auto"/>
          </w:tcPr>
          <w:p w14:paraId="0FEBCFF4" w14:textId="33C45E1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64956DE6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0ACC9DF0" w14:textId="77777777" w:rsidTr="00395015">
        <w:tc>
          <w:tcPr>
            <w:tcW w:w="318" w:type="pct"/>
            <w:shd w:val="clear" w:color="auto" w:fill="auto"/>
            <w:noWrap/>
          </w:tcPr>
          <w:p w14:paraId="754E600C" w14:textId="2F40D629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8</w:t>
            </w:r>
          </w:p>
        </w:tc>
        <w:tc>
          <w:tcPr>
            <w:tcW w:w="771" w:type="pct"/>
            <w:shd w:val="clear" w:color="auto" w:fill="auto"/>
          </w:tcPr>
          <w:p w14:paraId="11342908" w14:textId="77777777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D6524">
              <w:rPr>
                <w:rFonts w:ascii="Cambria" w:hAnsi="Cambria" w:cstheme="minorHAnsi"/>
              </w:rPr>
              <w:t xml:space="preserve">Gmina </w:t>
            </w:r>
          </w:p>
          <w:p w14:paraId="5AC7B3C1" w14:textId="3E27A00F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color w:val="7F7F7F"/>
                <w:lang w:eastAsia="pl-PL"/>
              </w:rPr>
            </w:pPr>
            <w:r w:rsidRPr="00FD6524">
              <w:rPr>
                <w:rFonts w:ascii="Cambria" w:hAnsi="Cambria" w:cstheme="minorHAnsi"/>
              </w:rPr>
              <w:t>Połczyn-Zdrój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3A47D5A5" w14:textId="49C81261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sz w:val="20"/>
                <w:szCs w:val="20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Środowiskowy Dom Samopomocy   „Radość” 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w Połczynie-Zdroju</w:t>
            </w:r>
          </w:p>
        </w:tc>
        <w:tc>
          <w:tcPr>
            <w:tcW w:w="1417" w:type="pct"/>
            <w:shd w:val="clear" w:color="auto" w:fill="auto"/>
          </w:tcPr>
          <w:p w14:paraId="1C915DD1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Dofinansowanie szkoleń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dla pracowników z obszaru specjalistycznego wsparcia uczniów </w:t>
            </w:r>
            <w:r>
              <w:rPr>
                <w:rFonts w:ascii="Cambria" w:hAnsi="Cambria" w:cstheme="minorHAnsi"/>
                <w:lang w:eastAsia="pl-PL"/>
              </w:rPr>
              <w:t xml:space="preserve">                </w:t>
            </w:r>
            <w:r w:rsidRPr="007171BF">
              <w:rPr>
                <w:rFonts w:ascii="Cambria" w:hAnsi="Cambria" w:cstheme="minorHAnsi"/>
                <w:lang w:eastAsia="pl-PL"/>
              </w:rPr>
              <w:t>z niepełnosprawnością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  <w:p w14:paraId="70DBEF4F" w14:textId="2A766F1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407897C5" w14:textId="16D76A8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2014-2029</w:t>
            </w:r>
          </w:p>
        </w:tc>
        <w:tc>
          <w:tcPr>
            <w:tcW w:w="708" w:type="pct"/>
            <w:shd w:val="clear" w:color="auto" w:fill="auto"/>
          </w:tcPr>
          <w:p w14:paraId="6D6333F6" w14:textId="0F5A887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11CD4494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06BE96B7" w14:textId="77777777" w:rsidTr="00395015">
        <w:tc>
          <w:tcPr>
            <w:tcW w:w="318" w:type="pct"/>
            <w:shd w:val="clear" w:color="auto" w:fill="auto"/>
            <w:noWrap/>
          </w:tcPr>
          <w:p w14:paraId="454710F7" w14:textId="6564A042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9</w:t>
            </w:r>
          </w:p>
        </w:tc>
        <w:tc>
          <w:tcPr>
            <w:tcW w:w="771" w:type="pct"/>
            <w:shd w:val="clear" w:color="auto" w:fill="auto"/>
          </w:tcPr>
          <w:p w14:paraId="05086EC5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D6524">
              <w:rPr>
                <w:rFonts w:ascii="Cambria" w:hAnsi="Cambria" w:cstheme="minorHAnsi"/>
              </w:rPr>
              <w:t xml:space="preserve">Gmina </w:t>
            </w:r>
          </w:p>
          <w:p w14:paraId="5262AB2C" w14:textId="492E01D0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color w:val="7F7F7F"/>
                <w:lang w:eastAsia="pl-PL"/>
              </w:rPr>
            </w:pPr>
            <w:r w:rsidRPr="00FD6524">
              <w:rPr>
                <w:rFonts w:ascii="Cambria" w:hAnsi="Cambria" w:cstheme="minorHAnsi"/>
              </w:rPr>
              <w:t>Połczyn-Zdrój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2E4D8FDA" w14:textId="6D603464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sz w:val="20"/>
                <w:szCs w:val="20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Miejsko-Gminny Ośrodek Pomocy Społecznej </w:t>
            </w:r>
            <w:r>
              <w:rPr>
                <w:rFonts w:ascii="Cambria" w:hAnsi="Cambria" w:cstheme="minorHAnsi"/>
                <w:lang w:eastAsia="pl-PL"/>
              </w:rPr>
              <w:t xml:space="preserve">                </w:t>
            </w:r>
            <w:r w:rsidRPr="007171BF">
              <w:rPr>
                <w:rFonts w:ascii="Cambria" w:hAnsi="Cambria" w:cstheme="minorHAnsi"/>
                <w:lang w:eastAsia="pl-PL"/>
              </w:rPr>
              <w:t>w Połczynie-Zdroju</w:t>
            </w:r>
          </w:p>
        </w:tc>
        <w:tc>
          <w:tcPr>
            <w:tcW w:w="1417" w:type="pct"/>
            <w:shd w:val="clear" w:color="auto" w:fill="auto"/>
          </w:tcPr>
          <w:p w14:paraId="42FEB004" w14:textId="0C71E99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Dofinansowanie szkoleń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dla pracowników z obszaru specjalistycznego wsparcia uczniów</w:t>
            </w:r>
            <w:r>
              <w:rPr>
                <w:rFonts w:ascii="Cambria" w:hAnsi="Cambria" w:cstheme="minorHAnsi"/>
                <w:lang w:eastAsia="pl-PL"/>
              </w:rPr>
              <w:t xml:space="preserve">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z niepełnosprawnością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  <w:p w14:paraId="70946201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0780A8F8" w14:textId="3B78894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2014-2029</w:t>
            </w:r>
          </w:p>
        </w:tc>
        <w:tc>
          <w:tcPr>
            <w:tcW w:w="708" w:type="pct"/>
            <w:shd w:val="clear" w:color="auto" w:fill="auto"/>
          </w:tcPr>
          <w:p w14:paraId="6DDED515" w14:textId="1F31736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18A1802A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6605C8FB" w14:textId="77777777" w:rsidTr="00395015">
        <w:tc>
          <w:tcPr>
            <w:tcW w:w="318" w:type="pct"/>
            <w:shd w:val="clear" w:color="auto" w:fill="auto"/>
            <w:noWrap/>
          </w:tcPr>
          <w:p w14:paraId="71D9DBB8" w14:textId="115BB990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10</w:t>
            </w:r>
          </w:p>
        </w:tc>
        <w:tc>
          <w:tcPr>
            <w:tcW w:w="771" w:type="pct"/>
            <w:shd w:val="clear" w:color="auto" w:fill="auto"/>
          </w:tcPr>
          <w:p w14:paraId="4DCF1648" w14:textId="183098D3" w:rsidR="00BB7533" w:rsidRPr="00FD65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D6524">
              <w:rPr>
                <w:rFonts w:ascii="Cambria" w:hAnsi="Cambria" w:cstheme="minorHAnsi"/>
                <w:lang w:eastAsia="pl-PL"/>
              </w:rPr>
              <w:t>Gmina Świdwin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1C96AC7D" w14:textId="2B023871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Publiczna Szkoła Podstawowa </w:t>
            </w:r>
            <w:r>
              <w:rPr>
                <w:rFonts w:ascii="Cambria" w:hAnsi="Cambria" w:cstheme="minorHAnsi"/>
                <w:lang w:eastAsia="pl-PL"/>
              </w:rPr>
              <w:t xml:space="preserve">                 </w:t>
            </w:r>
            <w:r w:rsidRPr="007171BF">
              <w:rPr>
                <w:rFonts w:ascii="Cambria" w:hAnsi="Cambria" w:cstheme="minorHAnsi"/>
                <w:lang w:eastAsia="pl-PL"/>
              </w:rPr>
              <w:t>w Bierzwnicy</w:t>
            </w:r>
          </w:p>
        </w:tc>
        <w:tc>
          <w:tcPr>
            <w:tcW w:w="1417" w:type="pct"/>
            <w:shd w:val="clear" w:color="auto" w:fill="auto"/>
          </w:tcPr>
          <w:p w14:paraId="5B63F334" w14:textId="3F4466C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</w:rPr>
              <w:t xml:space="preserve">Kształcenie uczniów  niepełnosprawnych w szkole ogólnodostępnej. Przygotowywanie </w:t>
            </w:r>
            <w:r>
              <w:rPr>
                <w:rFonts w:ascii="Cambria" w:hAnsi="Cambria" w:cstheme="minorHAnsi"/>
              </w:rPr>
              <w:t xml:space="preserve">             </w:t>
            </w:r>
            <w:r w:rsidRPr="007171BF">
              <w:rPr>
                <w:rFonts w:ascii="Cambria" w:hAnsi="Cambria" w:cstheme="minorHAnsi"/>
              </w:rPr>
              <w:t>do podjęcia nauki w szkole ponadpodstawowej (branżowej, technikum, liceum)</w:t>
            </w:r>
            <w:r>
              <w:rPr>
                <w:rFonts w:ascii="Cambria" w:hAnsi="Cambria" w:cstheme="minorHAnsi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4AE449EB" w14:textId="15CAB8C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Rok szkolny.</w:t>
            </w:r>
          </w:p>
          <w:p w14:paraId="2475E9C9" w14:textId="784704A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W przypadku posiadania przez ucznia orzeczenia</w:t>
            </w:r>
            <w:r>
              <w:rPr>
                <w:rFonts w:ascii="Cambria" w:hAnsi="Cambria" w:cstheme="minorHAnsi"/>
                <w:lang w:eastAsia="pl-PL"/>
              </w:rPr>
              <w:t xml:space="preserve">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o potrzebie kształcenia specjalnego lub </w:t>
            </w:r>
            <w:proofErr w:type="spellStart"/>
            <w:r w:rsidRPr="007171BF">
              <w:rPr>
                <w:rFonts w:ascii="Cambria" w:hAnsi="Cambria" w:cstheme="minorHAnsi"/>
                <w:lang w:eastAsia="pl-PL"/>
              </w:rPr>
              <w:t>indywidualn</w:t>
            </w:r>
            <w:proofErr w:type="spellEnd"/>
            <w:r>
              <w:rPr>
                <w:rFonts w:ascii="Cambria" w:hAnsi="Cambria" w:cstheme="minorHAnsi"/>
                <w:lang w:eastAsia="pl-PL"/>
              </w:rPr>
              <w:t>-</w:t>
            </w:r>
            <w:r w:rsidRPr="007171BF">
              <w:rPr>
                <w:rFonts w:ascii="Cambria" w:hAnsi="Cambria" w:cstheme="minorHAnsi"/>
                <w:lang w:eastAsia="pl-PL"/>
              </w:rPr>
              <w:t>ego</w:t>
            </w:r>
            <w:r>
              <w:rPr>
                <w:rFonts w:ascii="Cambria" w:hAnsi="Cambria" w:cstheme="minorHAnsi"/>
                <w:lang w:eastAsia="pl-PL"/>
              </w:rPr>
              <w:t>.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</w:t>
            </w:r>
          </w:p>
        </w:tc>
        <w:tc>
          <w:tcPr>
            <w:tcW w:w="708" w:type="pct"/>
            <w:shd w:val="clear" w:color="auto" w:fill="auto"/>
          </w:tcPr>
          <w:p w14:paraId="47BDD64D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7171BF">
              <w:rPr>
                <w:rFonts w:ascii="Cambria" w:hAnsi="Cambria"/>
                <w:lang w:eastAsia="pl-PL"/>
              </w:rPr>
              <w:t>Gmina Świdwin</w:t>
            </w:r>
          </w:p>
          <w:p w14:paraId="5A9679F7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466" w:type="pct"/>
            <w:shd w:val="clear" w:color="auto" w:fill="auto"/>
          </w:tcPr>
          <w:p w14:paraId="59D1F08A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7171BF" w14:paraId="4D1F0B2C" w14:textId="77777777" w:rsidTr="004242F1">
        <w:tc>
          <w:tcPr>
            <w:tcW w:w="5000" w:type="pct"/>
            <w:gridSpan w:val="8"/>
            <w:shd w:val="clear" w:color="auto" w:fill="auto"/>
            <w:noWrap/>
          </w:tcPr>
          <w:p w14:paraId="6E3A4968" w14:textId="0B4C5112" w:rsidR="00BB7533" w:rsidRPr="007171BF" w:rsidRDefault="00BB7533" w:rsidP="00BB7533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lastRenderedPageBreak/>
              <w:t xml:space="preserve">V </w:t>
            </w:r>
            <w:r w:rsidRPr="007171BF"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</w:rPr>
              <w:t xml:space="preserve"> Ograniczanie skutków niepełnosprawności. Aktywizacja społeczna.</w:t>
            </w:r>
          </w:p>
        </w:tc>
      </w:tr>
      <w:tr w:rsidR="00BB7533" w:rsidRPr="007171BF" w14:paraId="7E69F590" w14:textId="77777777" w:rsidTr="00395015">
        <w:tc>
          <w:tcPr>
            <w:tcW w:w="318" w:type="pct"/>
            <w:shd w:val="clear" w:color="auto" w:fill="auto"/>
            <w:noWrap/>
          </w:tcPr>
          <w:p w14:paraId="3AFC8282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Lp.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042781CF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Jednostka samorządu terytorialnego</w:t>
            </w:r>
          </w:p>
        </w:tc>
        <w:tc>
          <w:tcPr>
            <w:tcW w:w="683" w:type="pct"/>
            <w:shd w:val="clear" w:color="auto" w:fill="auto"/>
          </w:tcPr>
          <w:p w14:paraId="7AAB87BC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Realizator</w:t>
            </w:r>
          </w:p>
        </w:tc>
        <w:tc>
          <w:tcPr>
            <w:tcW w:w="1417" w:type="pct"/>
            <w:shd w:val="clear" w:color="auto" w:fill="auto"/>
          </w:tcPr>
          <w:p w14:paraId="21833794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Zakres tematyczny (nazwa zadania)</w:t>
            </w:r>
          </w:p>
        </w:tc>
        <w:tc>
          <w:tcPr>
            <w:tcW w:w="536" w:type="pct"/>
            <w:shd w:val="clear" w:color="auto" w:fill="auto"/>
          </w:tcPr>
          <w:p w14:paraId="41F7DB0B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Termin realizacji</w:t>
            </w:r>
          </w:p>
        </w:tc>
        <w:tc>
          <w:tcPr>
            <w:tcW w:w="708" w:type="pct"/>
            <w:shd w:val="clear" w:color="auto" w:fill="auto"/>
          </w:tcPr>
          <w:p w14:paraId="5C9B0A43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Źródła finansowania</w:t>
            </w:r>
          </w:p>
        </w:tc>
        <w:tc>
          <w:tcPr>
            <w:tcW w:w="466" w:type="pct"/>
            <w:shd w:val="clear" w:color="auto" w:fill="auto"/>
          </w:tcPr>
          <w:p w14:paraId="42E5A14E" w14:textId="36B918DD" w:rsidR="00BB7533" w:rsidRPr="007171BF" w:rsidRDefault="00BB7533" w:rsidP="00BB7533">
            <w:pPr>
              <w:spacing w:after="0" w:line="240" w:lineRule="auto"/>
              <w:rPr>
                <w:rFonts w:ascii="Cambria" w:hAnsi="Cambria"/>
                <w:i/>
                <w:iCs/>
                <w:color w:val="7F7F7F"/>
              </w:rPr>
            </w:pPr>
            <w:r w:rsidRPr="007171BF">
              <w:rPr>
                <w:rFonts w:ascii="Cambria" w:hAnsi="Cambria"/>
                <w:i/>
                <w:iCs/>
                <w:color w:val="7F7F7F"/>
              </w:rPr>
              <w:t>Uwagi</w:t>
            </w:r>
          </w:p>
        </w:tc>
      </w:tr>
      <w:tr w:rsidR="00BB7533" w:rsidRPr="007171BF" w14:paraId="77EC85BB" w14:textId="77777777" w:rsidTr="00395015">
        <w:tc>
          <w:tcPr>
            <w:tcW w:w="318" w:type="pct"/>
            <w:shd w:val="clear" w:color="auto" w:fill="auto"/>
            <w:noWrap/>
          </w:tcPr>
          <w:p w14:paraId="41FE9969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1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5F5033F9" w14:textId="6852FD49" w:rsidR="00BB7533" w:rsidRPr="009F7DB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9F7DB6">
              <w:rPr>
                <w:rFonts w:ascii="Cambria" w:hAnsi="Cambria" w:cstheme="minorHAnsi"/>
                <w:iCs/>
                <w:lang w:eastAsia="pl-PL"/>
              </w:rPr>
              <w:t>Gmina Miejska Świdwin</w:t>
            </w:r>
          </w:p>
        </w:tc>
        <w:tc>
          <w:tcPr>
            <w:tcW w:w="683" w:type="pct"/>
            <w:shd w:val="clear" w:color="auto" w:fill="auto"/>
          </w:tcPr>
          <w:p w14:paraId="22E6C7B4" w14:textId="6104FB0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Publiczna Szkoła Podstawowa </w:t>
            </w:r>
            <w:r>
              <w:rPr>
                <w:rFonts w:ascii="Cambria" w:hAnsi="Cambria" w:cstheme="minorHAnsi"/>
                <w:lang w:eastAsia="pl-PL"/>
              </w:rPr>
              <w:t xml:space="preserve">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z Oddziałami Integracyjnymi </w:t>
            </w:r>
            <w:r>
              <w:rPr>
                <w:rFonts w:ascii="Cambria" w:hAnsi="Cambria" w:cstheme="minorHAnsi"/>
                <w:lang w:eastAsia="pl-PL"/>
              </w:rPr>
              <w:t xml:space="preserve">  </w:t>
            </w:r>
            <w:r w:rsidRPr="007171BF">
              <w:rPr>
                <w:rFonts w:ascii="Cambria" w:hAnsi="Cambria" w:cstheme="minorHAnsi"/>
                <w:lang w:eastAsia="pl-PL"/>
              </w:rPr>
              <w:t>nr 2 w Świdwinie</w:t>
            </w:r>
          </w:p>
        </w:tc>
        <w:tc>
          <w:tcPr>
            <w:tcW w:w="1417" w:type="pct"/>
            <w:shd w:val="clear" w:color="auto" w:fill="auto"/>
          </w:tcPr>
          <w:p w14:paraId="78FE1C2D" w14:textId="36CA2AF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Szkoła systematycznie stara się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o pozyskiwanie środków zewnętrznych w związku z aktywizacją społeczną uczniów z niepełnosprawnościami.</w:t>
            </w:r>
          </w:p>
          <w:p w14:paraId="722086D9" w14:textId="226F8EF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W kolejnych latach planuje się wnioskowanie o pozyskanie funduszy na zajęcia dodatkowe dla uczniów, </w:t>
            </w:r>
            <w:r>
              <w:rPr>
                <w:rFonts w:ascii="Cambria" w:hAnsi="Cambria" w:cstheme="minorHAnsi"/>
                <w:lang w:eastAsia="pl-PL"/>
              </w:rPr>
              <w:t xml:space="preserve">              </w:t>
            </w:r>
            <w:r w:rsidRPr="007171BF">
              <w:rPr>
                <w:rFonts w:ascii="Cambria" w:hAnsi="Cambria" w:cstheme="minorHAnsi"/>
                <w:lang w:eastAsia="pl-PL"/>
              </w:rPr>
              <w:t>na realizację wydarzeń środowiskowych integrujących społeczność, na organizację czasu wolnego.</w:t>
            </w:r>
          </w:p>
        </w:tc>
        <w:tc>
          <w:tcPr>
            <w:tcW w:w="536" w:type="pct"/>
            <w:shd w:val="clear" w:color="auto" w:fill="auto"/>
          </w:tcPr>
          <w:p w14:paraId="64E224A5" w14:textId="1CD5582F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Na bieżąco</w:t>
            </w:r>
          </w:p>
        </w:tc>
        <w:tc>
          <w:tcPr>
            <w:tcW w:w="708" w:type="pct"/>
            <w:shd w:val="clear" w:color="auto" w:fill="auto"/>
          </w:tcPr>
          <w:p w14:paraId="52A4CAD9" w14:textId="4D4E0DA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Środki zewnętrzne</w:t>
            </w:r>
          </w:p>
        </w:tc>
        <w:tc>
          <w:tcPr>
            <w:tcW w:w="466" w:type="pct"/>
            <w:shd w:val="clear" w:color="auto" w:fill="auto"/>
          </w:tcPr>
          <w:p w14:paraId="1706B8CE" w14:textId="50EC5EE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>
              <w:rPr>
                <w:rFonts w:ascii="Cambria" w:hAnsi="Cambria" w:cstheme="minorHAnsi"/>
                <w:lang w:eastAsia="pl-PL"/>
              </w:rPr>
              <w:t>O środki wystąpi       po ogłoszeniu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konkursu, grantu.</w:t>
            </w:r>
          </w:p>
        </w:tc>
      </w:tr>
      <w:tr w:rsidR="00BB7533" w:rsidRPr="007171BF" w14:paraId="445CCC4B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47D36167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2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134C79AC" w14:textId="56178C34" w:rsidR="00BB7533" w:rsidRPr="009F7DB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9F7DB6">
              <w:rPr>
                <w:rFonts w:ascii="Cambria" w:hAnsi="Cambria" w:cstheme="minorHAnsi"/>
                <w:iCs/>
                <w:lang w:eastAsia="pl-PL"/>
              </w:rPr>
              <w:t>Gmina Sławoborze</w:t>
            </w:r>
          </w:p>
        </w:tc>
        <w:tc>
          <w:tcPr>
            <w:tcW w:w="683" w:type="pct"/>
            <w:shd w:val="clear" w:color="auto" w:fill="auto"/>
          </w:tcPr>
          <w:p w14:paraId="77E4795F" w14:textId="67D597A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Gminny Ośrodek Pomocy Społecznej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w Sławoborzu</w:t>
            </w:r>
          </w:p>
          <w:p w14:paraId="13113311" w14:textId="1F45A67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1417" w:type="pct"/>
            <w:shd w:val="clear" w:color="auto" w:fill="auto"/>
          </w:tcPr>
          <w:p w14:paraId="03FFCAFB" w14:textId="08C543D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Usługi opiekuńcze świadczone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w miejscu zamieszkania.</w:t>
            </w:r>
          </w:p>
        </w:tc>
        <w:tc>
          <w:tcPr>
            <w:tcW w:w="536" w:type="pct"/>
            <w:shd w:val="clear" w:color="auto" w:fill="auto"/>
          </w:tcPr>
          <w:p w14:paraId="071AC2B3" w14:textId="5EC8195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Corocznie </w:t>
            </w:r>
            <w:r>
              <w:rPr>
                <w:rFonts w:ascii="Cambria" w:hAnsi="Cambria" w:cstheme="minorHAnsi"/>
                <w:lang w:eastAsia="pl-PL"/>
              </w:rPr>
              <w:t xml:space="preserve">              </w:t>
            </w:r>
            <w:r w:rsidRPr="007171BF">
              <w:rPr>
                <w:rFonts w:ascii="Cambria" w:hAnsi="Cambria" w:cstheme="minorHAnsi"/>
                <w:lang w:eastAsia="pl-PL"/>
              </w:rPr>
              <w:t>w okresie 01.01-31.12</w:t>
            </w:r>
          </w:p>
        </w:tc>
        <w:tc>
          <w:tcPr>
            <w:tcW w:w="708" w:type="pct"/>
            <w:shd w:val="clear" w:color="auto" w:fill="auto"/>
          </w:tcPr>
          <w:p w14:paraId="3CD129C7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-środki własne gminy,</w:t>
            </w:r>
          </w:p>
          <w:p w14:paraId="28ABF364" w14:textId="0BFF64A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-środki otrzymane z budżetu państwa w ramach Programu „Opieka 75+”</w:t>
            </w:r>
          </w:p>
        </w:tc>
        <w:tc>
          <w:tcPr>
            <w:tcW w:w="466" w:type="pct"/>
            <w:shd w:val="clear" w:color="auto" w:fill="auto"/>
          </w:tcPr>
          <w:p w14:paraId="67A51D2A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5B0EA293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433B222D" w14:textId="5B7FBB8A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3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4E9AFBC7" w14:textId="60506699" w:rsidR="00BB7533" w:rsidRPr="009F7DB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9F7DB6">
              <w:rPr>
                <w:rFonts w:ascii="Cambria" w:hAnsi="Cambria" w:cstheme="minorHAnsi"/>
                <w:iCs/>
                <w:lang w:eastAsia="pl-PL"/>
              </w:rPr>
              <w:t>Powiat Świdwiński</w:t>
            </w:r>
          </w:p>
        </w:tc>
        <w:tc>
          <w:tcPr>
            <w:tcW w:w="683" w:type="pct"/>
            <w:shd w:val="clear" w:color="auto" w:fill="auto"/>
          </w:tcPr>
          <w:p w14:paraId="2AB9DC8F" w14:textId="3048ED7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Zespół Placówek Specjalnych </w:t>
            </w:r>
            <w:r>
              <w:rPr>
                <w:rFonts w:ascii="Cambria" w:hAnsi="Cambria" w:cstheme="minorHAnsi"/>
                <w:lang w:eastAsia="pl-PL"/>
              </w:rPr>
              <w:t xml:space="preserve">                </w:t>
            </w:r>
            <w:r w:rsidRPr="007171BF">
              <w:rPr>
                <w:rFonts w:ascii="Cambria" w:hAnsi="Cambria" w:cstheme="minorHAnsi"/>
                <w:lang w:eastAsia="pl-PL"/>
              </w:rPr>
              <w:t>w Sławoborzu</w:t>
            </w:r>
          </w:p>
        </w:tc>
        <w:tc>
          <w:tcPr>
            <w:tcW w:w="1417" w:type="pct"/>
            <w:shd w:val="clear" w:color="auto" w:fill="auto"/>
          </w:tcPr>
          <w:p w14:paraId="767610FB" w14:textId="631070D6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Udział uczniów w turnusach rehabilitacyjnych ze środków Państwowego Funduszu Rehabi</w:t>
            </w:r>
            <w:r>
              <w:rPr>
                <w:rFonts w:ascii="Cambria" w:hAnsi="Cambria" w:cstheme="minorHAnsi"/>
                <w:lang w:eastAsia="pl-PL"/>
              </w:rPr>
              <w:t>litacji Osób Niepełnosprawnych.</w:t>
            </w:r>
          </w:p>
          <w:p w14:paraId="374F1691" w14:textId="6871F2A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7021907D" w14:textId="2B3819D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52B1071E" w14:textId="551C3B6F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PFRON i środki finansowe własne</w:t>
            </w:r>
          </w:p>
        </w:tc>
        <w:tc>
          <w:tcPr>
            <w:tcW w:w="466" w:type="pct"/>
            <w:shd w:val="clear" w:color="auto" w:fill="auto"/>
          </w:tcPr>
          <w:p w14:paraId="6C6ADF8A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21C0CBA5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4192388A" w14:textId="7C5133D5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4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218FE9B7" w14:textId="4143F98D" w:rsidR="00BB7533" w:rsidRPr="009F7DB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9F7DB6">
              <w:rPr>
                <w:rFonts w:ascii="Cambria" w:hAnsi="Cambria" w:cstheme="minorHAnsi"/>
                <w:iCs/>
                <w:lang w:eastAsia="pl-PL"/>
              </w:rPr>
              <w:t>Powiat Świdwiński</w:t>
            </w:r>
          </w:p>
        </w:tc>
        <w:tc>
          <w:tcPr>
            <w:tcW w:w="683" w:type="pct"/>
            <w:shd w:val="clear" w:color="auto" w:fill="auto"/>
          </w:tcPr>
          <w:p w14:paraId="2905D451" w14:textId="2924895F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Zespół Placówek Specjalnych </w:t>
            </w:r>
            <w:r>
              <w:rPr>
                <w:rFonts w:ascii="Cambria" w:hAnsi="Cambria" w:cstheme="minorHAnsi"/>
                <w:lang w:eastAsia="pl-PL"/>
              </w:rPr>
              <w:t xml:space="preserve">                </w:t>
            </w:r>
            <w:r w:rsidRPr="007171BF">
              <w:rPr>
                <w:rFonts w:ascii="Cambria" w:hAnsi="Cambria" w:cstheme="minorHAnsi"/>
                <w:lang w:eastAsia="pl-PL"/>
              </w:rPr>
              <w:t>w Sławoborzu</w:t>
            </w:r>
          </w:p>
        </w:tc>
        <w:tc>
          <w:tcPr>
            <w:tcW w:w="1417" w:type="pct"/>
            <w:shd w:val="clear" w:color="auto" w:fill="auto"/>
          </w:tcPr>
          <w:p w14:paraId="346302CE" w14:textId="314BA79D" w:rsidR="00BB7533" w:rsidRPr="00B407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 xml:space="preserve">Organizacja spotkań i imprez integracyjnych o charakterze kulturalnym oraz  sportowym: </w:t>
            </w:r>
          </w:p>
          <w:p w14:paraId="556F6FAD" w14:textId="77777777" w:rsidR="00BB7533" w:rsidRPr="00B40724" w:rsidRDefault="00BB7533" w:rsidP="00BB7533">
            <w:pPr>
              <w:pStyle w:val="Akapitzlist"/>
              <w:numPr>
                <w:ilvl w:val="0"/>
                <w:numId w:val="2"/>
              </w:num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 xml:space="preserve">Dzień Godności </w:t>
            </w:r>
          </w:p>
          <w:p w14:paraId="2F1C2DB2" w14:textId="77777777" w:rsidR="00BB7533" w:rsidRPr="00B40724" w:rsidRDefault="00BB7533" w:rsidP="00BB7533">
            <w:pPr>
              <w:pStyle w:val="Akapitzlist"/>
              <w:numPr>
                <w:ilvl w:val="0"/>
                <w:numId w:val="2"/>
              </w:num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>Niebieskie Igrzyska</w:t>
            </w:r>
          </w:p>
          <w:p w14:paraId="5FAF022A" w14:textId="1466E5D5" w:rsidR="00BB7533" w:rsidRPr="00B407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>Festiwal ziemniaka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57F2DDD2" w14:textId="027B147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1B34B5F4" w14:textId="6789CFE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Środki finansowe pozyskane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od sponsorów                  i środki własne</w:t>
            </w:r>
          </w:p>
        </w:tc>
        <w:tc>
          <w:tcPr>
            <w:tcW w:w="466" w:type="pct"/>
            <w:shd w:val="clear" w:color="auto" w:fill="auto"/>
          </w:tcPr>
          <w:p w14:paraId="5035245C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222DED39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6694BD8A" w14:textId="56F26A23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733854EF" w14:textId="2F2DEAD2" w:rsidR="00BB7533" w:rsidRPr="009F7DB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9F7DB6">
              <w:rPr>
                <w:rFonts w:ascii="Cambria" w:hAnsi="Cambria" w:cstheme="minorHAnsi"/>
                <w:iCs/>
                <w:lang w:eastAsia="pl-PL"/>
              </w:rPr>
              <w:t>Powiat Świdwiński</w:t>
            </w:r>
          </w:p>
        </w:tc>
        <w:tc>
          <w:tcPr>
            <w:tcW w:w="683" w:type="pct"/>
            <w:shd w:val="clear" w:color="auto" w:fill="auto"/>
          </w:tcPr>
          <w:p w14:paraId="531F540D" w14:textId="098D8410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Zespół Placówek Specjalnych </w:t>
            </w:r>
            <w:r>
              <w:rPr>
                <w:rFonts w:ascii="Cambria" w:hAnsi="Cambria" w:cstheme="minorHAnsi"/>
                <w:lang w:eastAsia="pl-PL"/>
              </w:rPr>
              <w:t xml:space="preserve">         </w:t>
            </w:r>
            <w:r w:rsidRPr="007171BF">
              <w:rPr>
                <w:rFonts w:ascii="Cambria" w:hAnsi="Cambria" w:cstheme="minorHAnsi"/>
                <w:lang w:eastAsia="pl-PL"/>
              </w:rPr>
              <w:t>w Sławoborzu</w:t>
            </w:r>
          </w:p>
        </w:tc>
        <w:tc>
          <w:tcPr>
            <w:tcW w:w="1417" w:type="pct"/>
            <w:shd w:val="clear" w:color="auto" w:fill="auto"/>
          </w:tcPr>
          <w:p w14:paraId="3EA7A9DD" w14:textId="42459642" w:rsidR="00BB7533" w:rsidRPr="00B407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>Utworzenie centrum wsparcia                     dla rodziców i opiekunów dzieci                      i młodzieży z niepełnosprawnością:</w:t>
            </w:r>
          </w:p>
          <w:p w14:paraId="412C6537" w14:textId="14AD2904" w:rsidR="00BB7533" w:rsidRPr="00B40724" w:rsidRDefault="00BB7533" w:rsidP="00BB7533">
            <w:pPr>
              <w:pStyle w:val="Akapitzlist"/>
              <w:numPr>
                <w:ilvl w:val="0"/>
                <w:numId w:val="3"/>
              </w:num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>Udzielanie wsparcia psychologicznego rodzinie osób z niepełnosprawnością                         w ramach comiesięcznych spotkań;</w:t>
            </w:r>
          </w:p>
          <w:p w14:paraId="5F33D854" w14:textId="77777777" w:rsidR="00BB7533" w:rsidRPr="00B40724" w:rsidRDefault="00BB7533" w:rsidP="00BB7533">
            <w:pPr>
              <w:pStyle w:val="Akapitzlist"/>
              <w:numPr>
                <w:ilvl w:val="0"/>
                <w:numId w:val="3"/>
              </w:num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>Udzielanie pomocy przez pedagogów i specjalistów;</w:t>
            </w:r>
          </w:p>
          <w:p w14:paraId="62FEF730" w14:textId="77777777" w:rsidR="00BB7533" w:rsidRPr="00B40724" w:rsidRDefault="00BB7533" w:rsidP="00BB7533">
            <w:pPr>
              <w:pStyle w:val="Akapitzlist"/>
              <w:numPr>
                <w:ilvl w:val="0"/>
                <w:numId w:val="3"/>
              </w:num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 xml:space="preserve">Organizowanie imprez integracyjnych dla dzieci, młodzieży i rodzin: </w:t>
            </w:r>
          </w:p>
          <w:p w14:paraId="6A5DE31F" w14:textId="77777777" w:rsidR="00BB7533" w:rsidRPr="00B40724" w:rsidRDefault="00BB7533" w:rsidP="00BB7533">
            <w:pPr>
              <w:pStyle w:val="Akapitzlist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 xml:space="preserve">-Dzień Godności </w:t>
            </w:r>
          </w:p>
          <w:p w14:paraId="2EDF11AD" w14:textId="77777777" w:rsidR="00BB7533" w:rsidRPr="00B40724" w:rsidRDefault="00BB7533" w:rsidP="00BB7533">
            <w:pPr>
              <w:pStyle w:val="Akapitzlist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>-Niebieskie Igrzyska</w:t>
            </w:r>
          </w:p>
          <w:p w14:paraId="73E8610B" w14:textId="0D10E18E" w:rsidR="00BB7533" w:rsidRPr="00B40724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B40724">
              <w:rPr>
                <w:rFonts w:ascii="Cambria" w:hAnsi="Cambria" w:cstheme="minorHAnsi"/>
                <w:lang w:eastAsia="pl-PL"/>
              </w:rPr>
              <w:t>-Festiwal ziemniaka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34DFD989" w14:textId="5D2A572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0AA91E09" w14:textId="6694A8C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Środki finansowe pozyskane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</w:t>
            </w:r>
            <w:r w:rsidRPr="007171BF">
              <w:rPr>
                <w:rFonts w:ascii="Cambria" w:hAnsi="Cambria" w:cstheme="minorHAnsi"/>
                <w:lang w:eastAsia="pl-PL"/>
              </w:rPr>
              <w:t>od sponsorów                  i środki własne</w:t>
            </w:r>
          </w:p>
        </w:tc>
        <w:tc>
          <w:tcPr>
            <w:tcW w:w="466" w:type="pct"/>
            <w:shd w:val="clear" w:color="auto" w:fill="auto"/>
          </w:tcPr>
          <w:p w14:paraId="14F1FAC4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70CD561B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1A5736B1" w14:textId="106D460B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7171BF">
              <w:rPr>
                <w:rFonts w:ascii="Cambria" w:hAnsi="Cambria"/>
              </w:rPr>
              <w:t>6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1ED9DD53" w14:textId="04D9D643" w:rsidR="00BB7533" w:rsidRPr="009F7DB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9F7DB6">
              <w:rPr>
                <w:rFonts w:ascii="Cambria" w:hAnsi="Cambria" w:cstheme="minorHAnsi"/>
                <w:iCs/>
                <w:lang w:eastAsia="pl-PL"/>
              </w:rPr>
              <w:t>GOPS Brzeżno</w:t>
            </w:r>
          </w:p>
        </w:tc>
        <w:tc>
          <w:tcPr>
            <w:tcW w:w="683" w:type="pct"/>
            <w:shd w:val="clear" w:color="auto" w:fill="auto"/>
          </w:tcPr>
          <w:p w14:paraId="24957745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8E6CA2">
              <w:rPr>
                <w:rFonts w:ascii="Cambria" w:hAnsi="Cambria" w:cstheme="minorHAnsi"/>
                <w:lang w:eastAsia="pl-PL"/>
              </w:rPr>
              <w:t xml:space="preserve">GOPS Brzeżno, </w:t>
            </w:r>
          </w:p>
          <w:p w14:paraId="3A42CAE2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  <w:p w14:paraId="270C7566" w14:textId="150D4CA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8E6CA2">
              <w:rPr>
                <w:rFonts w:ascii="Cambria" w:hAnsi="Cambria" w:cstheme="minorHAnsi"/>
                <w:lang w:eastAsia="pl-PL"/>
              </w:rPr>
              <w:t>Poradnia Zdrowia Psychicznego               w Świdwinie</w:t>
            </w:r>
          </w:p>
        </w:tc>
        <w:tc>
          <w:tcPr>
            <w:tcW w:w="1417" w:type="pct"/>
            <w:shd w:val="clear" w:color="auto" w:fill="auto"/>
          </w:tcPr>
          <w:p w14:paraId="24007F08" w14:textId="51D4029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Wsparcie w zakresie aktywizacji społecznej – psychoterapeuta, lekarz psychiatra, psycholog, pracownik socjalny. Wizyty domowe specjalistów </w:t>
            </w:r>
            <w:r>
              <w:rPr>
                <w:rFonts w:ascii="Cambria" w:hAnsi="Cambria" w:cstheme="minorHAnsi"/>
                <w:lang w:eastAsia="pl-PL"/>
              </w:rPr>
              <w:t xml:space="preserve">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z PZP – zespół leczenia środowiskowego: terapeuci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oraz asystent zdrowienia.</w:t>
            </w:r>
          </w:p>
        </w:tc>
        <w:tc>
          <w:tcPr>
            <w:tcW w:w="536" w:type="pct"/>
            <w:shd w:val="clear" w:color="auto" w:fill="auto"/>
          </w:tcPr>
          <w:p w14:paraId="4216197E" w14:textId="74BF2E0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2024-29</w:t>
            </w:r>
          </w:p>
        </w:tc>
        <w:tc>
          <w:tcPr>
            <w:tcW w:w="708" w:type="pct"/>
            <w:shd w:val="clear" w:color="auto" w:fill="auto"/>
          </w:tcPr>
          <w:p w14:paraId="64DCCA77" w14:textId="694A087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Środki własne realizatorów</w:t>
            </w:r>
          </w:p>
        </w:tc>
        <w:tc>
          <w:tcPr>
            <w:tcW w:w="466" w:type="pct"/>
            <w:shd w:val="clear" w:color="auto" w:fill="auto"/>
          </w:tcPr>
          <w:p w14:paraId="05503351" w14:textId="05EDE37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Działanie wieloletnie</w:t>
            </w:r>
          </w:p>
        </w:tc>
      </w:tr>
      <w:tr w:rsidR="00BB7533" w:rsidRPr="007171BF" w14:paraId="1BD829D5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410E5C9F" w14:textId="6292C436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5F041A59" w14:textId="58B04B7F" w:rsidR="00BB7533" w:rsidRPr="009F7DB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9F7DB6">
              <w:rPr>
                <w:rFonts w:ascii="Cambria" w:hAnsi="Cambria" w:cstheme="minorHAnsi"/>
                <w:iCs/>
                <w:lang w:eastAsia="pl-PL"/>
              </w:rPr>
              <w:t>Powiat Świdwiński</w:t>
            </w:r>
          </w:p>
        </w:tc>
        <w:tc>
          <w:tcPr>
            <w:tcW w:w="683" w:type="pct"/>
            <w:shd w:val="clear" w:color="auto" w:fill="auto"/>
          </w:tcPr>
          <w:p w14:paraId="3B73B953" w14:textId="0497F6A3" w:rsidR="00BB7533" w:rsidRPr="003B05D8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3B05D8">
              <w:rPr>
                <w:rFonts w:ascii="Cambria" w:hAnsi="Cambria" w:cstheme="minorHAnsi"/>
                <w:iCs/>
                <w:lang w:eastAsia="pl-PL"/>
              </w:rPr>
              <w:t xml:space="preserve">Poradnia Psychologiczno-Pedagogiczna </w:t>
            </w:r>
            <w:r>
              <w:rPr>
                <w:rFonts w:ascii="Cambria" w:hAnsi="Cambria" w:cstheme="minorHAnsi"/>
                <w:iCs/>
                <w:lang w:eastAsia="pl-PL"/>
              </w:rPr>
              <w:t xml:space="preserve">            </w:t>
            </w:r>
            <w:r w:rsidRPr="003B05D8">
              <w:rPr>
                <w:rFonts w:ascii="Cambria" w:hAnsi="Cambria" w:cstheme="minorHAnsi"/>
                <w:iCs/>
                <w:lang w:eastAsia="pl-PL"/>
              </w:rPr>
              <w:t>w Świdwinie</w:t>
            </w:r>
          </w:p>
        </w:tc>
        <w:tc>
          <w:tcPr>
            <w:tcW w:w="1417" w:type="pct"/>
            <w:shd w:val="clear" w:color="auto" w:fill="auto"/>
          </w:tcPr>
          <w:p w14:paraId="61997BB1" w14:textId="46E6AFB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Terapia i psychoedukacja dla dzieci </w:t>
            </w:r>
            <w:r>
              <w:rPr>
                <w:rFonts w:ascii="Cambria" w:hAnsi="Cambria" w:cstheme="minorHAnsi"/>
                <w:lang w:eastAsia="pl-PL"/>
              </w:rPr>
              <w:t xml:space="preserve">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i młodzieży  z niepełnosprawnościami. Psychoedukacja, udzielanie wsparcia dla rodziców dzieci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z niepełnosprawnościami. </w:t>
            </w:r>
          </w:p>
        </w:tc>
        <w:tc>
          <w:tcPr>
            <w:tcW w:w="536" w:type="pct"/>
            <w:shd w:val="clear" w:color="auto" w:fill="auto"/>
          </w:tcPr>
          <w:p w14:paraId="582B2DA2" w14:textId="0B66609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0B82951E" w14:textId="468639B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własny</w:t>
            </w:r>
          </w:p>
        </w:tc>
        <w:tc>
          <w:tcPr>
            <w:tcW w:w="466" w:type="pct"/>
            <w:shd w:val="clear" w:color="auto" w:fill="auto"/>
          </w:tcPr>
          <w:p w14:paraId="2B9F5DA4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5AFF67B4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43CC5A3D" w14:textId="426DE09F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11AEA01E" w14:textId="6487C997" w:rsidR="00BB7533" w:rsidRPr="009F7DB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9F7DB6">
              <w:rPr>
                <w:rFonts w:ascii="Cambria" w:hAnsi="Cambria" w:cstheme="minorHAnsi"/>
                <w:iCs/>
                <w:lang w:eastAsia="pl-PL"/>
              </w:rPr>
              <w:t>Powiat Świdwiński</w:t>
            </w:r>
          </w:p>
        </w:tc>
        <w:tc>
          <w:tcPr>
            <w:tcW w:w="683" w:type="pct"/>
            <w:shd w:val="clear" w:color="auto" w:fill="auto"/>
          </w:tcPr>
          <w:p w14:paraId="73415D16" w14:textId="3C8ED636" w:rsidR="00BB7533" w:rsidRPr="003B05D8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3B05D8">
              <w:rPr>
                <w:rFonts w:ascii="Cambria" w:hAnsi="Cambria" w:cstheme="minorHAnsi"/>
                <w:lang w:eastAsia="pl-PL"/>
              </w:rPr>
              <w:t>Poradnia Psychologiczno-Pedagogiczna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</w:t>
            </w:r>
            <w:r w:rsidRPr="003B05D8">
              <w:rPr>
                <w:rFonts w:ascii="Cambria" w:hAnsi="Cambria" w:cstheme="minorHAnsi"/>
                <w:lang w:eastAsia="pl-PL"/>
              </w:rPr>
              <w:t xml:space="preserve"> w Świdwinie</w:t>
            </w:r>
          </w:p>
        </w:tc>
        <w:tc>
          <w:tcPr>
            <w:tcW w:w="1417" w:type="pct"/>
            <w:shd w:val="clear" w:color="auto" w:fill="auto"/>
          </w:tcPr>
          <w:p w14:paraId="526A6C95" w14:textId="0F6640C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Prowadzenie sieci współpracy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i samokształcenia  dla naucz</w:t>
            </w:r>
            <w:r>
              <w:rPr>
                <w:rFonts w:ascii="Cambria" w:hAnsi="Cambria" w:cstheme="minorHAnsi"/>
                <w:lang w:eastAsia="pl-PL"/>
              </w:rPr>
              <w:t>ycieli kształcenia specjalnego.</w:t>
            </w:r>
          </w:p>
          <w:p w14:paraId="2D9D0C0E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7CE440AF" w14:textId="72FE3E3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5B928457" w14:textId="0847010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własny</w:t>
            </w:r>
          </w:p>
        </w:tc>
        <w:tc>
          <w:tcPr>
            <w:tcW w:w="466" w:type="pct"/>
            <w:shd w:val="clear" w:color="auto" w:fill="auto"/>
          </w:tcPr>
          <w:p w14:paraId="1EEBE6BB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17C2A90F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74B6E915" w14:textId="201F2AB1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9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2818CBCF" w14:textId="77DF9650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GOPS w Rąbinie</w:t>
            </w:r>
          </w:p>
        </w:tc>
        <w:tc>
          <w:tcPr>
            <w:tcW w:w="683" w:type="pct"/>
            <w:shd w:val="clear" w:color="auto" w:fill="auto"/>
          </w:tcPr>
          <w:p w14:paraId="5A4F7D5E" w14:textId="6C45B889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w Rąbinie</w:t>
            </w:r>
          </w:p>
        </w:tc>
        <w:tc>
          <w:tcPr>
            <w:tcW w:w="1417" w:type="pct"/>
            <w:shd w:val="clear" w:color="auto" w:fill="auto"/>
          </w:tcPr>
          <w:p w14:paraId="36896FB1" w14:textId="60D047D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Organizacja Specjalistycznych usług opiekuńczych dla osób z zaburzeniami psychicznymi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518EAC65" w14:textId="120667FC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69788963" w14:textId="1F314425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Dotacja celowa </w:t>
            </w:r>
            <w:r>
              <w:rPr>
                <w:rFonts w:ascii="Cambria" w:hAnsi="Cambria" w:cstheme="minorHAnsi"/>
                <w:lang w:eastAsia="pl-PL"/>
              </w:rPr>
              <w:t xml:space="preserve">                </w:t>
            </w:r>
            <w:r w:rsidRPr="007171BF">
              <w:rPr>
                <w:rFonts w:ascii="Cambria" w:hAnsi="Cambria" w:cstheme="minorHAnsi"/>
                <w:lang w:eastAsia="pl-PL"/>
              </w:rPr>
              <w:t>z budżetu państwa</w:t>
            </w:r>
          </w:p>
        </w:tc>
        <w:tc>
          <w:tcPr>
            <w:tcW w:w="466" w:type="pct"/>
            <w:shd w:val="clear" w:color="auto" w:fill="auto"/>
          </w:tcPr>
          <w:p w14:paraId="503B8DFB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79849814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36570D00" w14:textId="2B2F6357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449A8F64" w14:textId="7072BC20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GOPS w Rąbinie</w:t>
            </w:r>
          </w:p>
        </w:tc>
        <w:tc>
          <w:tcPr>
            <w:tcW w:w="683" w:type="pct"/>
            <w:shd w:val="clear" w:color="auto" w:fill="auto"/>
          </w:tcPr>
          <w:p w14:paraId="787BD9B9" w14:textId="4CBFB18C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w Rąbinie</w:t>
            </w:r>
          </w:p>
        </w:tc>
        <w:tc>
          <w:tcPr>
            <w:tcW w:w="1417" w:type="pct"/>
            <w:shd w:val="clear" w:color="auto" w:fill="auto"/>
          </w:tcPr>
          <w:p w14:paraId="425C8BB6" w14:textId="6C4C53B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Udział niepełnosprawnych mieszkańców gminy w zajęciach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w Środowiskowym Domu Samopomocy </w:t>
            </w:r>
            <w:r>
              <w:rPr>
                <w:rFonts w:ascii="Cambria" w:hAnsi="Cambria" w:cstheme="minorHAnsi"/>
                <w:lang w:eastAsia="pl-PL"/>
              </w:rPr>
              <w:t xml:space="preserve"> </w:t>
            </w:r>
            <w:r w:rsidRPr="007171BF">
              <w:rPr>
                <w:rFonts w:ascii="Cambria" w:hAnsi="Cambria" w:cstheme="minorHAnsi"/>
                <w:lang w:eastAsia="pl-PL"/>
              </w:rPr>
              <w:t>w Sławoborzu (kwalifikacja osób, wywiady środowiskowe).</w:t>
            </w:r>
          </w:p>
        </w:tc>
        <w:tc>
          <w:tcPr>
            <w:tcW w:w="536" w:type="pct"/>
            <w:shd w:val="clear" w:color="auto" w:fill="auto"/>
          </w:tcPr>
          <w:p w14:paraId="7368A88B" w14:textId="4C27EED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1116DE20" w14:textId="0DB3471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gminy</w:t>
            </w:r>
          </w:p>
        </w:tc>
        <w:tc>
          <w:tcPr>
            <w:tcW w:w="466" w:type="pct"/>
            <w:shd w:val="clear" w:color="auto" w:fill="auto"/>
          </w:tcPr>
          <w:p w14:paraId="35542E65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6CA91033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7A501EA1" w14:textId="570D2699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6EB4009E" w14:textId="31F4FC3B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GOPS w Rąbinie</w:t>
            </w:r>
          </w:p>
        </w:tc>
        <w:tc>
          <w:tcPr>
            <w:tcW w:w="683" w:type="pct"/>
            <w:shd w:val="clear" w:color="auto" w:fill="auto"/>
          </w:tcPr>
          <w:p w14:paraId="0A88B09A" w14:textId="7C7DF367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w Rąbinie</w:t>
            </w:r>
          </w:p>
        </w:tc>
        <w:tc>
          <w:tcPr>
            <w:tcW w:w="1417" w:type="pct"/>
            <w:shd w:val="clear" w:color="auto" w:fill="auto"/>
          </w:tcPr>
          <w:p w14:paraId="38EBB985" w14:textId="316107B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Organizacja usług opiekuńczych,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z których korzystają również osoby niepełnosprawne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4638F849" w14:textId="4882492F" w:rsidR="00BB7533" w:rsidRPr="007171BF" w:rsidRDefault="00BB7533" w:rsidP="00BB7533">
            <w:pPr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1299E19D" w14:textId="02C5291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gminy</w:t>
            </w:r>
          </w:p>
        </w:tc>
        <w:tc>
          <w:tcPr>
            <w:tcW w:w="466" w:type="pct"/>
            <w:shd w:val="clear" w:color="auto" w:fill="auto"/>
          </w:tcPr>
          <w:p w14:paraId="3470F663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5EDF2059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19F936EA" w14:textId="36FA85A8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08BC72E6" w14:textId="61D05BB5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GOPS w Rąbinie</w:t>
            </w:r>
          </w:p>
        </w:tc>
        <w:tc>
          <w:tcPr>
            <w:tcW w:w="683" w:type="pct"/>
            <w:shd w:val="clear" w:color="auto" w:fill="auto"/>
          </w:tcPr>
          <w:p w14:paraId="40908466" w14:textId="156D5DD4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w Rąbinie</w:t>
            </w:r>
          </w:p>
        </w:tc>
        <w:tc>
          <w:tcPr>
            <w:tcW w:w="1417" w:type="pct"/>
            <w:shd w:val="clear" w:color="auto" w:fill="auto"/>
          </w:tcPr>
          <w:p w14:paraId="0334024B" w14:textId="727257B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Wypłata zasiłków stałych dla osób niepełnosprawnych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7D48A46D" w14:textId="7C7612A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66D8D7BE" w14:textId="58C6BCB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Dotacja celowa </w:t>
            </w:r>
            <w:r>
              <w:rPr>
                <w:rFonts w:ascii="Cambria" w:hAnsi="Cambria" w:cstheme="minorHAnsi"/>
                <w:lang w:eastAsia="pl-PL"/>
              </w:rPr>
              <w:t xml:space="preserve">             </w:t>
            </w:r>
            <w:r w:rsidRPr="007171BF">
              <w:rPr>
                <w:rFonts w:ascii="Cambria" w:hAnsi="Cambria" w:cstheme="minorHAnsi"/>
                <w:lang w:eastAsia="pl-PL"/>
              </w:rPr>
              <w:t>z budżetu państwa</w:t>
            </w:r>
          </w:p>
        </w:tc>
        <w:tc>
          <w:tcPr>
            <w:tcW w:w="466" w:type="pct"/>
            <w:shd w:val="clear" w:color="auto" w:fill="auto"/>
          </w:tcPr>
          <w:p w14:paraId="27D98564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47253416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11FCD63D" w14:textId="76E9D7FA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2BB39051" w14:textId="746812B8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GOPS w Rąbinie</w:t>
            </w:r>
          </w:p>
        </w:tc>
        <w:tc>
          <w:tcPr>
            <w:tcW w:w="683" w:type="pct"/>
            <w:shd w:val="clear" w:color="auto" w:fill="auto"/>
          </w:tcPr>
          <w:p w14:paraId="22B44912" w14:textId="3F2A471D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w Rąbinie</w:t>
            </w:r>
          </w:p>
        </w:tc>
        <w:tc>
          <w:tcPr>
            <w:tcW w:w="1417" w:type="pct"/>
            <w:shd w:val="clear" w:color="auto" w:fill="auto"/>
          </w:tcPr>
          <w:p w14:paraId="7964029D" w14:textId="6C40ED6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Wypłata zasiłków pielęgnacyjnych </w:t>
            </w:r>
            <w:r>
              <w:rPr>
                <w:rFonts w:ascii="Cambria" w:hAnsi="Cambria" w:cstheme="minorHAnsi"/>
                <w:lang w:eastAsia="pl-PL"/>
              </w:rPr>
              <w:t xml:space="preserve">              </w:t>
            </w:r>
            <w:r w:rsidRPr="007171BF">
              <w:rPr>
                <w:rFonts w:ascii="Cambria" w:hAnsi="Cambria" w:cstheme="minorHAnsi"/>
                <w:lang w:eastAsia="pl-PL"/>
              </w:rPr>
              <w:t>dla osób niepełnosprawnych</w:t>
            </w:r>
          </w:p>
        </w:tc>
        <w:tc>
          <w:tcPr>
            <w:tcW w:w="536" w:type="pct"/>
            <w:shd w:val="clear" w:color="auto" w:fill="auto"/>
          </w:tcPr>
          <w:p w14:paraId="0CC54164" w14:textId="42E8F04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066A52A7" w14:textId="66B8173D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Dotacja celowa </w:t>
            </w:r>
            <w:r>
              <w:rPr>
                <w:rFonts w:ascii="Cambria" w:hAnsi="Cambria" w:cstheme="minorHAnsi"/>
                <w:lang w:eastAsia="pl-PL"/>
              </w:rPr>
              <w:t xml:space="preserve">            </w:t>
            </w:r>
            <w:r w:rsidRPr="007171BF">
              <w:rPr>
                <w:rFonts w:ascii="Cambria" w:hAnsi="Cambria" w:cstheme="minorHAnsi"/>
                <w:lang w:eastAsia="pl-PL"/>
              </w:rPr>
              <w:t>z budżetu państwa</w:t>
            </w:r>
          </w:p>
        </w:tc>
        <w:tc>
          <w:tcPr>
            <w:tcW w:w="466" w:type="pct"/>
            <w:shd w:val="clear" w:color="auto" w:fill="auto"/>
          </w:tcPr>
          <w:p w14:paraId="37F1826C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1864519B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056CDE4A" w14:textId="2614FBF0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3C98784D" w14:textId="7ABBCC3C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GOPS w Rąbinie</w:t>
            </w:r>
          </w:p>
        </w:tc>
        <w:tc>
          <w:tcPr>
            <w:tcW w:w="683" w:type="pct"/>
            <w:shd w:val="clear" w:color="auto" w:fill="auto"/>
          </w:tcPr>
          <w:p w14:paraId="404BFD63" w14:textId="153E198A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w Rąbinie</w:t>
            </w:r>
          </w:p>
        </w:tc>
        <w:tc>
          <w:tcPr>
            <w:tcW w:w="1417" w:type="pct"/>
            <w:shd w:val="clear" w:color="auto" w:fill="auto"/>
          </w:tcPr>
          <w:p w14:paraId="3E448985" w14:textId="580D3EE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Praca socjalna prowadzona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>na rzecz osób niepełnosprawnych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665C82E3" w14:textId="31214981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06163AED" w14:textId="591C54C5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gminy</w:t>
            </w:r>
          </w:p>
        </w:tc>
        <w:tc>
          <w:tcPr>
            <w:tcW w:w="466" w:type="pct"/>
            <w:shd w:val="clear" w:color="auto" w:fill="auto"/>
          </w:tcPr>
          <w:p w14:paraId="1DDF3E43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51265DA9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43BFEDAB" w14:textId="0547C526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593AAE3B" w14:textId="77777777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Gmina Rąbino</w:t>
            </w:r>
          </w:p>
          <w:p w14:paraId="350D8134" w14:textId="3B3AFCED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GOPS w Rąbinie</w:t>
            </w:r>
          </w:p>
        </w:tc>
        <w:tc>
          <w:tcPr>
            <w:tcW w:w="683" w:type="pct"/>
            <w:shd w:val="clear" w:color="auto" w:fill="auto"/>
          </w:tcPr>
          <w:p w14:paraId="2C914049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Gmina Rąbino</w:t>
            </w:r>
          </w:p>
          <w:p w14:paraId="622277B0" w14:textId="5B5BF78D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GOPS w Rąbinie</w:t>
            </w:r>
          </w:p>
        </w:tc>
        <w:tc>
          <w:tcPr>
            <w:tcW w:w="1417" w:type="pct"/>
            <w:shd w:val="clear" w:color="auto" w:fill="auto"/>
          </w:tcPr>
          <w:p w14:paraId="5F5685EF" w14:textId="0F340F06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Mieszkania wspomagane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155D0A5A" w14:textId="7B27FF45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2024 -2029</w:t>
            </w:r>
          </w:p>
        </w:tc>
        <w:tc>
          <w:tcPr>
            <w:tcW w:w="708" w:type="pct"/>
            <w:shd w:val="clear" w:color="auto" w:fill="auto"/>
          </w:tcPr>
          <w:p w14:paraId="39B74BCE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Gminy/</w:t>
            </w:r>
          </w:p>
          <w:p w14:paraId="2D62E115" w14:textId="47E3FB7F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Dotacja z Budżetu państwa</w:t>
            </w:r>
          </w:p>
        </w:tc>
        <w:tc>
          <w:tcPr>
            <w:tcW w:w="466" w:type="pct"/>
            <w:shd w:val="clear" w:color="auto" w:fill="auto"/>
          </w:tcPr>
          <w:p w14:paraId="4561B9EC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7F6009D5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7EB5731A" w14:textId="35DDCE98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120DADD9" w14:textId="0E4EAABD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 xml:space="preserve">Zespół </w:t>
            </w:r>
            <w:proofErr w:type="spellStart"/>
            <w:r w:rsidRPr="003426CF">
              <w:rPr>
                <w:rFonts w:ascii="Cambria" w:hAnsi="Cambria" w:cstheme="minorHAnsi"/>
                <w:iCs/>
                <w:lang w:eastAsia="pl-PL"/>
              </w:rPr>
              <w:t>Szkolno</w:t>
            </w:r>
            <w:proofErr w:type="spellEnd"/>
            <w:r w:rsidRPr="003426CF">
              <w:rPr>
                <w:rFonts w:ascii="Cambria" w:hAnsi="Cambria" w:cstheme="minorHAnsi"/>
                <w:iCs/>
                <w:lang w:eastAsia="pl-PL"/>
              </w:rPr>
              <w:t xml:space="preserve"> - Przedszkolny                         w Rąbinie</w:t>
            </w:r>
          </w:p>
        </w:tc>
        <w:tc>
          <w:tcPr>
            <w:tcW w:w="683" w:type="pct"/>
            <w:shd w:val="clear" w:color="auto" w:fill="auto"/>
          </w:tcPr>
          <w:p w14:paraId="31D32BFC" w14:textId="18AB00B0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Zespół </w:t>
            </w:r>
            <w:proofErr w:type="spellStart"/>
            <w:r w:rsidRPr="007171BF">
              <w:rPr>
                <w:rFonts w:ascii="Cambria" w:hAnsi="Cambria" w:cstheme="minorHAnsi"/>
                <w:lang w:eastAsia="pl-PL"/>
              </w:rPr>
              <w:t>Szkolno</w:t>
            </w:r>
            <w:proofErr w:type="spellEnd"/>
            <w:r w:rsidRPr="007171BF">
              <w:rPr>
                <w:rFonts w:ascii="Cambria" w:hAnsi="Cambria" w:cstheme="minorHAnsi"/>
                <w:lang w:eastAsia="pl-PL"/>
              </w:rPr>
              <w:t xml:space="preserve"> - Przedszkolny </w:t>
            </w:r>
            <w:r>
              <w:rPr>
                <w:rFonts w:ascii="Cambria" w:hAnsi="Cambria" w:cstheme="minorHAnsi"/>
                <w:lang w:eastAsia="pl-PL"/>
              </w:rPr>
              <w:t xml:space="preserve">              </w:t>
            </w:r>
            <w:r w:rsidRPr="007171BF">
              <w:rPr>
                <w:rFonts w:ascii="Cambria" w:hAnsi="Cambria" w:cstheme="minorHAnsi"/>
                <w:lang w:eastAsia="pl-PL"/>
              </w:rPr>
              <w:t>w Rąbinie</w:t>
            </w:r>
          </w:p>
        </w:tc>
        <w:tc>
          <w:tcPr>
            <w:tcW w:w="1417" w:type="pct"/>
            <w:shd w:val="clear" w:color="auto" w:fill="auto"/>
          </w:tcPr>
          <w:p w14:paraId="0D4B2756" w14:textId="5B31157F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Organizacja zajęć wspomaganych</w:t>
            </w:r>
            <w:r>
              <w:rPr>
                <w:rFonts w:ascii="Cambria" w:hAnsi="Cambria" w:cstheme="minorHAnsi"/>
                <w:lang w:eastAsia="pl-PL"/>
              </w:rPr>
              <w:t xml:space="preserve">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dla uczniów</w:t>
            </w:r>
            <w:r>
              <w:rPr>
                <w:rFonts w:ascii="Cambria" w:hAnsi="Cambria" w:cstheme="minorHAnsi"/>
                <w:lang w:eastAsia="pl-PL"/>
              </w:rPr>
              <w:t>.</w:t>
            </w:r>
          </w:p>
        </w:tc>
        <w:tc>
          <w:tcPr>
            <w:tcW w:w="536" w:type="pct"/>
            <w:shd w:val="clear" w:color="auto" w:fill="auto"/>
          </w:tcPr>
          <w:p w14:paraId="1730B7FB" w14:textId="066C8BDA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2024 -2029</w:t>
            </w:r>
          </w:p>
        </w:tc>
        <w:tc>
          <w:tcPr>
            <w:tcW w:w="708" w:type="pct"/>
            <w:shd w:val="clear" w:color="auto" w:fill="auto"/>
          </w:tcPr>
          <w:p w14:paraId="430ED254" w14:textId="6E61F1A8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Budżet gminy</w:t>
            </w:r>
          </w:p>
        </w:tc>
        <w:tc>
          <w:tcPr>
            <w:tcW w:w="466" w:type="pct"/>
            <w:shd w:val="clear" w:color="auto" w:fill="auto"/>
          </w:tcPr>
          <w:p w14:paraId="2AA7B88F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5C09E125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1CDCA382" w14:textId="3C641C94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273DAE2B" w14:textId="77777777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 xml:space="preserve">Gmina </w:t>
            </w:r>
          </w:p>
          <w:p w14:paraId="57797A3B" w14:textId="11774278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color w:val="7F7F7F"/>
                <w:lang w:eastAsia="pl-PL"/>
              </w:rPr>
            </w:pPr>
            <w:r w:rsidRPr="003426CF">
              <w:rPr>
                <w:rFonts w:ascii="Cambria" w:hAnsi="Cambria" w:cstheme="minorHAnsi"/>
                <w:iCs/>
                <w:lang w:eastAsia="pl-PL"/>
              </w:rPr>
              <w:t>Połczyn-Zdrój</w:t>
            </w:r>
          </w:p>
        </w:tc>
        <w:tc>
          <w:tcPr>
            <w:tcW w:w="683" w:type="pct"/>
            <w:shd w:val="clear" w:color="auto" w:fill="auto"/>
          </w:tcPr>
          <w:p w14:paraId="54C7D65B" w14:textId="77777777" w:rsidR="00BB7533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Środowiskowy Dom Samopomocy   „Radość” 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w </w:t>
            </w:r>
          </w:p>
          <w:p w14:paraId="6A5318A0" w14:textId="405D425E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sz w:val="20"/>
                <w:szCs w:val="20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Połczynie-Zdroju</w:t>
            </w:r>
          </w:p>
        </w:tc>
        <w:tc>
          <w:tcPr>
            <w:tcW w:w="1417" w:type="pct"/>
            <w:shd w:val="clear" w:color="auto" w:fill="auto"/>
          </w:tcPr>
          <w:p w14:paraId="0F52CC79" w14:textId="4EAD9960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>Działania mające na celu zwiększenie zaradności i samodzielności życiowej os</w:t>
            </w:r>
            <w:r>
              <w:rPr>
                <w:rFonts w:ascii="Cambria" w:hAnsi="Cambria" w:cstheme="minorHAnsi"/>
              </w:rPr>
              <w:t>ób niepełnosprawnych w zakresie</w:t>
            </w:r>
            <w:r w:rsidRPr="007171BF">
              <w:rPr>
                <w:rFonts w:ascii="Cambria" w:hAnsi="Cambria" w:cstheme="minorHAnsi"/>
              </w:rPr>
              <w:t>:</w:t>
            </w:r>
          </w:p>
          <w:p w14:paraId="767AEA9C" w14:textId="09C84C40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 xml:space="preserve">- uczestnictwo w szkoleniach </w:t>
            </w:r>
            <w:r>
              <w:rPr>
                <w:rFonts w:ascii="Cambria" w:hAnsi="Cambria" w:cstheme="minorHAnsi"/>
              </w:rPr>
              <w:t xml:space="preserve">                          </w:t>
            </w:r>
            <w:r w:rsidRPr="007171BF">
              <w:rPr>
                <w:rFonts w:ascii="Cambria" w:hAnsi="Cambria" w:cstheme="minorHAnsi"/>
              </w:rPr>
              <w:t>i  warsztatach  poprawiających funkcjonowanie w życiu społecznym (lekarz psychiatra,  psycholog, seksuolog, prawnik , m</w:t>
            </w:r>
            <w:r>
              <w:rPr>
                <w:rFonts w:ascii="Cambria" w:hAnsi="Cambria" w:cstheme="minorHAnsi"/>
              </w:rPr>
              <w:t>.</w:t>
            </w:r>
            <w:r w:rsidRPr="007171BF">
              <w:rPr>
                <w:rFonts w:ascii="Cambria" w:hAnsi="Cambria" w:cstheme="minorHAnsi"/>
              </w:rPr>
              <w:t xml:space="preserve">in.  poprawa własnej aktywności, świadomość zaspakajania potrzeb, prawa </w:t>
            </w:r>
            <w:r>
              <w:rPr>
                <w:rFonts w:ascii="Cambria" w:hAnsi="Cambria" w:cstheme="minorHAnsi"/>
              </w:rPr>
              <w:t xml:space="preserve">                    </w:t>
            </w:r>
            <w:r w:rsidRPr="007171BF">
              <w:rPr>
                <w:rFonts w:ascii="Cambria" w:hAnsi="Cambria" w:cstheme="minorHAnsi"/>
              </w:rPr>
              <w:t>osób niepełnosprawnych)</w:t>
            </w:r>
            <w:r>
              <w:rPr>
                <w:rFonts w:ascii="Cambria" w:hAnsi="Cambria" w:cstheme="minorHAnsi"/>
              </w:rPr>
              <w:t>,</w:t>
            </w:r>
            <w:r w:rsidRPr="007171BF">
              <w:rPr>
                <w:rFonts w:ascii="Cambria" w:hAnsi="Cambria" w:cstheme="minorHAnsi"/>
              </w:rPr>
              <w:t xml:space="preserve"> </w:t>
            </w:r>
          </w:p>
          <w:p w14:paraId="64876CC3" w14:textId="6421D79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lastRenderedPageBreak/>
              <w:t>- funkcjonowania w codziennym życiu</w:t>
            </w:r>
            <w:r>
              <w:rPr>
                <w:rFonts w:ascii="Cambria" w:hAnsi="Cambria" w:cstheme="minorHAnsi"/>
              </w:rPr>
              <w:t>,</w:t>
            </w:r>
          </w:p>
          <w:p w14:paraId="3A646C0D" w14:textId="5840BEC2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>-umiejętności interpersonalnych</w:t>
            </w:r>
            <w:r>
              <w:rPr>
                <w:rFonts w:ascii="Cambria" w:hAnsi="Cambria" w:cstheme="minorHAnsi"/>
              </w:rPr>
              <w:t xml:space="preserve">                     </w:t>
            </w:r>
            <w:r w:rsidRPr="007171BF">
              <w:rPr>
                <w:rFonts w:ascii="Cambria" w:hAnsi="Cambria" w:cstheme="minorHAnsi"/>
              </w:rPr>
              <w:t xml:space="preserve"> i rozwiązywania problemów(warsztaty, poradnictwo psychologiczne)</w:t>
            </w:r>
          </w:p>
          <w:p w14:paraId="39920830" w14:textId="0158995F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>-organizowanie i prowadzenie terapii rehabilitacyjnej, usprawnianie osób niepełnosprawnych</w:t>
            </w:r>
            <w:r>
              <w:rPr>
                <w:rFonts w:ascii="Cambria" w:hAnsi="Cambria" w:cstheme="minorHAnsi"/>
              </w:rPr>
              <w:t>,</w:t>
            </w:r>
          </w:p>
          <w:p w14:paraId="65DF847B" w14:textId="136256C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>-umiejętności spędzania czasu wolnego, rozwijania zainteresowań  (zajęcia taneczne,  zajęcia rekreacyjno-sportowe, seans</w:t>
            </w:r>
            <w:r>
              <w:rPr>
                <w:rFonts w:ascii="Cambria" w:hAnsi="Cambria" w:cstheme="minorHAnsi"/>
              </w:rPr>
              <w:t xml:space="preserve">e filmowe, spektakle teatralne) </w:t>
            </w:r>
            <w:r w:rsidRPr="007171BF">
              <w:rPr>
                <w:rFonts w:ascii="Cambria" w:hAnsi="Cambria" w:cstheme="minorHAnsi"/>
              </w:rPr>
              <w:t>organizowanie spotkań integracyjnych, warsztatów twórczych, imprez artystycznych, kulturalnych, turystycznych, sportowych.</w:t>
            </w:r>
          </w:p>
          <w:p w14:paraId="4AEA5566" w14:textId="77777777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>Szeroko rozumiana aktywizacja,  integracja społeczna osób niepełnosprawnych ze społecznością lokalną.</w:t>
            </w:r>
          </w:p>
          <w:p w14:paraId="1ADB076B" w14:textId="3FC6955F" w:rsidR="00BB7533" w:rsidRPr="007171BF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7171BF">
              <w:rPr>
                <w:rFonts w:ascii="Cambria" w:hAnsi="Cambria" w:cstheme="minorHAnsi"/>
              </w:rPr>
              <w:t xml:space="preserve">Utworzenie i wyposażenie pokoju dziennego dla osób niepełnosprawnych, i osób </w:t>
            </w:r>
            <w:r>
              <w:rPr>
                <w:rFonts w:ascii="Cambria" w:hAnsi="Cambria" w:cstheme="minorHAnsi"/>
              </w:rPr>
              <w:t xml:space="preserve">                            </w:t>
            </w:r>
            <w:r w:rsidRPr="007171BF">
              <w:rPr>
                <w:rFonts w:ascii="Cambria" w:hAnsi="Cambria" w:cstheme="minorHAnsi"/>
              </w:rPr>
              <w:t>z porażeniem czterokończynowym.</w:t>
            </w:r>
          </w:p>
          <w:p w14:paraId="5FB853C9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Utworzenie i wyposażenie pracowni rehabilitacji dla osób z porażeniem czterokończynowym.</w:t>
            </w:r>
          </w:p>
          <w:p w14:paraId="3D731D89" w14:textId="53082568" w:rsidR="00BB7533" w:rsidRPr="008F304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8F3046">
              <w:rPr>
                <w:rFonts w:ascii="Cambria" w:hAnsi="Cambria" w:cstheme="minorHAnsi"/>
                <w:lang w:eastAsia="pl-PL"/>
              </w:rPr>
              <w:t>Utworzenie i wyposażenie pracowni: „Pokój doświadczania świata”,</w:t>
            </w:r>
          </w:p>
          <w:p w14:paraId="10E4A13F" w14:textId="1AA6B832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8F3046">
              <w:rPr>
                <w:rFonts w:ascii="Cambria" w:hAnsi="Cambria" w:cstheme="minorHAnsi"/>
                <w:lang w:eastAsia="pl-PL"/>
              </w:rPr>
              <w:t>„Sala integracji sensorycznej”.</w:t>
            </w:r>
          </w:p>
        </w:tc>
        <w:tc>
          <w:tcPr>
            <w:tcW w:w="536" w:type="pct"/>
            <w:shd w:val="clear" w:color="auto" w:fill="auto"/>
          </w:tcPr>
          <w:p w14:paraId="2E0AAFAD" w14:textId="49140160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lastRenderedPageBreak/>
              <w:t>2024-2029</w:t>
            </w:r>
          </w:p>
        </w:tc>
        <w:tc>
          <w:tcPr>
            <w:tcW w:w="708" w:type="pct"/>
            <w:shd w:val="clear" w:color="auto" w:fill="auto"/>
          </w:tcPr>
          <w:p w14:paraId="6B0245C1" w14:textId="7215C05B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Realizator + PFRON</w:t>
            </w:r>
          </w:p>
        </w:tc>
        <w:tc>
          <w:tcPr>
            <w:tcW w:w="466" w:type="pct"/>
            <w:shd w:val="clear" w:color="auto" w:fill="auto"/>
          </w:tcPr>
          <w:p w14:paraId="513AE902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7171BF" w14:paraId="4EF68D75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59399AD5" w14:textId="42A59544" w:rsidR="00BB7533" w:rsidRPr="007171BF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11F5C71B" w14:textId="443BF69D" w:rsidR="00BB7533" w:rsidRPr="003426C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color w:val="7F7F7F"/>
                <w:lang w:eastAsia="pl-PL"/>
              </w:rPr>
            </w:pPr>
            <w:r w:rsidRPr="003426CF">
              <w:rPr>
                <w:rFonts w:ascii="Cambria" w:hAnsi="Cambria" w:cstheme="minorHAnsi"/>
                <w:lang w:eastAsia="pl-PL"/>
              </w:rPr>
              <w:t>Gmina Połczyn-Zdrój</w:t>
            </w:r>
          </w:p>
        </w:tc>
        <w:tc>
          <w:tcPr>
            <w:tcW w:w="683" w:type="pct"/>
            <w:shd w:val="clear" w:color="auto" w:fill="auto"/>
          </w:tcPr>
          <w:p w14:paraId="1CE4159A" w14:textId="02501DD8" w:rsidR="00BB7533" w:rsidRPr="007171BF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sz w:val="20"/>
                <w:szCs w:val="20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Szkoła Podstawowa</w:t>
            </w:r>
            <w:r>
              <w:rPr>
                <w:rFonts w:ascii="Cambria" w:hAnsi="Cambria" w:cstheme="minorHAnsi"/>
                <w:lang w:eastAsia="pl-PL"/>
              </w:rPr>
              <w:t xml:space="preserve">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im. Jana Pawła II w Redle</w:t>
            </w:r>
          </w:p>
        </w:tc>
        <w:tc>
          <w:tcPr>
            <w:tcW w:w="1417" w:type="pct"/>
            <w:shd w:val="clear" w:color="auto" w:fill="auto"/>
          </w:tcPr>
          <w:p w14:paraId="114C633D" w14:textId="78045211" w:rsidR="00BB7533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 xml:space="preserve">Możliwość korzystania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przez niepełnosprawnych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   w programach i projektach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organizowanych przez szkołę</w:t>
            </w:r>
            <w:r>
              <w:rPr>
                <w:rFonts w:ascii="Cambria" w:hAnsi="Cambria" w:cstheme="minorHAnsi"/>
                <w:lang w:eastAsia="pl-PL"/>
              </w:rPr>
              <w:t>.</w:t>
            </w:r>
            <w:r w:rsidRPr="007171BF">
              <w:rPr>
                <w:rFonts w:ascii="Cambria" w:hAnsi="Cambria" w:cstheme="minorHAnsi"/>
                <w:lang w:eastAsia="pl-PL"/>
              </w:rPr>
              <w:t xml:space="preserve"> </w:t>
            </w:r>
          </w:p>
          <w:p w14:paraId="751D70A9" w14:textId="5EC39C34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0577FAAF" w14:textId="1F8592D3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iCs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66D8C5A4" w14:textId="19F2C53E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171BF">
              <w:rPr>
                <w:rFonts w:ascii="Cambria" w:hAnsi="Cambria" w:cstheme="minorHAnsi"/>
                <w:lang w:eastAsia="pl-PL"/>
              </w:rPr>
              <w:t>Realizator + środki zewnętrzne</w:t>
            </w:r>
          </w:p>
        </w:tc>
        <w:tc>
          <w:tcPr>
            <w:tcW w:w="466" w:type="pct"/>
            <w:shd w:val="clear" w:color="auto" w:fill="auto"/>
          </w:tcPr>
          <w:p w14:paraId="25231C04" w14:textId="77777777" w:rsidR="00BB7533" w:rsidRPr="007171BF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F438E6" w14:paraId="19511E7B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7D4196B5" w14:textId="6DA7589E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lastRenderedPageBreak/>
              <w:t>19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7432B692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Gmina</w:t>
            </w:r>
          </w:p>
          <w:p w14:paraId="583F8B26" w14:textId="044F606C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color w:val="7F7F7F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 Połczyn-Zdrój</w:t>
            </w:r>
          </w:p>
        </w:tc>
        <w:tc>
          <w:tcPr>
            <w:tcW w:w="683" w:type="pct"/>
            <w:shd w:val="clear" w:color="auto" w:fill="auto"/>
          </w:tcPr>
          <w:p w14:paraId="16AAC97D" w14:textId="77777777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Zespół Szkolno-Przedszkolny               z Oddziałami Integracyjnymi           w </w:t>
            </w:r>
          </w:p>
          <w:p w14:paraId="18CA1224" w14:textId="5892E6BD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color w:val="7F7F7F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Połczynie-Zdroju</w:t>
            </w:r>
          </w:p>
        </w:tc>
        <w:tc>
          <w:tcPr>
            <w:tcW w:w="1417" w:type="pct"/>
            <w:shd w:val="clear" w:color="auto" w:fill="auto"/>
          </w:tcPr>
          <w:p w14:paraId="603A2869" w14:textId="601DD09E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1.Prowadzenie działań informacyjno-edukacyjnych, happeningów na rzecz osób niepełnosprawnych, przybliżających problemy osób niepełnosprawnych i organizacji społecznych działających na ich rzecz;</w:t>
            </w:r>
          </w:p>
          <w:p w14:paraId="322D2AA6" w14:textId="7EF47671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2.Organizacja różnego rodzaju imprez integracyjnych dla uczniów placówki, dostosowanych dla osób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 </w:t>
            </w:r>
            <w:r w:rsidRPr="00F438E6">
              <w:rPr>
                <w:rFonts w:ascii="Cambria" w:hAnsi="Cambria" w:cstheme="minorHAnsi"/>
                <w:lang w:eastAsia="pl-PL"/>
              </w:rPr>
              <w:t xml:space="preserve">ze szczególnymi potrzebami; </w:t>
            </w:r>
          </w:p>
          <w:p w14:paraId="09C9E85E" w14:textId="63AFA189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3. Wdrożenie programów wychowawczych mających na celu przybliżenie świata osób niepełnosprawnych, wpływających                     na zmianę postaw, zrozumienie                         i akceptację;</w:t>
            </w:r>
          </w:p>
          <w:p w14:paraId="21E40B42" w14:textId="5E7CD924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>
              <w:rPr>
                <w:rFonts w:ascii="Cambria" w:hAnsi="Cambria" w:cstheme="minorHAnsi"/>
                <w:lang w:eastAsia="pl-PL"/>
              </w:rPr>
              <w:t>4. Organizacja spotkań,</w:t>
            </w:r>
            <w:r w:rsidRPr="00F438E6">
              <w:rPr>
                <w:rFonts w:ascii="Cambria" w:hAnsi="Cambria" w:cstheme="minorHAnsi"/>
                <w:lang w:eastAsia="pl-PL"/>
              </w:rPr>
              <w:t xml:space="preserve"> prelekcji, pogadanek mających na celu propagowanie wiedzy na temat osób niepełnosprawnych;</w:t>
            </w:r>
          </w:p>
          <w:p w14:paraId="7353F95D" w14:textId="4E534E02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5. Otoczenie opieką psychologiczna                            i terapeutyczna rodziców dzieci                            z niepełnosprawnością;</w:t>
            </w:r>
          </w:p>
          <w:p w14:paraId="7BE85ACA" w14:textId="7C4A9BD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6. Organizacja zajęć z doradztwa zawodowego dla uczniów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    </w:t>
            </w:r>
            <w:r w:rsidRPr="00F438E6">
              <w:rPr>
                <w:rFonts w:ascii="Cambria" w:hAnsi="Cambria" w:cstheme="minorHAnsi"/>
                <w:lang w:eastAsia="pl-PL"/>
              </w:rPr>
              <w:t>z orzeczeniem o niepełnosprawności;</w:t>
            </w:r>
          </w:p>
          <w:p w14:paraId="1B26A0AF" w14:textId="055961E3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7. Prowadzenie zająć specjalistycznych           dla uczniów z orzeczoną niepełnosprawnością.</w:t>
            </w:r>
          </w:p>
        </w:tc>
        <w:tc>
          <w:tcPr>
            <w:tcW w:w="536" w:type="pct"/>
            <w:shd w:val="clear" w:color="auto" w:fill="auto"/>
          </w:tcPr>
          <w:p w14:paraId="33EF167E" w14:textId="625E5F0C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iCs/>
              </w:rPr>
              <w:t>2024-2029</w:t>
            </w:r>
          </w:p>
        </w:tc>
        <w:tc>
          <w:tcPr>
            <w:tcW w:w="708" w:type="pct"/>
            <w:shd w:val="clear" w:color="auto" w:fill="auto"/>
          </w:tcPr>
          <w:p w14:paraId="763EAD19" w14:textId="22E90201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Realizator </w:t>
            </w:r>
          </w:p>
        </w:tc>
        <w:tc>
          <w:tcPr>
            <w:tcW w:w="466" w:type="pct"/>
            <w:shd w:val="clear" w:color="auto" w:fill="auto"/>
          </w:tcPr>
          <w:p w14:paraId="5D83834E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F438E6" w14:paraId="65B31587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39301CC9" w14:textId="7E36F3A4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20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26C03D82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Gmina </w:t>
            </w:r>
          </w:p>
          <w:p w14:paraId="05CD1EF1" w14:textId="0D44E2DF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color w:val="7F7F7F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Połczyn-Zdrój</w:t>
            </w:r>
          </w:p>
        </w:tc>
        <w:tc>
          <w:tcPr>
            <w:tcW w:w="683" w:type="pct"/>
            <w:shd w:val="clear" w:color="auto" w:fill="auto"/>
          </w:tcPr>
          <w:p w14:paraId="2928C7D0" w14:textId="32D2F7D0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i/>
                <w:iCs/>
                <w:color w:val="7F7F7F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Szkoła Podstawowa             im. Kardynała Stefana Wyszyńskiego             w Bolkowie</w:t>
            </w:r>
          </w:p>
        </w:tc>
        <w:tc>
          <w:tcPr>
            <w:tcW w:w="1417" w:type="pct"/>
            <w:shd w:val="clear" w:color="auto" w:fill="auto"/>
          </w:tcPr>
          <w:p w14:paraId="7F84AB64" w14:textId="52F2292B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Systematyczne monitorowanie potrzeb osób niepełnosprawnych. Tworzenie warunków do rozwoju współpracy między organizacjami pozarządowymi                                  i samorządowymi, w szczególności                    przy organizowaniu wsparcia </w:t>
            </w:r>
            <w:r w:rsidRPr="00F438E6">
              <w:rPr>
                <w:rFonts w:ascii="Cambria" w:hAnsi="Cambria"/>
                <w:lang w:eastAsia="pl-PL"/>
              </w:rPr>
              <w:lastRenderedPageBreak/>
              <w:t>psychologiczno-pedagogicznego                  dla uczniów ze stwierdzoną niepełnosprawnością                                       oraz dla ich rodziców.</w:t>
            </w:r>
          </w:p>
          <w:p w14:paraId="1C863C40" w14:textId="07C8137D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Wspomaganie działań na rzecz pomocy osobom niepełnosprawnym: organizacja spotkań integracyjnych </w:t>
            </w:r>
            <w:r>
              <w:rPr>
                <w:rFonts w:ascii="Cambria" w:hAnsi="Cambria"/>
                <w:lang w:eastAsia="pl-PL"/>
              </w:rPr>
              <w:t xml:space="preserve">               </w:t>
            </w:r>
            <w:r w:rsidRPr="00F438E6">
              <w:rPr>
                <w:rFonts w:ascii="Cambria" w:hAnsi="Cambria"/>
                <w:lang w:eastAsia="pl-PL"/>
              </w:rPr>
              <w:t xml:space="preserve">dla dzieci i młodzieży. </w:t>
            </w:r>
          </w:p>
        </w:tc>
        <w:tc>
          <w:tcPr>
            <w:tcW w:w="536" w:type="pct"/>
            <w:shd w:val="clear" w:color="auto" w:fill="auto"/>
          </w:tcPr>
          <w:p w14:paraId="64C213E0" w14:textId="59714A9D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iCs/>
              </w:rPr>
              <w:lastRenderedPageBreak/>
              <w:t>2024-2029</w:t>
            </w:r>
          </w:p>
        </w:tc>
        <w:tc>
          <w:tcPr>
            <w:tcW w:w="708" w:type="pct"/>
            <w:shd w:val="clear" w:color="auto" w:fill="auto"/>
          </w:tcPr>
          <w:p w14:paraId="04817429" w14:textId="5C296F18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Realizator </w:t>
            </w:r>
          </w:p>
        </w:tc>
        <w:tc>
          <w:tcPr>
            <w:tcW w:w="466" w:type="pct"/>
            <w:shd w:val="clear" w:color="auto" w:fill="auto"/>
          </w:tcPr>
          <w:p w14:paraId="7551FF11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F438E6" w14:paraId="31431F91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0C61D1C5" w14:textId="6470E2FD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21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1F25E6B2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Gmina </w:t>
            </w:r>
          </w:p>
          <w:p w14:paraId="1FB91E67" w14:textId="38047C6B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color w:val="7F7F7F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Połczyn-Zdrój</w:t>
            </w:r>
          </w:p>
        </w:tc>
        <w:tc>
          <w:tcPr>
            <w:tcW w:w="683" w:type="pct"/>
            <w:shd w:val="clear" w:color="auto" w:fill="auto"/>
          </w:tcPr>
          <w:p w14:paraId="1BD012DD" w14:textId="62618FDE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Miejsko-Gminny Ośrodek Pomocy Społecznej                  w Połczynie-Zdroju</w:t>
            </w:r>
          </w:p>
        </w:tc>
        <w:tc>
          <w:tcPr>
            <w:tcW w:w="1417" w:type="pct"/>
            <w:shd w:val="clear" w:color="auto" w:fill="auto"/>
          </w:tcPr>
          <w:p w14:paraId="61BC47A6" w14:textId="0A232D2B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Program </w:t>
            </w:r>
            <w:proofErr w:type="spellStart"/>
            <w:r w:rsidRPr="00F438E6">
              <w:rPr>
                <w:rFonts w:ascii="Cambria" w:hAnsi="Cambria"/>
                <w:lang w:eastAsia="pl-PL"/>
              </w:rPr>
              <w:t>MRiPS</w:t>
            </w:r>
            <w:proofErr w:type="spellEnd"/>
            <w:r w:rsidRPr="00F438E6">
              <w:rPr>
                <w:rFonts w:ascii="Cambria" w:hAnsi="Cambria"/>
                <w:lang w:eastAsia="pl-PL"/>
              </w:rPr>
              <w:t xml:space="preserve"> „Asystent osobisty osoby z niepełnosprawnością” dla Jednostek Samorządu Terytorialnego – edycja 2024. </w:t>
            </w:r>
          </w:p>
          <w:p w14:paraId="0F15A91D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W ramach programu realizowane będą usługi asystencji osobistej dla osób niepełnosprawnych.</w:t>
            </w:r>
          </w:p>
          <w:p w14:paraId="187059AA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292C9D22" w14:textId="303170CE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iCs/>
              </w:rPr>
              <w:t>2024</w:t>
            </w:r>
          </w:p>
        </w:tc>
        <w:tc>
          <w:tcPr>
            <w:tcW w:w="708" w:type="pct"/>
            <w:shd w:val="clear" w:color="auto" w:fill="auto"/>
          </w:tcPr>
          <w:p w14:paraId="2F94FB0B" w14:textId="05F697A8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Fundusz Solidarnościowy</w:t>
            </w:r>
          </w:p>
        </w:tc>
        <w:tc>
          <w:tcPr>
            <w:tcW w:w="466" w:type="pct"/>
            <w:shd w:val="clear" w:color="auto" w:fill="auto"/>
          </w:tcPr>
          <w:p w14:paraId="016F98BC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F438E6" w14:paraId="204FDA65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6C56E68F" w14:textId="689F4F16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22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5C351578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Gmina </w:t>
            </w:r>
          </w:p>
          <w:p w14:paraId="5CD7FC00" w14:textId="0C0FFBA1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color w:val="7F7F7F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Połczyn-Zdrój</w:t>
            </w:r>
          </w:p>
        </w:tc>
        <w:tc>
          <w:tcPr>
            <w:tcW w:w="683" w:type="pct"/>
            <w:shd w:val="clear" w:color="auto" w:fill="auto"/>
          </w:tcPr>
          <w:p w14:paraId="64EB762C" w14:textId="4560FB25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Miejsko-Gminny Ośrodek Pomocy Społecznej                       w Połczynie-Zdroju</w:t>
            </w:r>
          </w:p>
        </w:tc>
        <w:tc>
          <w:tcPr>
            <w:tcW w:w="1417" w:type="pct"/>
            <w:shd w:val="clear" w:color="auto" w:fill="auto"/>
          </w:tcPr>
          <w:p w14:paraId="74EE21E9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„Klub Seniora w Gminie Połczyn-Zdrój”.             W ramach trwałości realizowanego wcześniej projektu zapewniane jest 30 miejsc w placówce wsparcia dziennego  m.in. dla osób niepełnosprawnych.</w:t>
            </w:r>
          </w:p>
          <w:p w14:paraId="38215E96" w14:textId="5FCDCAE8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733669D8" w14:textId="178A9AA3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2024-2025 </w:t>
            </w:r>
          </w:p>
        </w:tc>
        <w:tc>
          <w:tcPr>
            <w:tcW w:w="708" w:type="pct"/>
            <w:shd w:val="clear" w:color="auto" w:fill="auto"/>
          </w:tcPr>
          <w:p w14:paraId="235CE77F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Gmina </w:t>
            </w:r>
          </w:p>
          <w:p w14:paraId="09877D02" w14:textId="41BDA482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Połczyn-Zdrój – środki własne</w:t>
            </w:r>
          </w:p>
        </w:tc>
        <w:tc>
          <w:tcPr>
            <w:tcW w:w="466" w:type="pct"/>
            <w:shd w:val="clear" w:color="auto" w:fill="auto"/>
          </w:tcPr>
          <w:p w14:paraId="2DD35AD1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F438E6" w14:paraId="3E96D6AF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1E78A1AE" w14:textId="5F2D9796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23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4DDD66CD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Gmina </w:t>
            </w:r>
          </w:p>
          <w:p w14:paraId="14DF5C31" w14:textId="7B858F75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color w:val="7F7F7F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Połczyn-Zdrój</w:t>
            </w:r>
          </w:p>
        </w:tc>
        <w:tc>
          <w:tcPr>
            <w:tcW w:w="683" w:type="pct"/>
            <w:shd w:val="clear" w:color="auto" w:fill="auto"/>
          </w:tcPr>
          <w:p w14:paraId="57E07E52" w14:textId="418B4395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i/>
                <w:iCs/>
                <w:color w:val="7F7F7F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Szkoła Podstawowa nr 1             im. Adama Mickiewicza                   w Połczynie-Zdroju</w:t>
            </w:r>
          </w:p>
        </w:tc>
        <w:tc>
          <w:tcPr>
            <w:tcW w:w="1417" w:type="pct"/>
            <w:shd w:val="clear" w:color="auto" w:fill="auto"/>
          </w:tcPr>
          <w:p w14:paraId="071C1638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 Prowadzenie działań informacyjnych:</w:t>
            </w:r>
          </w:p>
          <w:p w14:paraId="5B8D221B" w14:textId="17147E8A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1. Wsparcie dla dzieci niepełnosprawnych i ich rodziców </w:t>
            </w:r>
            <w:r>
              <w:rPr>
                <w:rFonts w:ascii="Cambria" w:hAnsi="Cambria"/>
                <w:lang w:eastAsia="pl-PL"/>
              </w:rPr>
              <w:t xml:space="preserve">             </w:t>
            </w:r>
            <w:r w:rsidRPr="00F438E6">
              <w:rPr>
                <w:rFonts w:ascii="Cambria" w:hAnsi="Cambria"/>
                <w:lang w:eastAsia="pl-PL"/>
              </w:rPr>
              <w:t>lub opiekunów prawnych w ramach pomocy psychologiczno-pedagogicznej.</w:t>
            </w:r>
          </w:p>
          <w:p w14:paraId="506255C0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 xml:space="preserve">2. Systematyczne monitorowanie potrzeb osób niepełnosprawnych -wsparcie pielęgniarki szkolnej. </w:t>
            </w:r>
          </w:p>
          <w:p w14:paraId="67808ED3" w14:textId="4DD9B2DD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3. Specjalistyczne działanie pedagogiczne dla dzieci</w:t>
            </w:r>
            <w:r>
              <w:rPr>
                <w:rFonts w:ascii="Cambria" w:hAnsi="Cambria"/>
                <w:lang w:eastAsia="pl-PL"/>
              </w:rPr>
              <w:t xml:space="preserve">                                        </w:t>
            </w:r>
            <w:r w:rsidRPr="00F438E6">
              <w:rPr>
                <w:rFonts w:ascii="Cambria" w:hAnsi="Cambria"/>
                <w:lang w:eastAsia="pl-PL"/>
              </w:rPr>
              <w:t xml:space="preserve"> z niepełnosprawnością – nauczanie </w:t>
            </w:r>
            <w:r w:rsidRPr="00F438E6">
              <w:rPr>
                <w:rFonts w:ascii="Cambria" w:hAnsi="Cambria"/>
                <w:lang w:eastAsia="pl-PL"/>
              </w:rPr>
              <w:lastRenderedPageBreak/>
              <w:t>indywidualne, integracyjne, rewalidacyjne.</w:t>
            </w:r>
          </w:p>
          <w:p w14:paraId="49F419F5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4. Działania edukacyjne w ramach szkolnych programów profilaktyki, wychowania.</w:t>
            </w:r>
          </w:p>
          <w:p w14:paraId="5A5AE44F" w14:textId="349495A9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5.  Efektywne wykorzystywanie dostępnych funduszy.</w:t>
            </w:r>
          </w:p>
        </w:tc>
        <w:tc>
          <w:tcPr>
            <w:tcW w:w="536" w:type="pct"/>
            <w:shd w:val="clear" w:color="auto" w:fill="auto"/>
          </w:tcPr>
          <w:p w14:paraId="6BF58057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708" w:type="pct"/>
            <w:shd w:val="clear" w:color="auto" w:fill="auto"/>
          </w:tcPr>
          <w:p w14:paraId="44497B0C" w14:textId="2D2B6CF0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Realizator PFRON</w:t>
            </w:r>
          </w:p>
        </w:tc>
        <w:tc>
          <w:tcPr>
            <w:tcW w:w="466" w:type="pct"/>
            <w:shd w:val="clear" w:color="auto" w:fill="auto"/>
          </w:tcPr>
          <w:p w14:paraId="5202557F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F438E6" w14:paraId="080FFB28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23B84D01" w14:textId="65B282E1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24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706EDCCD" w14:textId="063C1D3F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iCs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Fundacja „</w:t>
            </w:r>
            <w:proofErr w:type="spellStart"/>
            <w:r w:rsidRPr="00F438E6">
              <w:rPr>
                <w:rFonts w:ascii="Cambria" w:hAnsi="Cambria"/>
                <w:lang w:eastAsia="pl-PL"/>
              </w:rPr>
              <w:t>Encephalon</w:t>
            </w:r>
            <w:proofErr w:type="spellEnd"/>
            <w:r w:rsidRPr="00F438E6">
              <w:rPr>
                <w:rFonts w:ascii="Cambria" w:hAnsi="Cambria"/>
                <w:lang w:eastAsia="pl-PL"/>
              </w:rPr>
              <w:t xml:space="preserve">”             </w:t>
            </w:r>
          </w:p>
        </w:tc>
        <w:tc>
          <w:tcPr>
            <w:tcW w:w="683" w:type="pct"/>
            <w:shd w:val="clear" w:color="auto" w:fill="auto"/>
          </w:tcPr>
          <w:p w14:paraId="6819A293" w14:textId="36C9CEA9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Fundacja „</w:t>
            </w:r>
            <w:proofErr w:type="spellStart"/>
            <w:r w:rsidRPr="00F438E6">
              <w:rPr>
                <w:rFonts w:ascii="Cambria" w:hAnsi="Cambria"/>
                <w:lang w:eastAsia="pl-PL"/>
              </w:rPr>
              <w:t>Encephalon</w:t>
            </w:r>
            <w:proofErr w:type="spellEnd"/>
            <w:r w:rsidRPr="00F438E6">
              <w:rPr>
                <w:rFonts w:ascii="Cambria" w:hAnsi="Cambria"/>
                <w:lang w:eastAsia="pl-PL"/>
              </w:rPr>
              <w:t>”             78-500 Gudowo 15</w:t>
            </w:r>
          </w:p>
        </w:tc>
        <w:tc>
          <w:tcPr>
            <w:tcW w:w="1417" w:type="pct"/>
            <w:shd w:val="clear" w:color="auto" w:fill="auto"/>
          </w:tcPr>
          <w:p w14:paraId="54A26308" w14:textId="74BE1174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Zajęcia terapeutyczne                                           dla wychowanków fundacji.</w:t>
            </w:r>
          </w:p>
          <w:p w14:paraId="3A7ED637" w14:textId="4673697B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2EECDCA4" w14:textId="1EB56F4E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2024</w:t>
            </w:r>
          </w:p>
        </w:tc>
        <w:tc>
          <w:tcPr>
            <w:tcW w:w="708" w:type="pct"/>
            <w:shd w:val="clear" w:color="auto" w:fill="auto"/>
          </w:tcPr>
          <w:p w14:paraId="4FD93F31" w14:textId="494616DD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  <w:r w:rsidRPr="00F438E6">
              <w:rPr>
                <w:rFonts w:ascii="Cambria" w:hAnsi="Cambria"/>
                <w:lang w:eastAsia="pl-PL"/>
              </w:rPr>
              <w:t>PFRON</w:t>
            </w:r>
          </w:p>
        </w:tc>
        <w:tc>
          <w:tcPr>
            <w:tcW w:w="466" w:type="pct"/>
            <w:shd w:val="clear" w:color="auto" w:fill="auto"/>
          </w:tcPr>
          <w:p w14:paraId="5C5A1CCE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/>
                <w:lang w:eastAsia="pl-PL"/>
              </w:rPr>
            </w:pPr>
          </w:p>
        </w:tc>
      </w:tr>
      <w:tr w:rsidR="00BB7533" w:rsidRPr="00F438E6" w14:paraId="2B4B7C2F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0ED8A02D" w14:textId="7702373F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25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278594E6" w14:textId="35FC8F01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Cs/>
                <w:color w:val="7F7F7F"/>
                <w:lang w:eastAsia="pl-PL"/>
              </w:rPr>
            </w:pPr>
            <w:r w:rsidRPr="00F438E6">
              <w:rPr>
                <w:rFonts w:ascii="Cambria" w:hAnsi="Cambria" w:cstheme="minorHAnsi"/>
                <w:iCs/>
              </w:rPr>
              <w:t>Gmina Świdwin</w:t>
            </w:r>
          </w:p>
        </w:tc>
        <w:tc>
          <w:tcPr>
            <w:tcW w:w="683" w:type="pct"/>
            <w:shd w:val="clear" w:color="auto" w:fill="auto"/>
          </w:tcPr>
          <w:p w14:paraId="376069D1" w14:textId="7777777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F438E6">
              <w:rPr>
                <w:rFonts w:ascii="Cambria" w:hAnsi="Cambria" w:cstheme="minorHAnsi"/>
                <w:iCs/>
              </w:rPr>
              <w:t xml:space="preserve">Środowiskowy Dom Samopomocy </w:t>
            </w:r>
          </w:p>
          <w:p w14:paraId="08C84AED" w14:textId="7777777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F438E6">
              <w:rPr>
                <w:rFonts w:ascii="Cambria" w:hAnsi="Cambria" w:cstheme="minorHAnsi"/>
                <w:iCs/>
              </w:rPr>
              <w:t xml:space="preserve">„Razem Łatwiej” </w:t>
            </w:r>
          </w:p>
          <w:p w14:paraId="143A040A" w14:textId="7777777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F438E6">
              <w:rPr>
                <w:rFonts w:ascii="Cambria" w:hAnsi="Cambria" w:cstheme="minorHAnsi"/>
                <w:iCs/>
              </w:rPr>
              <w:t>Klępczewo 8</w:t>
            </w:r>
          </w:p>
          <w:p w14:paraId="4AADF806" w14:textId="68D37B9C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  <w:iCs/>
              </w:rPr>
            </w:pPr>
            <w:r w:rsidRPr="00F438E6">
              <w:rPr>
                <w:rFonts w:ascii="Cambria" w:hAnsi="Cambria" w:cstheme="minorHAnsi"/>
                <w:iCs/>
              </w:rPr>
              <w:t>78-312 Lekowo</w:t>
            </w:r>
          </w:p>
        </w:tc>
        <w:tc>
          <w:tcPr>
            <w:tcW w:w="1417" w:type="pct"/>
            <w:shd w:val="clear" w:color="auto" w:fill="auto"/>
          </w:tcPr>
          <w:p w14:paraId="3E51E76F" w14:textId="6CC77879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>Działania mające na celu zwiększenie zaradności i samodzielności życiowej os</w:t>
            </w:r>
            <w:r>
              <w:rPr>
                <w:rFonts w:ascii="Cambria" w:hAnsi="Cambria" w:cstheme="minorHAnsi"/>
              </w:rPr>
              <w:t>ób niepełnosprawnych w zakresie</w:t>
            </w:r>
            <w:r w:rsidRPr="00F438E6">
              <w:rPr>
                <w:rFonts w:ascii="Cambria" w:hAnsi="Cambria" w:cstheme="minorHAnsi"/>
              </w:rPr>
              <w:t>:</w:t>
            </w:r>
          </w:p>
          <w:p w14:paraId="67285A33" w14:textId="7777777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>- funkcjonowania w codziennym życiu,</w:t>
            </w:r>
          </w:p>
          <w:p w14:paraId="12193E4E" w14:textId="519EA443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 xml:space="preserve">- umiejętności interpersonalnych </w:t>
            </w:r>
            <w:r w:rsidRPr="00F438E6">
              <w:rPr>
                <w:rFonts w:ascii="Cambria" w:hAnsi="Cambria" w:cstheme="minorHAnsi"/>
              </w:rPr>
              <w:br/>
              <w:t xml:space="preserve">  i rozwiązywania problemów (poradnictwo psychologiczne, warsztaty),</w:t>
            </w:r>
          </w:p>
          <w:p w14:paraId="6D77FFC3" w14:textId="7777777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 xml:space="preserve">- umiejętności komunikacyjnych  w tym </w:t>
            </w:r>
            <w:r w:rsidRPr="00F438E6">
              <w:rPr>
                <w:rFonts w:ascii="Cambria" w:hAnsi="Cambria" w:cstheme="minorHAnsi"/>
              </w:rPr>
              <w:br/>
              <w:t xml:space="preserve">  z wykorzystaniem alternatywnych </w:t>
            </w:r>
            <w:r w:rsidRPr="00F438E6">
              <w:rPr>
                <w:rFonts w:ascii="Cambria" w:hAnsi="Cambria" w:cstheme="minorHAnsi"/>
              </w:rPr>
              <w:br/>
              <w:t xml:space="preserve">  i wspomagających sposobów </w:t>
            </w:r>
            <w:r w:rsidRPr="00F438E6">
              <w:rPr>
                <w:rFonts w:ascii="Cambria" w:hAnsi="Cambria" w:cstheme="minorHAnsi"/>
              </w:rPr>
              <w:br/>
              <w:t xml:space="preserve">  porozumiewania się, </w:t>
            </w:r>
          </w:p>
          <w:p w14:paraId="2F9BDC58" w14:textId="7777777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 xml:space="preserve">- umiejętności spędzania czasu wolnego: </w:t>
            </w:r>
            <w:r w:rsidRPr="00F438E6">
              <w:rPr>
                <w:rFonts w:ascii="Cambria" w:hAnsi="Cambria" w:cstheme="minorHAnsi"/>
              </w:rPr>
              <w:br/>
              <w:t xml:space="preserve">  seanse filmowe, spektakle teatralne, </w:t>
            </w:r>
            <w:r w:rsidRPr="00F438E6">
              <w:rPr>
                <w:rFonts w:ascii="Cambria" w:hAnsi="Cambria" w:cstheme="minorHAnsi"/>
              </w:rPr>
              <w:br/>
              <w:t xml:space="preserve">  muzykoterapia, </w:t>
            </w:r>
            <w:proofErr w:type="spellStart"/>
            <w:r w:rsidRPr="00F438E6">
              <w:rPr>
                <w:rFonts w:ascii="Cambria" w:hAnsi="Cambria" w:cstheme="minorHAnsi"/>
              </w:rPr>
              <w:t>teatroterapia</w:t>
            </w:r>
            <w:proofErr w:type="spellEnd"/>
            <w:r w:rsidRPr="00F438E6">
              <w:rPr>
                <w:rFonts w:ascii="Cambria" w:hAnsi="Cambria" w:cstheme="minorHAnsi"/>
              </w:rPr>
              <w:t xml:space="preserve">, biblioterapia, </w:t>
            </w:r>
            <w:r w:rsidRPr="00F438E6">
              <w:rPr>
                <w:rFonts w:ascii="Cambria" w:hAnsi="Cambria" w:cstheme="minorHAnsi"/>
              </w:rPr>
              <w:br/>
              <w:t xml:space="preserve">  arteterapia,</w:t>
            </w:r>
          </w:p>
          <w:p w14:paraId="0960E33B" w14:textId="7777777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 xml:space="preserve">- terapii ruchowej, rehabilitacji, zajęć </w:t>
            </w:r>
            <w:r w:rsidRPr="00F438E6">
              <w:rPr>
                <w:rFonts w:ascii="Cambria" w:hAnsi="Cambria" w:cstheme="minorHAnsi"/>
              </w:rPr>
              <w:br/>
              <w:t xml:space="preserve">  sportowych, turystyki, rekreacji.</w:t>
            </w:r>
          </w:p>
          <w:p w14:paraId="64F9F7F1" w14:textId="7777777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>Aktywizacja społeczna:</w:t>
            </w:r>
          </w:p>
          <w:p w14:paraId="64A9CA84" w14:textId="00D4B307" w:rsidR="00BB7533" w:rsidRPr="00F438E6" w:rsidRDefault="00BB7533" w:rsidP="00BB7533">
            <w:pPr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 xml:space="preserve">- udział w wydarzeniach i imprezach </w:t>
            </w:r>
            <w:r w:rsidRPr="00F438E6">
              <w:rPr>
                <w:rFonts w:ascii="Cambria" w:hAnsi="Cambria" w:cstheme="minorHAnsi"/>
              </w:rPr>
              <w:br/>
              <w:t xml:space="preserve">  artystycznych, kulturalnych, sportowych, </w:t>
            </w:r>
            <w:r w:rsidRPr="00F438E6">
              <w:rPr>
                <w:rFonts w:ascii="Cambria" w:hAnsi="Cambria" w:cstheme="minorHAnsi"/>
              </w:rPr>
              <w:br/>
            </w:r>
            <w:r w:rsidRPr="00F438E6">
              <w:rPr>
                <w:rFonts w:ascii="Cambria" w:hAnsi="Cambria" w:cstheme="minorHAnsi"/>
              </w:rPr>
              <w:lastRenderedPageBreak/>
              <w:t xml:space="preserve">  turystycznych, rekreacyjnych                         o charakterze gminnym, regionalnym wojewódzkim, i krajowym.</w:t>
            </w:r>
          </w:p>
          <w:p w14:paraId="60CB0E5B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>Integracja społeczna:</w:t>
            </w:r>
          </w:p>
          <w:p w14:paraId="68F2A22E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>- spotkania towarzyskie, kulturalne, sportowe,</w:t>
            </w:r>
            <w:r w:rsidRPr="00F438E6">
              <w:rPr>
                <w:rFonts w:ascii="Cambria" w:hAnsi="Cambria" w:cstheme="minorHAnsi"/>
              </w:rPr>
              <w:br/>
              <w:t xml:space="preserve">  rekreacyjne.</w:t>
            </w:r>
          </w:p>
          <w:p w14:paraId="3F44B8D8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>- Aktywizacja zawodowa:</w:t>
            </w:r>
          </w:p>
          <w:p w14:paraId="4A741328" w14:textId="43FBCDE9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 xml:space="preserve">- zajęcia edukacyjne w tym: trening kulinarny, </w:t>
            </w:r>
            <w:r w:rsidRPr="00F438E6">
              <w:rPr>
                <w:rFonts w:ascii="Cambria" w:hAnsi="Cambria" w:cstheme="minorHAnsi"/>
              </w:rPr>
              <w:br/>
              <w:t xml:space="preserve">  trening umiejętności praktycznych (obsługa </w:t>
            </w:r>
            <w:r w:rsidRPr="00F438E6">
              <w:rPr>
                <w:rFonts w:ascii="Cambria" w:hAnsi="Cambria" w:cstheme="minorHAnsi"/>
              </w:rPr>
              <w:br/>
              <w:t xml:space="preserve">  sprzętu AGD, RTV, audio). trening </w:t>
            </w:r>
            <w:r w:rsidRPr="00F438E6">
              <w:rPr>
                <w:rFonts w:ascii="Cambria" w:hAnsi="Cambria" w:cstheme="minorHAnsi"/>
              </w:rPr>
              <w:br/>
              <w:t xml:space="preserve">  budżetowy, zajęcia komputerowe, warsztaty tematyczne i zajęcia warsztatowe umożliwiające uzyskanie nowych umiejętności i podtrzymujące posiadaną wiedzę i umiejętności praktyczne.</w:t>
            </w:r>
          </w:p>
          <w:p w14:paraId="0F10C810" w14:textId="13D5ACFE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F438E6">
              <w:rPr>
                <w:rFonts w:ascii="Cambria" w:hAnsi="Cambria" w:cstheme="minorHAnsi"/>
              </w:rPr>
              <w:t>Organizowanie wydarzeń tematycznych imprez artystycznych, kulturalnych, turystycznych, sportowych.</w:t>
            </w:r>
          </w:p>
        </w:tc>
        <w:tc>
          <w:tcPr>
            <w:tcW w:w="536" w:type="pct"/>
            <w:shd w:val="clear" w:color="auto" w:fill="auto"/>
          </w:tcPr>
          <w:p w14:paraId="11D7C50A" w14:textId="6BFEA922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lastRenderedPageBreak/>
              <w:t>2024 - 2029</w:t>
            </w:r>
          </w:p>
        </w:tc>
        <w:tc>
          <w:tcPr>
            <w:tcW w:w="708" w:type="pct"/>
            <w:shd w:val="clear" w:color="auto" w:fill="auto"/>
          </w:tcPr>
          <w:p w14:paraId="1DAEBF17" w14:textId="664CF5EE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Realizator + PFRON</w:t>
            </w:r>
          </w:p>
        </w:tc>
        <w:tc>
          <w:tcPr>
            <w:tcW w:w="466" w:type="pct"/>
            <w:shd w:val="clear" w:color="auto" w:fill="auto"/>
          </w:tcPr>
          <w:p w14:paraId="53E5A082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F438E6" w14:paraId="5E4EE37F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1FA802E9" w14:textId="79C8D8CE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26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0B847725" w14:textId="4B883582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Centrum Usług Społecznych                             w Gminie Świdwin</w:t>
            </w:r>
          </w:p>
        </w:tc>
        <w:tc>
          <w:tcPr>
            <w:tcW w:w="683" w:type="pct"/>
            <w:shd w:val="clear" w:color="auto" w:fill="auto"/>
          </w:tcPr>
          <w:p w14:paraId="73DB7964" w14:textId="1F94C2E6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Centrum Usług Społecznych                w Gminie Świdwin</w:t>
            </w:r>
          </w:p>
        </w:tc>
        <w:tc>
          <w:tcPr>
            <w:tcW w:w="1417" w:type="pct"/>
            <w:shd w:val="clear" w:color="auto" w:fill="auto"/>
          </w:tcPr>
          <w:p w14:paraId="45CCDEF3" w14:textId="695635FF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Prowadzenie zajęć w Klubach Seniora.</w:t>
            </w:r>
          </w:p>
        </w:tc>
        <w:tc>
          <w:tcPr>
            <w:tcW w:w="536" w:type="pct"/>
            <w:shd w:val="clear" w:color="auto" w:fill="auto"/>
          </w:tcPr>
          <w:p w14:paraId="5F91E039" w14:textId="4F415403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Stałe zadanie do końca   2026 r.</w:t>
            </w:r>
          </w:p>
        </w:tc>
        <w:tc>
          <w:tcPr>
            <w:tcW w:w="708" w:type="pct"/>
            <w:shd w:val="clear" w:color="auto" w:fill="auto"/>
          </w:tcPr>
          <w:p w14:paraId="7A53E3A3" w14:textId="2432E9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Środki własne gminy i środki               z Programu Senior +</w:t>
            </w:r>
          </w:p>
        </w:tc>
        <w:tc>
          <w:tcPr>
            <w:tcW w:w="466" w:type="pct"/>
            <w:shd w:val="clear" w:color="auto" w:fill="auto"/>
          </w:tcPr>
          <w:p w14:paraId="7F50EADC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F438E6" w14:paraId="1C1FBC59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31A2F24A" w14:textId="2115FE0E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27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5335DE9E" w14:textId="1698B449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Centrum Usług Społecznych                                w Gminie Świdwin</w:t>
            </w:r>
          </w:p>
        </w:tc>
        <w:tc>
          <w:tcPr>
            <w:tcW w:w="683" w:type="pct"/>
            <w:shd w:val="clear" w:color="auto" w:fill="auto"/>
          </w:tcPr>
          <w:p w14:paraId="54AA3627" w14:textId="485CA477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Centrum Usług Społecznych                w Gminie Świdwin</w:t>
            </w:r>
          </w:p>
        </w:tc>
        <w:tc>
          <w:tcPr>
            <w:tcW w:w="1417" w:type="pct"/>
            <w:shd w:val="clear" w:color="auto" w:fill="auto"/>
          </w:tcPr>
          <w:p w14:paraId="4764CA55" w14:textId="618B38FE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Realizacja sąsiedzkich usług wsparcia                dla osób wymagających pomocy                     w codziennych czynnościach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      </w:t>
            </w:r>
            <w:r w:rsidRPr="00F438E6">
              <w:rPr>
                <w:rFonts w:ascii="Cambria" w:hAnsi="Cambria" w:cstheme="minorHAnsi"/>
                <w:lang w:eastAsia="pl-PL"/>
              </w:rPr>
              <w:t xml:space="preserve"> i pielęgnacji.</w:t>
            </w:r>
          </w:p>
          <w:p w14:paraId="20EC5F72" w14:textId="02851AE1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271653C2" w14:textId="3DCE0906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Stałe zadanie do końca 2026r.</w:t>
            </w:r>
          </w:p>
        </w:tc>
        <w:tc>
          <w:tcPr>
            <w:tcW w:w="708" w:type="pct"/>
            <w:shd w:val="clear" w:color="auto" w:fill="auto"/>
          </w:tcPr>
          <w:p w14:paraId="1E980DEC" w14:textId="08AC890A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Środki własne gminy</w:t>
            </w:r>
          </w:p>
        </w:tc>
        <w:tc>
          <w:tcPr>
            <w:tcW w:w="466" w:type="pct"/>
            <w:shd w:val="clear" w:color="auto" w:fill="auto"/>
          </w:tcPr>
          <w:p w14:paraId="4A5AE569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F438E6" w14:paraId="09AD7440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3BEDEC59" w14:textId="40F3E5A9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lastRenderedPageBreak/>
              <w:t>28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3190DA90" w14:textId="1311AEBF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Centrum Usług Społecznych                       w Gminie Świdwin</w:t>
            </w:r>
          </w:p>
        </w:tc>
        <w:tc>
          <w:tcPr>
            <w:tcW w:w="683" w:type="pct"/>
            <w:shd w:val="clear" w:color="auto" w:fill="auto"/>
          </w:tcPr>
          <w:p w14:paraId="1D1DA40D" w14:textId="1E4966FF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Centrum Usług Społecznych               w Gminie Świdwin</w:t>
            </w:r>
          </w:p>
        </w:tc>
        <w:tc>
          <w:tcPr>
            <w:tcW w:w="1417" w:type="pct"/>
            <w:shd w:val="clear" w:color="auto" w:fill="auto"/>
          </w:tcPr>
          <w:p w14:paraId="152B431E" w14:textId="7AF86C25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Realizacja usług opiekuńczych.</w:t>
            </w:r>
          </w:p>
        </w:tc>
        <w:tc>
          <w:tcPr>
            <w:tcW w:w="536" w:type="pct"/>
            <w:shd w:val="clear" w:color="auto" w:fill="auto"/>
          </w:tcPr>
          <w:p w14:paraId="37BA98CF" w14:textId="45E857D5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Stałe zadanie</w:t>
            </w:r>
          </w:p>
        </w:tc>
        <w:tc>
          <w:tcPr>
            <w:tcW w:w="708" w:type="pct"/>
            <w:shd w:val="clear" w:color="auto" w:fill="auto"/>
          </w:tcPr>
          <w:p w14:paraId="0C851EE9" w14:textId="2F0D45F4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Środki własne gminy</w:t>
            </w:r>
          </w:p>
        </w:tc>
        <w:tc>
          <w:tcPr>
            <w:tcW w:w="466" w:type="pct"/>
            <w:shd w:val="clear" w:color="auto" w:fill="auto"/>
          </w:tcPr>
          <w:p w14:paraId="69FF7EB9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F438E6" w14:paraId="7DCAE3FA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1F4568BC" w14:textId="57244664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29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3AF0AF3E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Centrum Usług Społecznych              </w:t>
            </w:r>
          </w:p>
          <w:p w14:paraId="44CFC36C" w14:textId="2759CBEB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w Gminie Świdwin</w:t>
            </w:r>
          </w:p>
        </w:tc>
        <w:tc>
          <w:tcPr>
            <w:tcW w:w="683" w:type="pct"/>
            <w:shd w:val="clear" w:color="auto" w:fill="auto"/>
          </w:tcPr>
          <w:p w14:paraId="7188D8E1" w14:textId="72603422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Centrum Usług Społecznych               w Gminie Świdwin</w:t>
            </w:r>
          </w:p>
        </w:tc>
        <w:tc>
          <w:tcPr>
            <w:tcW w:w="1417" w:type="pct"/>
            <w:shd w:val="clear" w:color="auto" w:fill="auto"/>
          </w:tcPr>
          <w:p w14:paraId="29F516FE" w14:textId="7C748E1F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Prowadzenie pracy socjalnej, doradztwa</w:t>
            </w:r>
          </w:p>
        </w:tc>
        <w:tc>
          <w:tcPr>
            <w:tcW w:w="536" w:type="pct"/>
            <w:shd w:val="clear" w:color="auto" w:fill="auto"/>
          </w:tcPr>
          <w:p w14:paraId="3A7FCD70" w14:textId="0FB50835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Stałe zadanie</w:t>
            </w:r>
          </w:p>
        </w:tc>
        <w:tc>
          <w:tcPr>
            <w:tcW w:w="708" w:type="pct"/>
            <w:shd w:val="clear" w:color="auto" w:fill="auto"/>
          </w:tcPr>
          <w:p w14:paraId="53F9203F" w14:textId="3A0A912C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Środki własne gminy</w:t>
            </w:r>
          </w:p>
        </w:tc>
        <w:tc>
          <w:tcPr>
            <w:tcW w:w="466" w:type="pct"/>
            <w:shd w:val="clear" w:color="auto" w:fill="auto"/>
          </w:tcPr>
          <w:p w14:paraId="1756F392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F438E6" w14:paraId="54EC4005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0536A4A9" w14:textId="0A8174AF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30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43E3E561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Centrum Usług Społecznych               </w:t>
            </w:r>
          </w:p>
          <w:p w14:paraId="1C5792EE" w14:textId="3E7FB231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w Gminie Świdwin</w:t>
            </w:r>
          </w:p>
        </w:tc>
        <w:tc>
          <w:tcPr>
            <w:tcW w:w="683" w:type="pct"/>
            <w:shd w:val="clear" w:color="auto" w:fill="auto"/>
          </w:tcPr>
          <w:p w14:paraId="66AC7C64" w14:textId="622524BC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Centrum Usług Społecznych                 w Gminie Świdwin</w:t>
            </w:r>
          </w:p>
        </w:tc>
        <w:tc>
          <w:tcPr>
            <w:tcW w:w="1417" w:type="pct"/>
            <w:shd w:val="clear" w:color="auto" w:fill="auto"/>
          </w:tcPr>
          <w:p w14:paraId="6D10B29C" w14:textId="43A74263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Motywowanie do uczestnictwa </w:t>
            </w:r>
            <w:r>
              <w:rPr>
                <w:rFonts w:ascii="Cambria" w:hAnsi="Cambria" w:cstheme="minorHAnsi"/>
                <w:lang w:eastAsia="pl-PL"/>
              </w:rPr>
              <w:t xml:space="preserve">                      </w:t>
            </w:r>
            <w:r w:rsidRPr="00F438E6">
              <w:rPr>
                <w:rFonts w:ascii="Cambria" w:hAnsi="Cambria" w:cstheme="minorHAnsi"/>
                <w:lang w:eastAsia="pl-PL"/>
              </w:rPr>
              <w:t>w zajęciach Środowiskowego Domu Samopomocy w Klępczewie.</w:t>
            </w:r>
          </w:p>
          <w:p w14:paraId="022CF08F" w14:textId="00B2F940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11154477" w14:textId="560F8196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Stałe zadanie</w:t>
            </w:r>
          </w:p>
        </w:tc>
        <w:tc>
          <w:tcPr>
            <w:tcW w:w="708" w:type="pct"/>
            <w:shd w:val="clear" w:color="auto" w:fill="auto"/>
          </w:tcPr>
          <w:p w14:paraId="77F04AA4" w14:textId="0F92DB1B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Środki własne gminy</w:t>
            </w:r>
          </w:p>
        </w:tc>
        <w:tc>
          <w:tcPr>
            <w:tcW w:w="466" w:type="pct"/>
            <w:shd w:val="clear" w:color="auto" w:fill="auto"/>
          </w:tcPr>
          <w:p w14:paraId="586C7C5F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  <w:tr w:rsidR="00BB7533" w:rsidRPr="00F438E6" w14:paraId="492C2A96" w14:textId="77777777" w:rsidTr="00395015">
        <w:trPr>
          <w:trHeight w:val="142"/>
        </w:trPr>
        <w:tc>
          <w:tcPr>
            <w:tcW w:w="318" w:type="pct"/>
            <w:shd w:val="clear" w:color="auto" w:fill="auto"/>
            <w:noWrap/>
          </w:tcPr>
          <w:p w14:paraId="1A85C6F8" w14:textId="0E0D3F62" w:rsidR="00BB7533" w:rsidRPr="00F438E6" w:rsidRDefault="00BB7533" w:rsidP="00BB7533">
            <w:pPr>
              <w:spacing w:after="0" w:line="240" w:lineRule="auto"/>
              <w:rPr>
                <w:rFonts w:ascii="Cambria" w:hAnsi="Cambria"/>
              </w:rPr>
            </w:pPr>
            <w:r w:rsidRPr="00F438E6">
              <w:rPr>
                <w:rFonts w:ascii="Cambria" w:hAnsi="Cambria"/>
              </w:rPr>
              <w:t>31</w:t>
            </w:r>
          </w:p>
        </w:tc>
        <w:tc>
          <w:tcPr>
            <w:tcW w:w="872" w:type="pct"/>
            <w:gridSpan w:val="2"/>
            <w:shd w:val="clear" w:color="auto" w:fill="auto"/>
          </w:tcPr>
          <w:p w14:paraId="7001DA6C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Publiczna Szkoła Podstawowa              </w:t>
            </w:r>
          </w:p>
          <w:p w14:paraId="192ED6E3" w14:textId="18E3A371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i/>
                <w:iCs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w Bierzwnicy</w:t>
            </w:r>
          </w:p>
        </w:tc>
        <w:tc>
          <w:tcPr>
            <w:tcW w:w="683" w:type="pct"/>
            <w:shd w:val="clear" w:color="auto" w:fill="auto"/>
          </w:tcPr>
          <w:p w14:paraId="55ADE04C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Publiczna Szkoła Podstawowa              </w:t>
            </w:r>
          </w:p>
          <w:p w14:paraId="34F67E2F" w14:textId="0A829BF4" w:rsidR="00BB7533" w:rsidRPr="00F438E6" w:rsidRDefault="00BB7533" w:rsidP="00BB7533">
            <w:pPr>
              <w:widowControl w:val="0"/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w Bierzwnicy</w:t>
            </w:r>
          </w:p>
        </w:tc>
        <w:tc>
          <w:tcPr>
            <w:tcW w:w="1417" w:type="pct"/>
            <w:shd w:val="clear" w:color="auto" w:fill="auto"/>
          </w:tcPr>
          <w:p w14:paraId="29BB3FE2" w14:textId="39F424F2" w:rsidR="00BB7533" w:rsidRPr="0079398D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79398D">
              <w:rPr>
                <w:rFonts w:ascii="Cambria" w:hAnsi="Cambria" w:cstheme="minorHAnsi"/>
                <w:lang w:eastAsia="pl-PL"/>
              </w:rPr>
              <w:t>Włączanie uczniów z niepełnosprawno-</w:t>
            </w:r>
            <w:proofErr w:type="spellStart"/>
            <w:r w:rsidRPr="0079398D">
              <w:rPr>
                <w:rFonts w:ascii="Cambria" w:hAnsi="Cambria" w:cstheme="minorHAnsi"/>
                <w:lang w:eastAsia="pl-PL"/>
              </w:rPr>
              <w:t>ściami</w:t>
            </w:r>
            <w:proofErr w:type="spellEnd"/>
            <w:r w:rsidRPr="0079398D">
              <w:rPr>
                <w:rFonts w:ascii="Cambria" w:hAnsi="Cambria" w:cstheme="minorHAnsi"/>
                <w:lang w:eastAsia="pl-PL"/>
              </w:rPr>
              <w:t xml:space="preserve"> w życie szkoły i środowiska lokalnego poprzez wspólne działania                   w ramach zajęć dodatkowych,</w:t>
            </w:r>
            <w:r w:rsidRPr="0079398D">
              <w:rPr>
                <w:rFonts w:ascii="Cambria" w:hAnsi="Cambria" w:cstheme="minorHAnsi"/>
                <w:lang w:eastAsia="pl-PL"/>
              </w:rPr>
              <w:t xml:space="preserve">                               </w:t>
            </w:r>
            <w:r w:rsidRPr="0079398D">
              <w:rPr>
                <w:rFonts w:ascii="Cambria" w:hAnsi="Cambria" w:cstheme="minorHAnsi"/>
                <w:lang w:eastAsia="pl-PL"/>
              </w:rPr>
              <w:t>kół zainteresowań, organizacji szkolnych, samorządu uczniowskiego.</w:t>
            </w:r>
          </w:p>
          <w:p w14:paraId="6F53A1FF" w14:textId="3E84AF1A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536" w:type="pct"/>
            <w:shd w:val="clear" w:color="auto" w:fill="auto"/>
          </w:tcPr>
          <w:p w14:paraId="1772B56B" w14:textId="5801524A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 xml:space="preserve">Każdy rok szkolny </w:t>
            </w:r>
          </w:p>
          <w:p w14:paraId="767A9411" w14:textId="5288CF76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jc w:val="center"/>
              <w:rPr>
                <w:rFonts w:ascii="Cambria" w:hAnsi="Cambria" w:cstheme="minorHAnsi"/>
                <w:lang w:eastAsia="pl-PL"/>
              </w:rPr>
            </w:pPr>
          </w:p>
        </w:tc>
        <w:tc>
          <w:tcPr>
            <w:tcW w:w="708" w:type="pct"/>
            <w:shd w:val="clear" w:color="auto" w:fill="auto"/>
          </w:tcPr>
          <w:p w14:paraId="796DC487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Gmina Świdwin</w:t>
            </w:r>
          </w:p>
          <w:p w14:paraId="578F47AF" w14:textId="0319679B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  <w:r w:rsidRPr="00F438E6">
              <w:rPr>
                <w:rFonts w:ascii="Cambria" w:hAnsi="Cambria" w:cstheme="minorHAnsi"/>
                <w:lang w:eastAsia="pl-PL"/>
              </w:rPr>
              <w:t>Rada Rodziców</w:t>
            </w:r>
          </w:p>
        </w:tc>
        <w:tc>
          <w:tcPr>
            <w:tcW w:w="466" w:type="pct"/>
            <w:shd w:val="clear" w:color="auto" w:fill="auto"/>
          </w:tcPr>
          <w:p w14:paraId="2EBDF9FD" w14:textId="77777777" w:rsidR="00BB7533" w:rsidRPr="00F438E6" w:rsidRDefault="00BB7533" w:rsidP="00BB7533">
            <w:pPr>
              <w:tabs>
                <w:tab w:val="decimal" w:pos="360"/>
              </w:tabs>
              <w:spacing w:after="0" w:line="240" w:lineRule="auto"/>
              <w:rPr>
                <w:rFonts w:ascii="Cambria" w:hAnsi="Cambria" w:cstheme="minorHAnsi"/>
                <w:lang w:eastAsia="pl-PL"/>
              </w:rPr>
            </w:pPr>
          </w:p>
        </w:tc>
      </w:tr>
    </w:tbl>
    <w:p w14:paraId="398CD639" w14:textId="0AA77A29" w:rsidR="005C0D66" w:rsidRPr="00F438E6" w:rsidRDefault="005C0D66" w:rsidP="00601497">
      <w:pPr>
        <w:ind w:left="284" w:hanging="284"/>
        <w:rPr>
          <w:rFonts w:ascii="Cambria" w:hAnsi="Cambria"/>
        </w:rPr>
      </w:pPr>
    </w:p>
    <w:sectPr w:rsidR="005C0D66" w:rsidRPr="00F438E6" w:rsidSect="005208A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BD95" w14:textId="77777777" w:rsidR="00C67AFD" w:rsidRDefault="00C67AFD" w:rsidP="00601497">
      <w:pPr>
        <w:spacing w:after="0" w:line="240" w:lineRule="auto"/>
      </w:pPr>
      <w:r>
        <w:separator/>
      </w:r>
    </w:p>
  </w:endnote>
  <w:endnote w:type="continuationSeparator" w:id="0">
    <w:p w14:paraId="03800663" w14:textId="77777777" w:rsidR="00C67AFD" w:rsidRDefault="00C67AFD" w:rsidP="0060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4C0F3" w14:textId="77777777" w:rsidR="00C67AFD" w:rsidRDefault="00C67AFD" w:rsidP="00601497">
      <w:pPr>
        <w:spacing w:after="0" w:line="240" w:lineRule="auto"/>
      </w:pPr>
      <w:r>
        <w:separator/>
      </w:r>
    </w:p>
  </w:footnote>
  <w:footnote w:type="continuationSeparator" w:id="0">
    <w:p w14:paraId="27F3E3CC" w14:textId="77777777" w:rsidR="00C67AFD" w:rsidRDefault="00C67AFD" w:rsidP="00601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96426"/>
      <w:docPartObj>
        <w:docPartGallery w:val="Page Numbers (Top of Page)"/>
        <w:docPartUnique/>
      </w:docPartObj>
    </w:sdtPr>
    <w:sdtContent>
      <w:p w14:paraId="15703C1A" w14:textId="191EF512" w:rsidR="00601497" w:rsidRDefault="0060149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10">
          <w:rPr>
            <w:noProof/>
          </w:rPr>
          <w:t>15</w:t>
        </w:r>
        <w:r>
          <w:fldChar w:fldCharType="end"/>
        </w:r>
      </w:p>
    </w:sdtContent>
  </w:sdt>
  <w:p w14:paraId="5455F99C" w14:textId="77777777" w:rsidR="00601497" w:rsidRDefault="006014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1247"/>
    <w:multiLevelType w:val="hybridMultilevel"/>
    <w:tmpl w:val="BCA49712"/>
    <w:lvl w:ilvl="0" w:tplc="6018FD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33ABC"/>
    <w:multiLevelType w:val="hybridMultilevel"/>
    <w:tmpl w:val="21B23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0A18"/>
    <w:multiLevelType w:val="hybridMultilevel"/>
    <w:tmpl w:val="A8E27B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B7"/>
    <w:rsid w:val="00002F1F"/>
    <w:rsid w:val="0002058C"/>
    <w:rsid w:val="000301CC"/>
    <w:rsid w:val="00062E87"/>
    <w:rsid w:val="00084B4F"/>
    <w:rsid w:val="000A0A2E"/>
    <w:rsid w:val="000C3B65"/>
    <w:rsid w:val="00135D52"/>
    <w:rsid w:val="001366E7"/>
    <w:rsid w:val="001949F9"/>
    <w:rsid w:val="001A66B9"/>
    <w:rsid w:val="001A71D2"/>
    <w:rsid w:val="00220FC7"/>
    <w:rsid w:val="002507D5"/>
    <w:rsid w:val="002550D2"/>
    <w:rsid w:val="00255B15"/>
    <w:rsid w:val="002F1AB7"/>
    <w:rsid w:val="00330FC8"/>
    <w:rsid w:val="003310C6"/>
    <w:rsid w:val="003426CF"/>
    <w:rsid w:val="00352165"/>
    <w:rsid w:val="00395015"/>
    <w:rsid w:val="003A0AE6"/>
    <w:rsid w:val="003B05D8"/>
    <w:rsid w:val="003D76DB"/>
    <w:rsid w:val="003F5DB2"/>
    <w:rsid w:val="0042202B"/>
    <w:rsid w:val="00422DC6"/>
    <w:rsid w:val="004242F1"/>
    <w:rsid w:val="0042439A"/>
    <w:rsid w:val="00426AF9"/>
    <w:rsid w:val="004641BA"/>
    <w:rsid w:val="004C463E"/>
    <w:rsid w:val="004E4A75"/>
    <w:rsid w:val="005208A7"/>
    <w:rsid w:val="0053146C"/>
    <w:rsid w:val="00540B8F"/>
    <w:rsid w:val="00541068"/>
    <w:rsid w:val="00542418"/>
    <w:rsid w:val="005473E3"/>
    <w:rsid w:val="00590EA7"/>
    <w:rsid w:val="005A03F0"/>
    <w:rsid w:val="005A6FE2"/>
    <w:rsid w:val="005B7DED"/>
    <w:rsid w:val="005C0D66"/>
    <w:rsid w:val="005C3D02"/>
    <w:rsid w:val="005F524E"/>
    <w:rsid w:val="00601497"/>
    <w:rsid w:val="006400EE"/>
    <w:rsid w:val="0064347F"/>
    <w:rsid w:val="00673FE0"/>
    <w:rsid w:val="007126C0"/>
    <w:rsid w:val="007171BF"/>
    <w:rsid w:val="00763E98"/>
    <w:rsid w:val="0079398D"/>
    <w:rsid w:val="007A7290"/>
    <w:rsid w:val="007D5B67"/>
    <w:rsid w:val="007D6A65"/>
    <w:rsid w:val="007E098D"/>
    <w:rsid w:val="007E493D"/>
    <w:rsid w:val="007F335C"/>
    <w:rsid w:val="007F3FBC"/>
    <w:rsid w:val="00805CDD"/>
    <w:rsid w:val="00843B27"/>
    <w:rsid w:val="00895D8A"/>
    <w:rsid w:val="00895F16"/>
    <w:rsid w:val="008A2726"/>
    <w:rsid w:val="008D28E6"/>
    <w:rsid w:val="008E6CA2"/>
    <w:rsid w:val="008F3046"/>
    <w:rsid w:val="00916110"/>
    <w:rsid w:val="0096155B"/>
    <w:rsid w:val="00987A5D"/>
    <w:rsid w:val="009E1280"/>
    <w:rsid w:val="009F67F1"/>
    <w:rsid w:val="009F79D6"/>
    <w:rsid w:val="009F7DB6"/>
    <w:rsid w:val="00A216E9"/>
    <w:rsid w:val="00A55D6B"/>
    <w:rsid w:val="00A61FEC"/>
    <w:rsid w:val="00A63C3C"/>
    <w:rsid w:val="00A67B10"/>
    <w:rsid w:val="00AD634C"/>
    <w:rsid w:val="00B21397"/>
    <w:rsid w:val="00B40724"/>
    <w:rsid w:val="00B47E2D"/>
    <w:rsid w:val="00BB6EBD"/>
    <w:rsid w:val="00BB7533"/>
    <w:rsid w:val="00BD0AF5"/>
    <w:rsid w:val="00C070E3"/>
    <w:rsid w:val="00C266D2"/>
    <w:rsid w:val="00C34F36"/>
    <w:rsid w:val="00C46F0A"/>
    <w:rsid w:val="00C67AFD"/>
    <w:rsid w:val="00D151D8"/>
    <w:rsid w:val="00D81F87"/>
    <w:rsid w:val="00DA4011"/>
    <w:rsid w:val="00DC3DAD"/>
    <w:rsid w:val="00E104F3"/>
    <w:rsid w:val="00E11D30"/>
    <w:rsid w:val="00E63F33"/>
    <w:rsid w:val="00E8324B"/>
    <w:rsid w:val="00E834EF"/>
    <w:rsid w:val="00E95FF6"/>
    <w:rsid w:val="00EA16A5"/>
    <w:rsid w:val="00EB6FB2"/>
    <w:rsid w:val="00ED65D3"/>
    <w:rsid w:val="00F14B2A"/>
    <w:rsid w:val="00F3040A"/>
    <w:rsid w:val="00F34B15"/>
    <w:rsid w:val="00F438E6"/>
    <w:rsid w:val="00FB509D"/>
    <w:rsid w:val="00FD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8C55"/>
  <w15:chartTrackingRefBased/>
  <w15:docId w15:val="{3B0E954A-9BEC-4FD2-93FE-A0CCD80A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A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AB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AB7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F1AB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F1AB7"/>
    <w:rPr>
      <w:rFonts w:ascii="Cambria" w:eastAsia="Times New Roman" w:hAnsi="Cambria" w:cs="Times New Roman"/>
      <w:color w:val="17365D"/>
      <w:spacing w:val="5"/>
      <w:kern w:val="28"/>
      <w:sz w:val="52"/>
      <w:szCs w:val="52"/>
      <w14:ligatures w14:val="none"/>
    </w:rPr>
  </w:style>
  <w:style w:type="paragraph" w:customStyle="1" w:styleId="DecimalAligned">
    <w:name w:val="Decimal Aligned"/>
    <w:basedOn w:val="Normalny"/>
    <w:uiPriority w:val="40"/>
    <w:qFormat/>
    <w:rsid w:val="002F1AB7"/>
    <w:pPr>
      <w:tabs>
        <w:tab w:val="decimal" w:pos="360"/>
      </w:tabs>
    </w:pPr>
    <w:rPr>
      <w:lang w:eastAsia="pl-PL"/>
    </w:rPr>
  </w:style>
  <w:style w:type="character" w:styleId="Wyrnieniedelikatne">
    <w:name w:val="Subtle Emphasis"/>
    <w:uiPriority w:val="19"/>
    <w:qFormat/>
    <w:rsid w:val="002F1AB7"/>
    <w:rPr>
      <w:i/>
      <w:iCs/>
      <w:color w:val="7F7F7F"/>
    </w:rPr>
  </w:style>
  <w:style w:type="paragraph" w:styleId="Akapitzlist">
    <w:name w:val="List Paragraph"/>
    <w:basedOn w:val="Normalny"/>
    <w:uiPriority w:val="34"/>
    <w:qFormat/>
    <w:rsid w:val="00DA40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9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1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9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3083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w Świdwinie OK Starostwo Powiatowe w Świdwinie OK</dc:creator>
  <cp:keywords/>
  <dc:description/>
  <cp:lastModifiedBy>admin</cp:lastModifiedBy>
  <cp:revision>100</cp:revision>
  <dcterms:created xsi:type="dcterms:W3CDTF">2023-08-07T07:13:00Z</dcterms:created>
  <dcterms:modified xsi:type="dcterms:W3CDTF">2024-02-20T12:22:00Z</dcterms:modified>
</cp:coreProperties>
</file>