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C9" w:rsidRPr="00933820" w:rsidRDefault="00CA5BC9" w:rsidP="008A48AE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933820">
        <w:rPr>
          <w:rFonts w:ascii="Times New Roman" w:eastAsia="Calibri" w:hAnsi="Times New Roman" w:cs="Times New Roman"/>
          <w:sz w:val="24"/>
          <w:szCs w:val="24"/>
        </w:rPr>
        <w:t xml:space="preserve">Załącznik </w:t>
      </w:r>
      <w:r w:rsidR="00933820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170C47" w:rsidRPr="00933820">
        <w:rPr>
          <w:rFonts w:ascii="Times New Roman" w:eastAsia="Calibri" w:hAnsi="Times New Roman" w:cs="Times New Roman"/>
          <w:sz w:val="24"/>
          <w:szCs w:val="24"/>
        </w:rPr>
        <w:t>3</w:t>
      </w:r>
    </w:p>
    <w:p w:rsidR="00933820" w:rsidRDefault="00F9221A" w:rsidP="008A48AE">
      <w:pPr>
        <w:spacing w:after="0" w:line="24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do U</w:t>
      </w:r>
      <w:r w:rsidR="00933820" w:rsidRPr="00F758FA">
        <w:rPr>
          <w:rFonts w:ascii="Times New Roman" w:hAnsi="Times New Roman" w:cs="Times New Roman"/>
          <w:sz w:val="24"/>
          <w:szCs w:val="24"/>
        </w:rPr>
        <w:t xml:space="preserve">chwały </w:t>
      </w:r>
      <w:r w:rsidR="008360A7">
        <w:rPr>
          <w:rFonts w:ascii="Times New Roman" w:hAnsi="Times New Roman"/>
        </w:rPr>
        <w:t>Nr XXVIII/104</w:t>
      </w:r>
      <w:r w:rsidR="00933820" w:rsidRPr="00A77D70">
        <w:rPr>
          <w:rFonts w:ascii="Times New Roman" w:hAnsi="Times New Roman"/>
        </w:rPr>
        <w:t>/17</w:t>
      </w:r>
    </w:p>
    <w:p w:rsidR="00933820" w:rsidRPr="008271E5" w:rsidRDefault="00933820" w:rsidP="008A48AE">
      <w:pPr>
        <w:spacing w:after="0" w:line="240" w:lineRule="auto"/>
        <w:ind w:left="5664"/>
        <w:rPr>
          <w:rFonts w:ascii="Times New Roman" w:hAnsi="Times New Roman"/>
          <w:b/>
        </w:rPr>
      </w:pPr>
      <w:r w:rsidRPr="00F758FA">
        <w:rPr>
          <w:rFonts w:ascii="Times New Roman" w:hAnsi="Times New Roman" w:cs="Times New Roman"/>
          <w:sz w:val="24"/>
          <w:szCs w:val="24"/>
        </w:rPr>
        <w:t>Rady Powiatu</w:t>
      </w:r>
      <w:r>
        <w:rPr>
          <w:rFonts w:ascii="Times New Roman" w:hAnsi="Times New Roman" w:cs="Times New Roman"/>
          <w:sz w:val="24"/>
          <w:szCs w:val="24"/>
        </w:rPr>
        <w:t xml:space="preserve"> Świdwińskiego </w:t>
      </w:r>
    </w:p>
    <w:p w:rsidR="00933820" w:rsidRDefault="008A48AE" w:rsidP="008A48A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dnia 30 marca</w:t>
      </w:r>
      <w:r w:rsidR="00933820">
        <w:rPr>
          <w:rFonts w:ascii="Times New Roman" w:hAnsi="Times New Roman" w:cs="Times New Roman"/>
          <w:sz w:val="24"/>
          <w:szCs w:val="24"/>
        </w:rPr>
        <w:t xml:space="preserve"> 2017 r.</w:t>
      </w:r>
    </w:p>
    <w:p w:rsidR="00170C47" w:rsidRPr="00CA5BC9" w:rsidRDefault="00170C47" w:rsidP="00C04E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3820" w:rsidRDefault="00460A7E" w:rsidP="00560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</w:t>
      </w:r>
      <w:r w:rsidR="00933820" w:rsidRPr="00026C3C">
        <w:rPr>
          <w:rFonts w:ascii="Times New Roman" w:hAnsi="Times New Roman"/>
          <w:sz w:val="24"/>
          <w:szCs w:val="24"/>
        </w:rPr>
        <w:t xml:space="preserve"> sieci publicznych szkół ponadpodstawowych oraz szkół specjalnych</w:t>
      </w:r>
      <w:proofErr w:type="gramStart"/>
      <w:r w:rsidR="00933820" w:rsidRPr="00026C3C">
        <w:rPr>
          <w:rFonts w:ascii="Times New Roman" w:hAnsi="Times New Roman"/>
          <w:sz w:val="24"/>
          <w:szCs w:val="24"/>
        </w:rPr>
        <w:t>, </w:t>
      </w:r>
      <w:r w:rsidR="00B367B7">
        <w:rPr>
          <w:rFonts w:ascii="Times New Roman" w:hAnsi="Times New Roman"/>
          <w:sz w:val="24"/>
          <w:szCs w:val="24"/>
        </w:rPr>
        <w:t xml:space="preserve"> </w:t>
      </w:r>
      <w:r w:rsidR="00933820" w:rsidRPr="00026C3C">
        <w:rPr>
          <w:rFonts w:ascii="Times New Roman" w:hAnsi="Times New Roman"/>
          <w:sz w:val="24"/>
          <w:szCs w:val="24"/>
        </w:rPr>
        <w:t>prowadzonych</w:t>
      </w:r>
      <w:proofErr w:type="gramEnd"/>
      <w:r w:rsidR="00933820" w:rsidRPr="00026C3C">
        <w:rPr>
          <w:rFonts w:ascii="Times New Roman" w:hAnsi="Times New Roman"/>
          <w:sz w:val="24"/>
          <w:szCs w:val="24"/>
        </w:rPr>
        <w:t xml:space="preserve"> przez Powiat </w:t>
      </w:r>
      <w:r w:rsidR="00933820">
        <w:rPr>
          <w:rFonts w:ascii="Times New Roman" w:hAnsi="Times New Roman"/>
          <w:sz w:val="24"/>
          <w:szCs w:val="24"/>
        </w:rPr>
        <w:t>Świdwiński</w:t>
      </w:r>
      <w:r w:rsidR="00026C3C">
        <w:rPr>
          <w:rFonts w:ascii="Times New Roman" w:hAnsi="Times New Roman"/>
          <w:sz w:val="24"/>
          <w:szCs w:val="24"/>
        </w:rPr>
        <w:t xml:space="preserve">, </w:t>
      </w:r>
      <w:r w:rsidR="00B367B7">
        <w:rPr>
          <w:rFonts w:ascii="Times New Roman" w:hAnsi="Times New Roman"/>
          <w:sz w:val="24"/>
          <w:szCs w:val="24"/>
        </w:rPr>
        <w:t xml:space="preserve">od dnia  1 września 2019 </w:t>
      </w:r>
      <w:r w:rsidR="00933820">
        <w:rPr>
          <w:rFonts w:ascii="Times New Roman" w:hAnsi="Times New Roman"/>
          <w:sz w:val="24"/>
          <w:szCs w:val="24"/>
        </w:rPr>
        <w:t xml:space="preserve">r., </w:t>
      </w:r>
      <w:r w:rsidR="008A48AE">
        <w:rPr>
          <w:rFonts w:ascii="Times New Roman" w:hAnsi="Times New Roman"/>
          <w:sz w:val="24"/>
          <w:szCs w:val="24"/>
        </w:rPr>
        <w:t>z </w:t>
      </w:r>
      <w:r w:rsidR="00933820">
        <w:rPr>
          <w:rFonts w:ascii="Times New Roman" w:hAnsi="Times New Roman"/>
          <w:sz w:val="24"/>
          <w:szCs w:val="24"/>
        </w:rPr>
        <w:t>uwzględnieniem</w:t>
      </w:r>
      <w:r w:rsidR="00026C3C">
        <w:rPr>
          <w:rFonts w:ascii="Times New Roman" w:hAnsi="Times New Roman"/>
          <w:sz w:val="24"/>
          <w:szCs w:val="24"/>
        </w:rPr>
        <w:t xml:space="preserve"> </w:t>
      </w:r>
      <w:r w:rsidR="00933820">
        <w:rPr>
          <w:rFonts w:ascii="Times New Roman" w:hAnsi="Times New Roman"/>
          <w:sz w:val="24"/>
          <w:szCs w:val="24"/>
        </w:rPr>
        <w:t>klas dotychczasowych publicznych trzyletnich liceów ogólnokształcących oraz klas dotychczasowych publicznych czteroletnich techników:</w:t>
      </w:r>
    </w:p>
    <w:p w:rsidR="00933820" w:rsidRDefault="00933820" w:rsidP="00560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323" w:rsidRDefault="00E14323" w:rsidP="009E30A2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0A2">
        <w:rPr>
          <w:rFonts w:ascii="Times New Roman" w:eastAsia="Calibri" w:hAnsi="Times New Roman" w:cs="Times New Roman"/>
          <w:sz w:val="24"/>
          <w:szCs w:val="24"/>
        </w:rPr>
        <w:t>Zespół Szkół Rolniczych Centrum Kształcenia Prakt</w:t>
      </w:r>
      <w:r w:rsidR="008A48AE">
        <w:rPr>
          <w:rFonts w:ascii="Times New Roman" w:eastAsia="Calibri" w:hAnsi="Times New Roman" w:cs="Times New Roman"/>
          <w:sz w:val="24"/>
          <w:szCs w:val="24"/>
        </w:rPr>
        <w:t xml:space="preserve">ycznego im. Stefana </w:t>
      </w:r>
      <w:r w:rsidR="008E7853">
        <w:rPr>
          <w:rFonts w:ascii="Times New Roman" w:eastAsia="Calibri" w:hAnsi="Times New Roman" w:cs="Times New Roman"/>
          <w:sz w:val="24"/>
          <w:szCs w:val="24"/>
        </w:rPr>
        <w:t xml:space="preserve">Żeromskiego </w:t>
      </w:r>
      <w:r w:rsidRPr="009E30A2">
        <w:rPr>
          <w:rFonts w:ascii="Times New Roman" w:eastAsia="Calibri" w:hAnsi="Times New Roman" w:cs="Times New Roman"/>
          <w:sz w:val="24"/>
          <w:szCs w:val="24"/>
        </w:rPr>
        <w:t>w Świdwinie przy ul. Szczecińskiej 88, w </w:t>
      </w:r>
      <w:proofErr w:type="gramStart"/>
      <w:r w:rsidRPr="009E30A2">
        <w:rPr>
          <w:rFonts w:ascii="Times New Roman" w:eastAsia="Calibri" w:hAnsi="Times New Roman" w:cs="Times New Roman"/>
          <w:sz w:val="24"/>
          <w:szCs w:val="24"/>
        </w:rPr>
        <w:t>skład którego</w:t>
      </w:r>
      <w:proofErr w:type="gramEnd"/>
      <w:r w:rsidRPr="009E30A2">
        <w:rPr>
          <w:rFonts w:ascii="Times New Roman" w:eastAsia="Calibri" w:hAnsi="Times New Roman" w:cs="Times New Roman"/>
          <w:sz w:val="24"/>
          <w:szCs w:val="24"/>
        </w:rPr>
        <w:t xml:space="preserve"> wchodzą: </w:t>
      </w:r>
    </w:p>
    <w:p w:rsidR="009E30A2" w:rsidRPr="009E30A2" w:rsidRDefault="009E30A2" w:rsidP="009E30A2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E14323" w:rsidRDefault="00E14323" w:rsidP="00E1432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BC9">
        <w:rPr>
          <w:rFonts w:ascii="Times New Roman" w:eastAsia="Calibri" w:hAnsi="Times New Roman" w:cs="Times New Roman"/>
          <w:sz w:val="24"/>
          <w:szCs w:val="24"/>
        </w:rPr>
        <w:t>Technikum</w:t>
      </w:r>
      <w:r w:rsidR="00C35D0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którym prowadzi się klasy dotychczasowego czteroletniego </w:t>
      </w:r>
      <w:r w:rsidR="009C1B47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>echnikum</w:t>
      </w:r>
      <w:r>
        <w:rPr>
          <w:rFonts w:ascii="Times New Roman" w:hAnsi="Times New Roman" w:cs="Times New Roman"/>
          <w:sz w:val="24"/>
          <w:szCs w:val="24"/>
        </w:rPr>
        <w:t xml:space="preserve"> dla absolwentów dotychczasowego gimnazjum</w:t>
      </w:r>
      <w:r w:rsidR="009705DD">
        <w:rPr>
          <w:rFonts w:ascii="Times New Roman" w:hAnsi="Times New Roman" w:cs="Times New Roman"/>
          <w:sz w:val="24"/>
          <w:szCs w:val="24"/>
        </w:rPr>
        <w:t>, do czasu likwidacji</w:t>
      </w:r>
      <w:r w:rsidR="002D7DB6">
        <w:rPr>
          <w:rFonts w:ascii="Times New Roman" w:hAnsi="Times New Roman" w:cs="Times New Roman"/>
          <w:sz w:val="24"/>
          <w:szCs w:val="24"/>
        </w:rPr>
        <w:t xml:space="preserve"> </w:t>
      </w:r>
      <w:r w:rsidR="009705DD">
        <w:rPr>
          <w:rFonts w:ascii="Times New Roman" w:hAnsi="Times New Roman" w:cs="Times New Roman"/>
          <w:sz w:val="24"/>
          <w:szCs w:val="24"/>
        </w:rPr>
        <w:t>tych</w:t>
      </w:r>
      <w:r w:rsidR="008A48AE">
        <w:rPr>
          <w:rFonts w:ascii="Times New Roman" w:hAnsi="Times New Roman" w:cs="Times New Roman"/>
          <w:sz w:val="24"/>
          <w:szCs w:val="24"/>
        </w:rPr>
        <w:t> </w:t>
      </w:r>
      <w:r w:rsidR="009705DD">
        <w:rPr>
          <w:rFonts w:ascii="Times New Roman" w:hAnsi="Times New Roman" w:cs="Times New Roman"/>
          <w:sz w:val="24"/>
          <w:szCs w:val="24"/>
        </w:rPr>
        <w:t>klas.</w:t>
      </w:r>
    </w:p>
    <w:p w:rsidR="00E14323" w:rsidRDefault="00E14323" w:rsidP="00E1432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407AD" w:rsidRPr="005407AD" w:rsidRDefault="00E14323" w:rsidP="005407A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F43">
        <w:rPr>
          <w:rFonts w:ascii="Times New Roman" w:eastAsia="Calibri" w:hAnsi="Times New Roman" w:cs="Times New Roman"/>
          <w:sz w:val="24"/>
          <w:szCs w:val="24"/>
        </w:rPr>
        <w:t>Branżowa Szkoła I Stopnia nr 1</w:t>
      </w:r>
    </w:p>
    <w:p w:rsidR="005407AD" w:rsidRPr="005407AD" w:rsidRDefault="005407AD" w:rsidP="005407AD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E14323" w:rsidRPr="005407AD" w:rsidRDefault="008E7853" w:rsidP="005407A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E16">
        <w:rPr>
          <w:rFonts w:ascii="Times New Roman" w:eastAsia="Calibri" w:hAnsi="Times New Roman" w:cs="Times New Roman"/>
          <w:sz w:val="24"/>
          <w:szCs w:val="24"/>
        </w:rPr>
        <w:t xml:space="preserve">II </w:t>
      </w:r>
      <w:r w:rsidR="00E14323" w:rsidRPr="005407AD">
        <w:rPr>
          <w:rFonts w:ascii="Times New Roman" w:eastAsia="Calibri" w:hAnsi="Times New Roman" w:cs="Times New Roman"/>
          <w:sz w:val="24"/>
          <w:szCs w:val="24"/>
        </w:rPr>
        <w:t>Liceum Ogólnokształcące dla Dorosłych</w:t>
      </w:r>
      <w:r w:rsidR="00632751">
        <w:rPr>
          <w:rFonts w:ascii="Times New Roman" w:eastAsia="Calibri" w:hAnsi="Times New Roman" w:cs="Times New Roman"/>
          <w:sz w:val="24"/>
          <w:szCs w:val="24"/>
        </w:rPr>
        <w:t>,</w:t>
      </w:r>
      <w:r w:rsidR="00E14323" w:rsidRPr="005407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4323" w:rsidRPr="005407AD">
        <w:rPr>
          <w:rFonts w:ascii="Times New Roman" w:hAnsi="Times New Roman" w:cs="Times New Roman"/>
          <w:sz w:val="24"/>
          <w:szCs w:val="24"/>
        </w:rPr>
        <w:t xml:space="preserve">w którym prowadzi się klasy dotychczasowego trzyletniego </w:t>
      </w:r>
      <w:r w:rsidR="009C1B47">
        <w:rPr>
          <w:rFonts w:ascii="Times New Roman" w:eastAsia="Calibri" w:hAnsi="Times New Roman" w:cs="Times New Roman"/>
          <w:sz w:val="24"/>
          <w:szCs w:val="24"/>
        </w:rPr>
        <w:t>liceum o</w:t>
      </w:r>
      <w:r w:rsidR="00E14323" w:rsidRPr="005407AD">
        <w:rPr>
          <w:rFonts w:ascii="Times New Roman" w:eastAsia="Calibri" w:hAnsi="Times New Roman" w:cs="Times New Roman"/>
          <w:sz w:val="24"/>
          <w:szCs w:val="24"/>
        </w:rPr>
        <w:t>gólnokształcącego</w:t>
      </w:r>
      <w:r w:rsidR="009C1B47">
        <w:rPr>
          <w:rFonts w:ascii="Times New Roman" w:hAnsi="Times New Roman" w:cs="Times New Roman"/>
          <w:sz w:val="24"/>
          <w:szCs w:val="24"/>
        </w:rPr>
        <w:t xml:space="preserve"> dla d</w:t>
      </w:r>
      <w:r w:rsidR="00E14323" w:rsidRPr="005407AD">
        <w:rPr>
          <w:rFonts w:ascii="Times New Roman" w:hAnsi="Times New Roman" w:cs="Times New Roman"/>
          <w:sz w:val="24"/>
          <w:szCs w:val="24"/>
        </w:rPr>
        <w:t>orosłych</w:t>
      </w:r>
      <w:r w:rsidR="008A48AE">
        <w:rPr>
          <w:rFonts w:ascii="Times New Roman" w:hAnsi="Times New Roman" w:cs="Times New Roman"/>
          <w:sz w:val="24"/>
          <w:szCs w:val="24"/>
        </w:rPr>
        <w:t xml:space="preserve"> </w:t>
      </w:r>
      <w:r w:rsidR="00E14323" w:rsidRPr="005407AD">
        <w:rPr>
          <w:rFonts w:ascii="Times New Roman" w:hAnsi="Times New Roman" w:cs="Times New Roman"/>
          <w:sz w:val="24"/>
          <w:szCs w:val="24"/>
        </w:rPr>
        <w:t>dla</w:t>
      </w:r>
      <w:r w:rsidR="008A48AE">
        <w:rPr>
          <w:rFonts w:ascii="Times New Roman" w:hAnsi="Times New Roman" w:cs="Times New Roman"/>
          <w:sz w:val="24"/>
          <w:szCs w:val="24"/>
        </w:rPr>
        <w:t> </w:t>
      </w:r>
      <w:r w:rsidR="00E14323" w:rsidRPr="005407AD">
        <w:rPr>
          <w:rFonts w:ascii="Times New Roman" w:hAnsi="Times New Roman" w:cs="Times New Roman"/>
          <w:sz w:val="24"/>
          <w:szCs w:val="24"/>
        </w:rPr>
        <w:t>absolwentów dotychczasowego gimnazjum</w:t>
      </w:r>
      <w:r w:rsidR="009705DD">
        <w:rPr>
          <w:rFonts w:ascii="Times New Roman" w:hAnsi="Times New Roman" w:cs="Times New Roman"/>
          <w:sz w:val="24"/>
          <w:szCs w:val="24"/>
        </w:rPr>
        <w:t>,</w:t>
      </w:r>
      <w:r w:rsidR="00E14323" w:rsidRPr="005407AD">
        <w:rPr>
          <w:rFonts w:ascii="Times New Roman" w:hAnsi="Times New Roman" w:cs="Times New Roman"/>
          <w:sz w:val="24"/>
          <w:szCs w:val="24"/>
        </w:rPr>
        <w:t xml:space="preserve"> do czasu likwidac</w:t>
      </w:r>
      <w:r w:rsidR="00060AB3">
        <w:rPr>
          <w:rFonts w:ascii="Times New Roman" w:hAnsi="Times New Roman" w:cs="Times New Roman"/>
          <w:sz w:val="24"/>
          <w:szCs w:val="24"/>
        </w:rPr>
        <w:t>ji tych klas</w:t>
      </w:r>
      <w:r w:rsidR="009705DD">
        <w:rPr>
          <w:rFonts w:ascii="Times New Roman" w:hAnsi="Times New Roman" w:cs="Times New Roman"/>
          <w:sz w:val="24"/>
          <w:szCs w:val="24"/>
        </w:rPr>
        <w:t>.</w:t>
      </w:r>
      <w:r w:rsidR="00060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7AD" w:rsidRDefault="00E14323" w:rsidP="005407AD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BC9">
        <w:rPr>
          <w:rFonts w:ascii="Times New Roman" w:eastAsia="Calibri" w:hAnsi="Times New Roman" w:cs="Times New Roman"/>
          <w:sz w:val="24"/>
          <w:szCs w:val="24"/>
        </w:rPr>
        <w:t>Szkoła Policealna nr 1</w:t>
      </w:r>
    </w:p>
    <w:p w:rsidR="005407AD" w:rsidRDefault="005407AD" w:rsidP="005407AD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2855" w:rsidRDefault="00E14323" w:rsidP="00714E16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F2">
        <w:rPr>
          <w:rFonts w:ascii="Times New Roman" w:eastAsia="Calibri" w:hAnsi="Times New Roman" w:cs="Times New Roman"/>
          <w:sz w:val="24"/>
          <w:szCs w:val="24"/>
        </w:rPr>
        <w:t>Centrum Kształcenia Praktycznego</w:t>
      </w:r>
      <w:r w:rsidR="005407AD" w:rsidRPr="006A68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4E16" w:rsidRPr="00714E16" w:rsidRDefault="00714E16" w:rsidP="00714E1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BC9" w:rsidRPr="00CA5BC9" w:rsidRDefault="00CA5BC9" w:rsidP="005602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BC9" w:rsidRPr="00CA5BC9" w:rsidRDefault="00D47947" w:rsidP="00C04E68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E16">
        <w:rPr>
          <w:rFonts w:ascii="Times New Roman" w:eastAsia="Calibri" w:hAnsi="Times New Roman" w:cs="Times New Roman"/>
          <w:sz w:val="24"/>
          <w:szCs w:val="24"/>
        </w:rPr>
        <w:t>Zespół</w:t>
      </w:r>
      <w:r w:rsidR="00CA5BC9" w:rsidRPr="00714E16">
        <w:rPr>
          <w:rFonts w:ascii="Times New Roman" w:eastAsia="Calibri" w:hAnsi="Times New Roman" w:cs="Times New Roman"/>
          <w:sz w:val="24"/>
          <w:szCs w:val="24"/>
        </w:rPr>
        <w:t xml:space="preserve"> Szkół</w:t>
      </w:r>
      <w:r w:rsidR="00B57161" w:rsidRPr="00714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8E7853">
        <w:rPr>
          <w:rFonts w:ascii="Times New Roman" w:eastAsia="Calibri" w:hAnsi="Times New Roman" w:cs="Times New Roman"/>
          <w:sz w:val="24"/>
          <w:szCs w:val="24"/>
        </w:rPr>
        <w:t xml:space="preserve">m. Władysława Broniewskiego </w:t>
      </w:r>
      <w:r w:rsidR="008A48AE">
        <w:rPr>
          <w:rFonts w:ascii="Times New Roman" w:eastAsia="Calibri" w:hAnsi="Times New Roman" w:cs="Times New Roman"/>
          <w:sz w:val="24"/>
          <w:szCs w:val="24"/>
        </w:rPr>
        <w:t>w</w:t>
      </w:r>
      <w:r w:rsidR="00F27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48AE">
        <w:rPr>
          <w:rFonts w:ascii="Times New Roman" w:eastAsia="Calibri" w:hAnsi="Times New Roman" w:cs="Times New Roman"/>
          <w:sz w:val="24"/>
          <w:szCs w:val="24"/>
        </w:rPr>
        <w:t>Świdwinie przy. </w:t>
      </w:r>
      <w:r w:rsidR="00CA5BC9" w:rsidRPr="00CA5BC9">
        <w:rPr>
          <w:rFonts w:ascii="Times New Roman" w:eastAsia="Calibri" w:hAnsi="Times New Roman" w:cs="Times New Roman"/>
          <w:sz w:val="24"/>
          <w:szCs w:val="24"/>
        </w:rPr>
        <w:t>ul.</w:t>
      </w:r>
      <w:r w:rsidR="008A48AE">
        <w:rPr>
          <w:rFonts w:ascii="Times New Roman" w:eastAsia="Calibri" w:hAnsi="Times New Roman" w:cs="Times New Roman"/>
          <w:sz w:val="24"/>
          <w:szCs w:val="24"/>
        </w:rPr>
        <w:t> </w:t>
      </w:r>
      <w:r w:rsidR="00714E16">
        <w:rPr>
          <w:rFonts w:ascii="Times New Roman" w:eastAsia="Calibri" w:hAnsi="Times New Roman" w:cs="Times New Roman"/>
          <w:sz w:val="24"/>
          <w:szCs w:val="24"/>
        </w:rPr>
        <w:t>T.</w:t>
      </w:r>
      <w:r w:rsidR="008A48AE">
        <w:rPr>
          <w:rFonts w:ascii="Times New Roman" w:eastAsia="Calibri" w:hAnsi="Times New Roman" w:cs="Times New Roman"/>
          <w:sz w:val="24"/>
          <w:szCs w:val="24"/>
        </w:rPr>
        <w:t> </w:t>
      </w:r>
      <w:r w:rsidR="00CA5BC9" w:rsidRPr="00CA5BC9">
        <w:rPr>
          <w:rFonts w:ascii="Times New Roman" w:eastAsia="Calibri" w:hAnsi="Times New Roman" w:cs="Times New Roman"/>
          <w:sz w:val="24"/>
          <w:szCs w:val="24"/>
        </w:rPr>
        <w:t>Kościuszki</w:t>
      </w:r>
      <w:r w:rsidR="008A48AE">
        <w:rPr>
          <w:rFonts w:ascii="Times New Roman" w:eastAsia="Calibri" w:hAnsi="Times New Roman" w:cs="Times New Roman"/>
          <w:sz w:val="24"/>
          <w:szCs w:val="24"/>
        </w:rPr>
        <w:t> </w:t>
      </w:r>
      <w:r w:rsidR="00CA5BC9" w:rsidRPr="00CA5BC9">
        <w:rPr>
          <w:rFonts w:ascii="Times New Roman" w:eastAsia="Calibri" w:hAnsi="Times New Roman" w:cs="Times New Roman"/>
          <w:sz w:val="24"/>
          <w:szCs w:val="24"/>
        </w:rPr>
        <w:t xml:space="preserve">28, w </w:t>
      </w:r>
      <w:proofErr w:type="gramStart"/>
      <w:r w:rsidR="00CA5BC9" w:rsidRPr="00CA5BC9">
        <w:rPr>
          <w:rFonts w:ascii="Times New Roman" w:eastAsia="Calibri" w:hAnsi="Times New Roman" w:cs="Times New Roman"/>
          <w:sz w:val="24"/>
          <w:szCs w:val="24"/>
        </w:rPr>
        <w:t>skład którego</w:t>
      </w:r>
      <w:proofErr w:type="gramEnd"/>
      <w:r w:rsidR="00CA5BC9" w:rsidRPr="00CA5BC9">
        <w:rPr>
          <w:rFonts w:ascii="Times New Roman" w:eastAsia="Calibri" w:hAnsi="Times New Roman" w:cs="Times New Roman"/>
          <w:sz w:val="24"/>
          <w:szCs w:val="24"/>
        </w:rPr>
        <w:t xml:space="preserve"> wchodzą: </w:t>
      </w:r>
    </w:p>
    <w:p w:rsidR="004B2BB4" w:rsidRDefault="00CA5BC9" w:rsidP="004B2BB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BC9">
        <w:rPr>
          <w:rFonts w:ascii="Times New Roman" w:eastAsia="Calibri" w:hAnsi="Times New Roman" w:cs="Times New Roman"/>
          <w:sz w:val="24"/>
          <w:szCs w:val="24"/>
        </w:rPr>
        <w:t>Liceum Ogólnokształcące</w:t>
      </w:r>
      <w:r w:rsidR="006C1B42">
        <w:rPr>
          <w:rFonts w:ascii="Times New Roman" w:eastAsia="Calibri" w:hAnsi="Times New Roman" w:cs="Times New Roman"/>
          <w:sz w:val="24"/>
          <w:szCs w:val="24"/>
        </w:rPr>
        <w:t>,</w:t>
      </w:r>
      <w:r w:rsidRPr="00CA5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7C42">
        <w:rPr>
          <w:rFonts w:ascii="Times New Roman" w:hAnsi="Times New Roman" w:cs="Times New Roman"/>
          <w:sz w:val="24"/>
          <w:szCs w:val="24"/>
        </w:rPr>
        <w:t xml:space="preserve">w którym prowadzi się klasy dotychczasowego trzyletniego </w:t>
      </w:r>
      <w:r w:rsidR="00373DD4">
        <w:rPr>
          <w:rFonts w:ascii="Times New Roman" w:eastAsia="Calibri" w:hAnsi="Times New Roman" w:cs="Times New Roman"/>
          <w:sz w:val="24"/>
          <w:szCs w:val="24"/>
        </w:rPr>
        <w:t>liceum o</w:t>
      </w:r>
      <w:r w:rsidR="00E37C42">
        <w:rPr>
          <w:rFonts w:ascii="Times New Roman" w:eastAsia="Calibri" w:hAnsi="Times New Roman" w:cs="Times New Roman"/>
          <w:sz w:val="24"/>
          <w:szCs w:val="24"/>
        </w:rPr>
        <w:t>gólnokształcące</w:t>
      </w:r>
      <w:r w:rsidR="00C35D07">
        <w:rPr>
          <w:rFonts w:ascii="Times New Roman" w:eastAsia="Calibri" w:hAnsi="Times New Roman" w:cs="Times New Roman"/>
          <w:sz w:val="24"/>
          <w:szCs w:val="24"/>
        </w:rPr>
        <w:t>go</w:t>
      </w:r>
      <w:r w:rsidR="00E37C42">
        <w:rPr>
          <w:rFonts w:ascii="Times New Roman" w:hAnsi="Times New Roman" w:cs="Times New Roman"/>
          <w:sz w:val="24"/>
          <w:szCs w:val="24"/>
        </w:rPr>
        <w:t xml:space="preserve"> dla absolwentów dotychczasowego gimnazjum, do czasu likwidac</w:t>
      </w:r>
      <w:r w:rsidR="004B2BB4">
        <w:rPr>
          <w:rFonts w:ascii="Times New Roman" w:hAnsi="Times New Roman" w:cs="Times New Roman"/>
          <w:sz w:val="24"/>
          <w:szCs w:val="24"/>
        </w:rPr>
        <w:t>ji tych klas</w:t>
      </w:r>
      <w:r w:rsidR="00714E16">
        <w:rPr>
          <w:rFonts w:ascii="Times New Roman" w:hAnsi="Times New Roman" w:cs="Times New Roman"/>
          <w:sz w:val="24"/>
          <w:szCs w:val="24"/>
        </w:rPr>
        <w:t>.</w:t>
      </w:r>
      <w:r w:rsidR="004B2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BB4" w:rsidRDefault="004B2BB4" w:rsidP="004B2BB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F2424" w:rsidRPr="000F2424" w:rsidRDefault="00714E16" w:rsidP="000F2424">
      <w:pPr>
        <w:pStyle w:val="Akapitzlist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Branżowa Szkoła I Stopnia nr 2</w:t>
      </w:r>
    </w:p>
    <w:p w:rsidR="004B2BB4" w:rsidRPr="00714E16" w:rsidRDefault="008E7853" w:rsidP="004B2BB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E16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CA5BC9" w:rsidRPr="00714E16">
        <w:rPr>
          <w:rFonts w:ascii="Times New Roman" w:eastAsia="Calibri" w:hAnsi="Times New Roman" w:cs="Times New Roman"/>
          <w:sz w:val="24"/>
          <w:szCs w:val="24"/>
        </w:rPr>
        <w:t>Liceum Ogólnokształcące dla Dorosłych</w:t>
      </w:r>
      <w:r w:rsidR="00632751" w:rsidRPr="00714E16">
        <w:rPr>
          <w:rFonts w:ascii="Times New Roman" w:eastAsia="Calibri" w:hAnsi="Times New Roman" w:cs="Times New Roman"/>
          <w:sz w:val="24"/>
          <w:szCs w:val="24"/>
        </w:rPr>
        <w:t>,</w:t>
      </w:r>
      <w:r w:rsidR="00D47947" w:rsidRPr="00714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2BB4" w:rsidRPr="00714E16">
        <w:rPr>
          <w:rFonts w:ascii="Times New Roman" w:hAnsi="Times New Roman" w:cs="Times New Roman"/>
          <w:sz w:val="24"/>
          <w:szCs w:val="24"/>
        </w:rPr>
        <w:t xml:space="preserve">w którym prowadzi się klasy dotychczasowego trzyletniego </w:t>
      </w:r>
      <w:r w:rsidR="00E344F9" w:rsidRPr="00714E16">
        <w:rPr>
          <w:rFonts w:ascii="Times New Roman" w:eastAsia="Calibri" w:hAnsi="Times New Roman" w:cs="Times New Roman"/>
          <w:sz w:val="24"/>
          <w:szCs w:val="24"/>
        </w:rPr>
        <w:t>liceum o</w:t>
      </w:r>
      <w:r w:rsidR="004B2BB4" w:rsidRPr="00714E16">
        <w:rPr>
          <w:rFonts w:ascii="Times New Roman" w:eastAsia="Calibri" w:hAnsi="Times New Roman" w:cs="Times New Roman"/>
          <w:sz w:val="24"/>
          <w:szCs w:val="24"/>
        </w:rPr>
        <w:t>gólnokształcące</w:t>
      </w:r>
      <w:r w:rsidR="00F71C58" w:rsidRPr="00714E16">
        <w:rPr>
          <w:rFonts w:ascii="Times New Roman" w:eastAsia="Calibri" w:hAnsi="Times New Roman" w:cs="Times New Roman"/>
          <w:sz w:val="24"/>
          <w:szCs w:val="24"/>
        </w:rPr>
        <w:t>go</w:t>
      </w:r>
      <w:r w:rsidR="004B2BB4" w:rsidRPr="00714E16">
        <w:rPr>
          <w:rFonts w:ascii="Times New Roman" w:hAnsi="Times New Roman" w:cs="Times New Roman"/>
          <w:sz w:val="24"/>
          <w:szCs w:val="24"/>
        </w:rPr>
        <w:t xml:space="preserve"> dla </w:t>
      </w:r>
      <w:r w:rsidR="00E344F9" w:rsidRPr="00714E16">
        <w:rPr>
          <w:rFonts w:ascii="Times New Roman" w:hAnsi="Times New Roman" w:cs="Times New Roman"/>
          <w:sz w:val="24"/>
          <w:szCs w:val="24"/>
        </w:rPr>
        <w:t>d</w:t>
      </w:r>
      <w:r w:rsidR="00E14323" w:rsidRPr="00714E16">
        <w:rPr>
          <w:rFonts w:ascii="Times New Roman" w:hAnsi="Times New Roman" w:cs="Times New Roman"/>
          <w:sz w:val="24"/>
          <w:szCs w:val="24"/>
        </w:rPr>
        <w:t>orosłych dla</w:t>
      </w:r>
      <w:r w:rsidR="008A48AE">
        <w:rPr>
          <w:rFonts w:ascii="Times New Roman" w:hAnsi="Times New Roman" w:cs="Times New Roman"/>
          <w:sz w:val="24"/>
          <w:szCs w:val="24"/>
        </w:rPr>
        <w:t>  </w:t>
      </w:r>
      <w:r w:rsidR="004B2BB4" w:rsidRPr="00714E16">
        <w:rPr>
          <w:rFonts w:ascii="Times New Roman" w:hAnsi="Times New Roman" w:cs="Times New Roman"/>
          <w:sz w:val="24"/>
          <w:szCs w:val="24"/>
        </w:rPr>
        <w:t>absolwentów dotychczasowego</w:t>
      </w:r>
      <w:r w:rsidR="00E344F9" w:rsidRPr="00714E16">
        <w:rPr>
          <w:rFonts w:ascii="Times New Roman" w:hAnsi="Times New Roman" w:cs="Times New Roman"/>
          <w:sz w:val="24"/>
          <w:szCs w:val="24"/>
        </w:rPr>
        <w:t xml:space="preserve"> gimnazjum</w:t>
      </w:r>
      <w:r w:rsidR="00714E16" w:rsidRPr="00714E16">
        <w:rPr>
          <w:rFonts w:ascii="Times New Roman" w:hAnsi="Times New Roman" w:cs="Times New Roman"/>
          <w:sz w:val="24"/>
          <w:szCs w:val="24"/>
        </w:rPr>
        <w:t>,</w:t>
      </w:r>
      <w:r w:rsidR="004B2BB4" w:rsidRPr="00714E16">
        <w:rPr>
          <w:rFonts w:ascii="Times New Roman" w:hAnsi="Times New Roman" w:cs="Times New Roman"/>
          <w:sz w:val="24"/>
          <w:szCs w:val="24"/>
        </w:rPr>
        <w:t xml:space="preserve"> do czasu likwidacji tych klas</w:t>
      </w:r>
      <w:r w:rsidR="00714E16" w:rsidRPr="00714E16">
        <w:rPr>
          <w:rFonts w:ascii="Times New Roman" w:hAnsi="Times New Roman" w:cs="Times New Roman"/>
          <w:sz w:val="24"/>
          <w:szCs w:val="24"/>
        </w:rPr>
        <w:t>.</w:t>
      </w:r>
      <w:r w:rsidR="004B2BB4" w:rsidRPr="00714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BC9" w:rsidRPr="00F71C58" w:rsidRDefault="00CA5BC9" w:rsidP="00F71C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C58">
        <w:rPr>
          <w:rFonts w:ascii="Times New Roman" w:eastAsia="Calibri" w:hAnsi="Times New Roman" w:cs="Times New Roman"/>
          <w:sz w:val="24"/>
          <w:szCs w:val="24"/>
        </w:rPr>
        <w:t>Szkoła Policealna nr 2</w:t>
      </w:r>
      <w:r w:rsidR="00D47947" w:rsidRPr="00F71C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C5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5BC9" w:rsidRPr="00CA5BC9" w:rsidRDefault="00CA5BC9" w:rsidP="00714E1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4A91" w:rsidRDefault="008F63FE" w:rsidP="00CC4A91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Zespół Szkół </w:t>
      </w:r>
      <w:r w:rsidR="008A48AE">
        <w:rPr>
          <w:rFonts w:ascii="Times New Roman" w:eastAsia="Calibri" w:hAnsi="Times New Roman" w:cs="Times New Roman"/>
          <w:sz w:val="24"/>
          <w:szCs w:val="24"/>
        </w:rPr>
        <w:t xml:space="preserve">w Połczynie – Zdroju przy ul. </w:t>
      </w:r>
      <w:r w:rsidR="00714E16">
        <w:rPr>
          <w:rFonts w:ascii="Times New Roman" w:eastAsia="Calibri" w:hAnsi="Times New Roman" w:cs="Times New Roman"/>
          <w:sz w:val="24"/>
          <w:szCs w:val="24"/>
        </w:rPr>
        <w:t>St.</w:t>
      </w:r>
      <w:r w:rsidR="00E50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48AE">
        <w:rPr>
          <w:rFonts w:ascii="Times New Roman" w:eastAsia="Calibri" w:hAnsi="Times New Roman" w:cs="Times New Roman"/>
          <w:sz w:val="24"/>
          <w:szCs w:val="24"/>
        </w:rPr>
        <w:t xml:space="preserve">Staszica </w:t>
      </w:r>
      <w:r w:rsidR="003A4663">
        <w:rPr>
          <w:rFonts w:ascii="Times New Roman" w:eastAsia="Calibri" w:hAnsi="Times New Roman" w:cs="Times New Roman"/>
          <w:sz w:val="24"/>
          <w:szCs w:val="24"/>
        </w:rPr>
        <w:t xml:space="preserve">6, </w:t>
      </w:r>
      <w:r w:rsidR="00CA5BC9" w:rsidRPr="00CA5BC9">
        <w:rPr>
          <w:rFonts w:ascii="Times New Roman" w:eastAsia="Calibri" w:hAnsi="Times New Roman" w:cs="Times New Roman"/>
          <w:sz w:val="24"/>
          <w:szCs w:val="24"/>
        </w:rPr>
        <w:t xml:space="preserve">w </w:t>
      </w:r>
      <w:proofErr w:type="gramStart"/>
      <w:r w:rsidR="00CA5BC9" w:rsidRPr="00CA5BC9">
        <w:rPr>
          <w:rFonts w:ascii="Times New Roman" w:eastAsia="Calibri" w:hAnsi="Times New Roman" w:cs="Times New Roman"/>
          <w:sz w:val="24"/>
          <w:szCs w:val="24"/>
        </w:rPr>
        <w:t>skład którego</w:t>
      </w:r>
      <w:proofErr w:type="gramEnd"/>
      <w:r w:rsidR="00CA5BC9" w:rsidRPr="00CA5BC9">
        <w:rPr>
          <w:rFonts w:ascii="Times New Roman" w:eastAsia="Calibri" w:hAnsi="Times New Roman" w:cs="Times New Roman"/>
          <w:sz w:val="24"/>
          <w:szCs w:val="24"/>
        </w:rPr>
        <w:t xml:space="preserve"> wchodzą: </w:t>
      </w:r>
    </w:p>
    <w:p w:rsidR="00CC4A91" w:rsidRDefault="00CC4A91" w:rsidP="00CC4A91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4A91" w:rsidRPr="00714E16" w:rsidRDefault="00CA5BC9" w:rsidP="00CC4A9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E16">
        <w:rPr>
          <w:rFonts w:ascii="Times New Roman" w:eastAsia="Calibri" w:hAnsi="Times New Roman" w:cs="Times New Roman"/>
          <w:sz w:val="24"/>
          <w:szCs w:val="24"/>
        </w:rPr>
        <w:t>Liceum Ogólnokształcące</w:t>
      </w:r>
      <w:r w:rsidR="00C04E68" w:rsidRPr="00714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667A" w:rsidRPr="00714E16">
        <w:rPr>
          <w:rFonts w:ascii="Times New Roman" w:eastAsia="Calibri" w:hAnsi="Times New Roman" w:cs="Times New Roman"/>
          <w:sz w:val="24"/>
          <w:szCs w:val="24"/>
        </w:rPr>
        <w:t xml:space="preserve">im. Stanisława Staszica, </w:t>
      </w:r>
      <w:r w:rsidR="00A1667A" w:rsidRPr="00714E16">
        <w:rPr>
          <w:rFonts w:ascii="Times New Roman" w:hAnsi="Times New Roman" w:cs="Times New Roman"/>
          <w:sz w:val="24"/>
          <w:szCs w:val="24"/>
        </w:rPr>
        <w:t xml:space="preserve">w którym prowadzi się klasy dotychczasowego trzyletniego </w:t>
      </w:r>
      <w:r w:rsidR="00CC4A91" w:rsidRPr="00714E16">
        <w:rPr>
          <w:rFonts w:ascii="Times New Roman" w:eastAsia="Calibri" w:hAnsi="Times New Roman" w:cs="Times New Roman"/>
          <w:sz w:val="24"/>
          <w:szCs w:val="24"/>
        </w:rPr>
        <w:t>liceum o</w:t>
      </w:r>
      <w:r w:rsidR="00A1667A" w:rsidRPr="00714E16">
        <w:rPr>
          <w:rFonts w:ascii="Times New Roman" w:eastAsia="Calibri" w:hAnsi="Times New Roman" w:cs="Times New Roman"/>
          <w:sz w:val="24"/>
          <w:szCs w:val="24"/>
        </w:rPr>
        <w:t>gólnokształcące</w:t>
      </w:r>
      <w:r w:rsidR="00CC4A91" w:rsidRPr="00714E16">
        <w:rPr>
          <w:rFonts w:ascii="Times New Roman" w:eastAsia="Calibri" w:hAnsi="Times New Roman" w:cs="Times New Roman"/>
          <w:sz w:val="24"/>
          <w:szCs w:val="24"/>
        </w:rPr>
        <w:t xml:space="preserve">go </w:t>
      </w:r>
      <w:r w:rsidR="00A1667A" w:rsidRPr="00714E16">
        <w:rPr>
          <w:rFonts w:ascii="Times New Roman" w:hAnsi="Times New Roman" w:cs="Times New Roman"/>
          <w:sz w:val="24"/>
          <w:szCs w:val="24"/>
        </w:rPr>
        <w:t xml:space="preserve">dla </w:t>
      </w:r>
      <w:proofErr w:type="gramStart"/>
      <w:r w:rsidR="00A1667A" w:rsidRPr="00714E16">
        <w:rPr>
          <w:rFonts w:ascii="Times New Roman" w:hAnsi="Times New Roman" w:cs="Times New Roman"/>
          <w:sz w:val="24"/>
          <w:szCs w:val="24"/>
        </w:rPr>
        <w:t>absolwentów</w:t>
      </w:r>
      <w:proofErr w:type="gramEnd"/>
      <w:r w:rsidR="00A1667A" w:rsidRPr="00714E16">
        <w:rPr>
          <w:rFonts w:ascii="Times New Roman" w:hAnsi="Times New Roman" w:cs="Times New Roman"/>
          <w:sz w:val="24"/>
          <w:szCs w:val="24"/>
        </w:rPr>
        <w:t xml:space="preserve"> dotychczasowego gimnazjum, do czasu likwidacji tych klas</w:t>
      </w:r>
      <w:r w:rsidR="00714E16" w:rsidRPr="00714E16">
        <w:rPr>
          <w:rFonts w:ascii="Times New Roman" w:hAnsi="Times New Roman" w:cs="Times New Roman"/>
          <w:sz w:val="24"/>
          <w:szCs w:val="24"/>
        </w:rPr>
        <w:t xml:space="preserve">. </w:t>
      </w:r>
      <w:r w:rsidR="00A1667A" w:rsidRPr="00714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A91" w:rsidRPr="00714E16" w:rsidRDefault="00CA5BC9" w:rsidP="00CC4A9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E16">
        <w:rPr>
          <w:rFonts w:ascii="Times New Roman" w:eastAsia="Calibri" w:hAnsi="Times New Roman" w:cs="Times New Roman"/>
          <w:sz w:val="24"/>
          <w:szCs w:val="24"/>
        </w:rPr>
        <w:t>Technikum</w:t>
      </w:r>
      <w:r w:rsidR="00C35D07" w:rsidRPr="00714E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5D07" w:rsidRPr="00714E16">
        <w:rPr>
          <w:rFonts w:ascii="Times New Roman" w:hAnsi="Times New Roman" w:cs="Times New Roman"/>
          <w:sz w:val="24"/>
          <w:szCs w:val="24"/>
        </w:rPr>
        <w:t xml:space="preserve">w którym prowadzi się klasy dotychczasowego czteroletniego </w:t>
      </w:r>
      <w:r w:rsidR="00CC4A91" w:rsidRPr="00714E16">
        <w:rPr>
          <w:rFonts w:ascii="Times New Roman" w:eastAsia="Calibri" w:hAnsi="Times New Roman" w:cs="Times New Roman"/>
          <w:sz w:val="24"/>
          <w:szCs w:val="24"/>
        </w:rPr>
        <w:t>t</w:t>
      </w:r>
      <w:r w:rsidR="00C35D07" w:rsidRPr="00714E16">
        <w:rPr>
          <w:rFonts w:ascii="Times New Roman" w:eastAsia="Calibri" w:hAnsi="Times New Roman" w:cs="Times New Roman"/>
          <w:sz w:val="24"/>
          <w:szCs w:val="24"/>
        </w:rPr>
        <w:t>echnikum</w:t>
      </w:r>
      <w:r w:rsidR="00C35D07" w:rsidRPr="00714E16">
        <w:rPr>
          <w:rFonts w:ascii="Times New Roman" w:hAnsi="Times New Roman" w:cs="Times New Roman"/>
          <w:sz w:val="24"/>
          <w:szCs w:val="24"/>
        </w:rPr>
        <w:t xml:space="preserve"> dla absolwentów dotychczasowego gimnazjum, do czasu likwidacji tych klas</w:t>
      </w:r>
      <w:r w:rsidR="00714E16" w:rsidRPr="00714E16">
        <w:rPr>
          <w:rFonts w:ascii="Times New Roman" w:hAnsi="Times New Roman" w:cs="Times New Roman"/>
          <w:sz w:val="24"/>
          <w:szCs w:val="24"/>
        </w:rPr>
        <w:t>.</w:t>
      </w:r>
      <w:r w:rsidR="00C35D07" w:rsidRPr="00714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A91" w:rsidRDefault="00CA5BC9" w:rsidP="00CC4A9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91">
        <w:rPr>
          <w:rFonts w:ascii="Times New Roman" w:eastAsia="Calibri" w:hAnsi="Times New Roman" w:cs="Times New Roman"/>
          <w:sz w:val="24"/>
          <w:szCs w:val="24"/>
        </w:rPr>
        <w:t>Branżowa Szkoła I Stopnia</w:t>
      </w:r>
    </w:p>
    <w:p w:rsidR="00CC4A91" w:rsidRDefault="00CC4A91" w:rsidP="00CC4A91">
      <w:pPr>
        <w:pStyle w:val="Akapitzlist"/>
        <w:spacing w:after="0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4A91" w:rsidRPr="00CC4A91" w:rsidRDefault="00CA5BC9" w:rsidP="00CC4A9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91">
        <w:rPr>
          <w:rFonts w:ascii="Times New Roman" w:eastAsia="Calibri" w:hAnsi="Times New Roman" w:cs="Times New Roman"/>
          <w:sz w:val="24"/>
          <w:szCs w:val="24"/>
        </w:rPr>
        <w:lastRenderedPageBreak/>
        <w:t>Wieczorowe Liceum Ogólnokształcące dla Dorosłych</w:t>
      </w:r>
      <w:r w:rsidR="00C35D07" w:rsidRPr="00CC4A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5D07" w:rsidRPr="00CC4A91">
        <w:rPr>
          <w:rFonts w:ascii="Times New Roman" w:hAnsi="Times New Roman" w:cs="Times New Roman"/>
          <w:sz w:val="24"/>
          <w:szCs w:val="24"/>
        </w:rPr>
        <w:t>w którym prowadzi się kla</w:t>
      </w:r>
      <w:r w:rsidR="00CC4A91">
        <w:rPr>
          <w:rFonts w:ascii="Times New Roman" w:hAnsi="Times New Roman" w:cs="Times New Roman"/>
          <w:sz w:val="24"/>
          <w:szCs w:val="24"/>
        </w:rPr>
        <w:t>sy dotychczasowego trzyletniego</w:t>
      </w:r>
      <w:r w:rsidR="00C35D07" w:rsidRPr="00CC4A91">
        <w:rPr>
          <w:rFonts w:ascii="Times New Roman" w:hAnsi="Times New Roman" w:cs="Times New Roman"/>
          <w:sz w:val="24"/>
          <w:szCs w:val="24"/>
        </w:rPr>
        <w:t xml:space="preserve"> </w:t>
      </w:r>
      <w:r w:rsidR="00CC4A91">
        <w:rPr>
          <w:rFonts w:ascii="Times New Roman" w:eastAsia="Calibri" w:hAnsi="Times New Roman" w:cs="Times New Roman"/>
          <w:sz w:val="24"/>
          <w:szCs w:val="24"/>
        </w:rPr>
        <w:t>liceum o</w:t>
      </w:r>
      <w:r w:rsidR="00C35D07" w:rsidRPr="00CC4A91">
        <w:rPr>
          <w:rFonts w:ascii="Times New Roman" w:eastAsia="Calibri" w:hAnsi="Times New Roman" w:cs="Times New Roman"/>
          <w:sz w:val="24"/>
          <w:szCs w:val="24"/>
        </w:rPr>
        <w:t>gólnokształcącego</w:t>
      </w:r>
      <w:r w:rsidR="00C35D07" w:rsidRPr="00CC4A91">
        <w:rPr>
          <w:rFonts w:ascii="Times New Roman" w:hAnsi="Times New Roman" w:cs="Times New Roman"/>
          <w:sz w:val="24"/>
          <w:szCs w:val="24"/>
        </w:rPr>
        <w:t xml:space="preserve"> dla </w:t>
      </w:r>
      <w:r w:rsidR="00CC4A91">
        <w:rPr>
          <w:rFonts w:ascii="Times New Roman" w:hAnsi="Times New Roman" w:cs="Times New Roman"/>
          <w:sz w:val="24"/>
          <w:szCs w:val="24"/>
        </w:rPr>
        <w:t>d</w:t>
      </w:r>
      <w:r w:rsidR="00C35D07" w:rsidRPr="00CC4A91">
        <w:rPr>
          <w:rFonts w:ascii="Times New Roman" w:hAnsi="Times New Roman" w:cs="Times New Roman"/>
          <w:sz w:val="24"/>
          <w:szCs w:val="24"/>
        </w:rPr>
        <w:t>orosłych dla absolwentów dotychczasowego gimnazju</w:t>
      </w:r>
      <w:r w:rsidR="00C35D07" w:rsidRPr="00C5153D">
        <w:rPr>
          <w:rFonts w:ascii="Times New Roman" w:hAnsi="Times New Roman" w:cs="Times New Roman"/>
          <w:sz w:val="24"/>
          <w:szCs w:val="24"/>
        </w:rPr>
        <w:t xml:space="preserve">m, </w:t>
      </w:r>
      <w:r w:rsidR="00C35D07" w:rsidRPr="00CC4A91">
        <w:rPr>
          <w:rFonts w:ascii="Times New Roman" w:hAnsi="Times New Roman" w:cs="Times New Roman"/>
          <w:sz w:val="24"/>
          <w:szCs w:val="24"/>
        </w:rPr>
        <w:t>do czasu likwidac</w:t>
      </w:r>
      <w:r w:rsidR="00060AB3">
        <w:rPr>
          <w:rFonts w:ascii="Times New Roman" w:hAnsi="Times New Roman" w:cs="Times New Roman"/>
          <w:sz w:val="24"/>
          <w:szCs w:val="24"/>
        </w:rPr>
        <w:t>ji tych klas</w:t>
      </w:r>
      <w:r w:rsidR="00714E16">
        <w:rPr>
          <w:rFonts w:ascii="Times New Roman" w:hAnsi="Times New Roman" w:cs="Times New Roman"/>
          <w:sz w:val="24"/>
          <w:szCs w:val="24"/>
        </w:rPr>
        <w:t>.</w:t>
      </w:r>
      <w:r w:rsidR="00060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A91" w:rsidRPr="00CC4A91" w:rsidRDefault="00CC4A91" w:rsidP="00CC4A91">
      <w:pPr>
        <w:pStyle w:val="Akapitzlist"/>
        <w:spacing w:after="0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4A91" w:rsidRPr="00714E16" w:rsidRDefault="00CA5BC9" w:rsidP="00CC4A9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E16">
        <w:rPr>
          <w:rFonts w:ascii="Times New Roman" w:eastAsia="Calibri" w:hAnsi="Times New Roman" w:cs="Times New Roman"/>
          <w:sz w:val="24"/>
          <w:szCs w:val="24"/>
        </w:rPr>
        <w:t>Zaoczne Liceum Ogólnokształcące dla Dorosłych</w:t>
      </w:r>
      <w:r w:rsidR="00C35D07" w:rsidRPr="00714E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5D07" w:rsidRPr="00714E16">
        <w:rPr>
          <w:rFonts w:ascii="Times New Roman" w:hAnsi="Times New Roman" w:cs="Times New Roman"/>
          <w:sz w:val="24"/>
          <w:szCs w:val="24"/>
        </w:rPr>
        <w:t>w którym prowadzi się kla</w:t>
      </w:r>
      <w:r w:rsidR="00CC4A91" w:rsidRPr="00714E16">
        <w:rPr>
          <w:rFonts w:ascii="Times New Roman" w:hAnsi="Times New Roman" w:cs="Times New Roman"/>
          <w:sz w:val="24"/>
          <w:szCs w:val="24"/>
        </w:rPr>
        <w:t>sy dotychczasowego trzyletniego</w:t>
      </w:r>
      <w:r w:rsidR="00C35D07" w:rsidRPr="00714E16">
        <w:rPr>
          <w:rFonts w:ascii="Times New Roman" w:hAnsi="Times New Roman" w:cs="Times New Roman"/>
          <w:sz w:val="24"/>
          <w:szCs w:val="24"/>
        </w:rPr>
        <w:t xml:space="preserve"> </w:t>
      </w:r>
      <w:r w:rsidR="00CC4A91" w:rsidRPr="00714E16">
        <w:rPr>
          <w:rFonts w:ascii="Times New Roman" w:eastAsia="Calibri" w:hAnsi="Times New Roman" w:cs="Times New Roman"/>
          <w:sz w:val="24"/>
          <w:szCs w:val="24"/>
        </w:rPr>
        <w:t>liceum o</w:t>
      </w:r>
      <w:r w:rsidR="00C35D07" w:rsidRPr="00714E16">
        <w:rPr>
          <w:rFonts w:ascii="Times New Roman" w:eastAsia="Calibri" w:hAnsi="Times New Roman" w:cs="Times New Roman"/>
          <w:sz w:val="24"/>
          <w:szCs w:val="24"/>
        </w:rPr>
        <w:t>gólnokształcącego</w:t>
      </w:r>
      <w:r w:rsidR="00C35D07" w:rsidRPr="00714E16">
        <w:rPr>
          <w:rFonts w:ascii="Times New Roman" w:hAnsi="Times New Roman" w:cs="Times New Roman"/>
          <w:sz w:val="24"/>
          <w:szCs w:val="24"/>
        </w:rPr>
        <w:t xml:space="preserve"> dla </w:t>
      </w:r>
      <w:r w:rsidR="00CC4A91" w:rsidRPr="00714E16">
        <w:rPr>
          <w:rFonts w:ascii="Times New Roman" w:hAnsi="Times New Roman" w:cs="Times New Roman"/>
          <w:sz w:val="24"/>
          <w:szCs w:val="24"/>
        </w:rPr>
        <w:t>d</w:t>
      </w:r>
      <w:r w:rsidR="00C35D07" w:rsidRPr="00714E16">
        <w:rPr>
          <w:rFonts w:ascii="Times New Roman" w:hAnsi="Times New Roman" w:cs="Times New Roman"/>
          <w:sz w:val="24"/>
          <w:szCs w:val="24"/>
        </w:rPr>
        <w:t>orosłych dla</w:t>
      </w:r>
      <w:r w:rsidR="008A48AE">
        <w:rPr>
          <w:rFonts w:ascii="Times New Roman" w:hAnsi="Times New Roman" w:cs="Times New Roman"/>
          <w:sz w:val="24"/>
          <w:szCs w:val="24"/>
        </w:rPr>
        <w:t> </w:t>
      </w:r>
      <w:r w:rsidR="00C35D07" w:rsidRPr="00714E16">
        <w:rPr>
          <w:rFonts w:ascii="Times New Roman" w:hAnsi="Times New Roman" w:cs="Times New Roman"/>
          <w:sz w:val="24"/>
          <w:szCs w:val="24"/>
        </w:rPr>
        <w:t xml:space="preserve">absolwentów dotychczasowego </w:t>
      </w:r>
      <w:r w:rsidR="00C35D07" w:rsidRPr="003A4663">
        <w:rPr>
          <w:rFonts w:ascii="Times New Roman" w:hAnsi="Times New Roman" w:cs="Times New Roman"/>
          <w:sz w:val="24"/>
          <w:szCs w:val="24"/>
        </w:rPr>
        <w:t xml:space="preserve">gimnazjum, </w:t>
      </w:r>
      <w:r w:rsidR="00C35D07" w:rsidRPr="00714E16">
        <w:rPr>
          <w:rFonts w:ascii="Times New Roman" w:hAnsi="Times New Roman" w:cs="Times New Roman"/>
          <w:sz w:val="24"/>
          <w:szCs w:val="24"/>
        </w:rPr>
        <w:t>do czasu likwidac</w:t>
      </w:r>
      <w:r w:rsidR="00DB1EB8" w:rsidRPr="00714E16">
        <w:rPr>
          <w:rFonts w:ascii="Times New Roman" w:hAnsi="Times New Roman" w:cs="Times New Roman"/>
          <w:sz w:val="24"/>
          <w:szCs w:val="24"/>
        </w:rPr>
        <w:t>ji tych klas</w:t>
      </w:r>
      <w:r w:rsidR="00714E16" w:rsidRPr="00714E16">
        <w:rPr>
          <w:rFonts w:ascii="Times New Roman" w:hAnsi="Times New Roman" w:cs="Times New Roman"/>
          <w:sz w:val="24"/>
          <w:szCs w:val="24"/>
        </w:rPr>
        <w:t>.</w:t>
      </w:r>
      <w:r w:rsidR="00DB1EB8" w:rsidRPr="00714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BC9" w:rsidRPr="00CC4A91" w:rsidRDefault="00CA5BC9" w:rsidP="00CC4A9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91">
        <w:rPr>
          <w:rFonts w:ascii="Times New Roman" w:eastAsia="Calibri" w:hAnsi="Times New Roman" w:cs="Times New Roman"/>
          <w:sz w:val="24"/>
          <w:szCs w:val="24"/>
        </w:rPr>
        <w:t>Szkoła Policealna</w:t>
      </w:r>
      <w:r w:rsidR="00CC4A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5BC9" w:rsidRPr="00CA5BC9" w:rsidRDefault="00CA5BC9" w:rsidP="00C04E68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BC9" w:rsidRPr="00CA5BC9" w:rsidRDefault="00CA5BC9" w:rsidP="00C04E68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BC9">
        <w:rPr>
          <w:rFonts w:ascii="Times New Roman" w:eastAsia="Calibri" w:hAnsi="Times New Roman" w:cs="Times New Roman"/>
          <w:sz w:val="24"/>
          <w:szCs w:val="24"/>
        </w:rPr>
        <w:t xml:space="preserve">Zespół </w:t>
      </w:r>
      <w:r w:rsidR="000134CC">
        <w:rPr>
          <w:rFonts w:ascii="Times New Roman" w:eastAsia="Calibri" w:hAnsi="Times New Roman" w:cs="Times New Roman"/>
          <w:sz w:val="24"/>
          <w:szCs w:val="24"/>
        </w:rPr>
        <w:t xml:space="preserve">Placówek Specjalnych </w:t>
      </w:r>
      <w:r w:rsidRPr="00CA5BC9">
        <w:rPr>
          <w:rFonts w:ascii="Times New Roman" w:eastAsia="Calibri" w:hAnsi="Times New Roman" w:cs="Times New Roman"/>
          <w:sz w:val="24"/>
          <w:szCs w:val="24"/>
        </w:rPr>
        <w:t xml:space="preserve">w Sławoborzu przy ul. </w:t>
      </w:r>
      <w:proofErr w:type="spellStart"/>
      <w:r w:rsidRPr="00CA5BC9">
        <w:rPr>
          <w:rFonts w:ascii="Times New Roman" w:eastAsia="Calibri" w:hAnsi="Times New Roman" w:cs="Times New Roman"/>
          <w:sz w:val="24"/>
          <w:szCs w:val="24"/>
        </w:rPr>
        <w:t>Lepiń</w:t>
      </w:r>
      <w:r w:rsidR="00021EC6">
        <w:rPr>
          <w:rFonts w:ascii="Times New Roman" w:eastAsia="Calibri" w:hAnsi="Times New Roman" w:cs="Times New Roman"/>
          <w:sz w:val="24"/>
          <w:szCs w:val="24"/>
        </w:rPr>
        <w:t>skiej</w:t>
      </w:r>
      <w:proofErr w:type="spellEnd"/>
      <w:r w:rsidR="00021EC6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3A4663">
        <w:rPr>
          <w:rFonts w:ascii="Times New Roman" w:eastAsia="Calibri" w:hAnsi="Times New Roman" w:cs="Times New Roman"/>
          <w:sz w:val="24"/>
          <w:szCs w:val="24"/>
        </w:rPr>
        <w:t>,</w:t>
      </w:r>
      <w:r w:rsidR="00021EC6">
        <w:rPr>
          <w:rFonts w:ascii="Times New Roman" w:eastAsia="Calibri" w:hAnsi="Times New Roman" w:cs="Times New Roman"/>
          <w:sz w:val="24"/>
          <w:szCs w:val="24"/>
        </w:rPr>
        <w:t xml:space="preserve"> w którym</w:t>
      </w:r>
      <w:r w:rsidR="008A48AE">
        <w:rPr>
          <w:rFonts w:ascii="Times New Roman" w:eastAsia="Calibri" w:hAnsi="Times New Roman" w:cs="Times New Roman"/>
          <w:sz w:val="24"/>
          <w:szCs w:val="24"/>
        </w:rPr>
        <w:t> </w:t>
      </w:r>
      <w:r w:rsidR="00021EC6">
        <w:rPr>
          <w:rFonts w:ascii="Times New Roman" w:eastAsia="Calibri" w:hAnsi="Times New Roman" w:cs="Times New Roman"/>
          <w:sz w:val="24"/>
          <w:szCs w:val="24"/>
        </w:rPr>
        <w:t>funkcjonuje</w:t>
      </w:r>
      <w:r w:rsidRPr="00CA5BC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A5BC9" w:rsidRPr="00CA5BC9" w:rsidRDefault="00CA5BC9" w:rsidP="00C04E68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BC9">
        <w:rPr>
          <w:rFonts w:ascii="Times New Roman" w:eastAsia="Calibri" w:hAnsi="Times New Roman" w:cs="Times New Roman"/>
          <w:sz w:val="24"/>
          <w:szCs w:val="24"/>
        </w:rPr>
        <w:t>Specjalny Ośrodek Szkolno</w:t>
      </w:r>
      <w:r w:rsidR="006C1B42">
        <w:rPr>
          <w:rFonts w:ascii="Times New Roman" w:eastAsia="Calibri" w:hAnsi="Times New Roman" w:cs="Times New Roman"/>
          <w:sz w:val="24"/>
          <w:szCs w:val="24"/>
        </w:rPr>
        <w:t xml:space="preserve"> – Wychowawczy w Sławoborzu, w </w:t>
      </w:r>
      <w:proofErr w:type="gramStart"/>
      <w:r w:rsidR="006C1B42">
        <w:rPr>
          <w:rFonts w:ascii="Times New Roman" w:eastAsia="Calibri" w:hAnsi="Times New Roman" w:cs="Times New Roman"/>
          <w:sz w:val="24"/>
          <w:szCs w:val="24"/>
        </w:rPr>
        <w:t>skład</w:t>
      </w:r>
      <w:r w:rsidRPr="00CA5BC9">
        <w:rPr>
          <w:rFonts w:ascii="Times New Roman" w:eastAsia="Calibri" w:hAnsi="Times New Roman" w:cs="Times New Roman"/>
          <w:sz w:val="24"/>
          <w:szCs w:val="24"/>
        </w:rPr>
        <w:t xml:space="preserve"> którego</w:t>
      </w:r>
      <w:proofErr w:type="gramEnd"/>
      <w:r w:rsidR="008A48AE">
        <w:rPr>
          <w:rFonts w:ascii="Times New Roman" w:eastAsia="Calibri" w:hAnsi="Times New Roman" w:cs="Times New Roman"/>
          <w:sz w:val="24"/>
          <w:szCs w:val="24"/>
        </w:rPr>
        <w:t> </w:t>
      </w:r>
      <w:r w:rsidRPr="00CA5BC9">
        <w:rPr>
          <w:rFonts w:ascii="Times New Roman" w:eastAsia="Calibri" w:hAnsi="Times New Roman" w:cs="Times New Roman"/>
          <w:sz w:val="24"/>
          <w:szCs w:val="24"/>
        </w:rPr>
        <w:t>wchodzą:</w:t>
      </w:r>
    </w:p>
    <w:p w:rsidR="00CA5BC9" w:rsidRPr="00714E16" w:rsidRDefault="00CA5BC9" w:rsidP="00C04E68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68F2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6A68F2">
        <w:rPr>
          <w:rFonts w:ascii="Times New Roman" w:eastAsia="Calibri" w:hAnsi="Times New Roman" w:cs="Times New Roman"/>
          <w:sz w:val="24"/>
          <w:szCs w:val="24"/>
        </w:rPr>
        <w:t>) Przedszkole Specjal</w:t>
      </w:r>
      <w:r w:rsidR="008B4668">
        <w:rPr>
          <w:rFonts w:ascii="Times New Roman" w:eastAsia="Calibri" w:hAnsi="Times New Roman" w:cs="Times New Roman"/>
          <w:sz w:val="24"/>
          <w:szCs w:val="24"/>
        </w:rPr>
        <w:t>n</w:t>
      </w:r>
      <w:r w:rsidRPr="006A68F2">
        <w:rPr>
          <w:rFonts w:ascii="Times New Roman" w:eastAsia="Calibri" w:hAnsi="Times New Roman" w:cs="Times New Roman"/>
          <w:sz w:val="24"/>
          <w:szCs w:val="24"/>
        </w:rPr>
        <w:t xml:space="preserve">e w </w:t>
      </w:r>
      <w:r w:rsidRPr="00714E16">
        <w:rPr>
          <w:rFonts w:ascii="Times New Roman" w:eastAsia="Calibri" w:hAnsi="Times New Roman" w:cs="Times New Roman"/>
          <w:sz w:val="24"/>
          <w:szCs w:val="24"/>
        </w:rPr>
        <w:t>Sławoborzu</w:t>
      </w:r>
      <w:r w:rsidR="00714E1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A5BC9" w:rsidRPr="00CA5BC9" w:rsidRDefault="00CA5BC9" w:rsidP="00C04E68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5BC9">
        <w:rPr>
          <w:rFonts w:ascii="Times New Roman" w:eastAsia="Calibri" w:hAnsi="Times New Roman" w:cs="Times New Roman"/>
          <w:sz w:val="24"/>
          <w:szCs w:val="24"/>
        </w:rPr>
        <w:t>b</w:t>
      </w:r>
      <w:proofErr w:type="gramEnd"/>
      <w:r w:rsidRPr="00CA5BC9">
        <w:rPr>
          <w:rFonts w:ascii="Times New Roman" w:eastAsia="Calibri" w:hAnsi="Times New Roman" w:cs="Times New Roman"/>
          <w:sz w:val="24"/>
          <w:szCs w:val="24"/>
        </w:rPr>
        <w:t>) Szkoła Podstaw</w:t>
      </w:r>
      <w:r w:rsidR="00A74F1D">
        <w:rPr>
          <w:rFonts w:ascii="Times New Roman" w:eastAsia="Calibri" w:hAnsi="Times New Roman" w:cs="Times New Roman"/>
          <w:sz w:val="24"/>
          <w:szCs w:val="24"/>
        </w:rPr>
        <w:t xml:space="preserve">owa </w:t>
      </w:r>
      <w:r w:rsidR="00D31087">
        <w:rPr>
          <w:rFonts w:ascii="Times New Roman" w:eastAsia="Calibri" w:hAnsi="Times New Roman" w:cs="Times New Roman"/>
          <w:sz w:val="24"/>
          <w:szCs w:val="24"/>
        </w:rPr>
        <w:t>Specjalna nr 2 w Sławoborzu;</w:t>
      </w:r>
    </w:p>
    <w:p w:rsidR="00CA5BC9" w:rsidRPr="00CA5BC9" w:rsidRDefault="00CA5BC9" w:rsidP="00C04E68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BC9">
        <w:rPr>
          <w:rFonts w:ascii="Times New Roman" w:eastAsia="Calibri" w:hAnsi="Times New Roman" w:cs="Times New Roman"/>
          <w:sz w:val="24"/>
          <w:szCs w:val="24"/>
        </w:rPr>
        <w:t xml:space="preserve">c) Szkoła Podstawowa Specjalna </w:t>
      </w:r>
      <w:proofErr w:type="gramStart"/>
      <w:r w:rsidRPr="00CA5BC9">
        <w:rPr>
          <w:rFonts w:ascii="Times New Roman" w:eastAsia="Calibri" w:hAnsi="Times New Roman" w:cs="Times New Roman"/>
          <w:sz w:val="24"/>
          <w:szCs w:val="24"/>
        </w:rPr>
        <w:t>nr 2  w</w:t>
      </w:r>
      <w:proofErr w:type="gramEnd"/>
      <w:r w:rsidRPr="00CA5BC9">
        <w:rPr>
          <w:rFonts w:ascii="Times New Roman" w:eastAsia="Calibri" w:hAnsi="Times New Roman" w:cs="Times New Roman"/>
          <w:sz w:val="24"/>
          <w:szCs w:val="24"/>
        </w:rPr>
        <w:t xml:space="preserve"> Sławoborzu – filia w Świdwinie</w:t>
      </w:r>
      <w:r w:rsidR="00D3108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31087" w:rsidRPr="00CA5BC9" w:rsidRDefault="00A74F1D" w:rsidP="00D31087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D31087" w:rsidRPr="00CA5BC9">
        <w:rPr>
          <w:rFonts w:ascii="Times New Roman" w:eastAsia="Calibri" w:hAnsi="Times New Roman" w:cs="Times New Roman"/>
          <w:sz w:val="24"/>
          <w:szCs w:val="24"/>
        </w:rPr>
        <w:t>Branżowa Szkoła I Stopnia</w:t>
      </w:r>
      <w:r w:rsidR="00D31087">
        <w:rPr>
          <w:rFonts w:ascii="Times New Roman" w:eastAsia="Calibri" w:hAnsi="Times New Roman" w:cs="Times New Roman"/>
          <w:sz w:val="24"/>
          <w:szCs w:val="24"/>
        </w:rPr>
        <w:t xml:space="preserve"> Specjalna</w:t>
      </w:r>
      <w:r w:rsidR="00714E16">
        <w:rPr>
          <w:rFonts w:ascii="Times New Roman" w:eastAsia="Calibri" w:hAnsi="Times New Roman" w:cs="Times New Roman"/>
          <w:sz w:val="24"/>
          <w:szCs w:val="24"/>
        </w:rPr>
        <w:t xml:space="preserve"> w Sławoborzu</w:t>
      </w:r>
      <w:r w:rsidR="00D3108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A5BC9" w:rsidRPr="00CA5BC9" w:rsidRDefault="00D31087" w:rsidP="00D31087">
      <w:pPr>
        <w:spacing w:after="0"/>
        <w:ind w:left="372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CA5BC9">
        <w:rPr>
          <w:rFonts w:ascii="Times New Roman" w:eastAsia="Calibri" w:hAnsi="Times New Roman" w:cs="Times New Roman"/>
          <w:sz w:val="24"/>
          <w:szCs w:val="24"/>
        </w:rPr>
        <w:t>Szkoła Specjalna Przysp</w:t>
      </w:r>
      <w:r>
        <w:rPr>
          <w:rFonts w:ascii="Times New Roman" w:eastAsia="Calibri" w:hAnsi="Times New Roman" w:cs="Times New Roman"/>
          <w:sz w:val="24"/>
          <w:szCs w:val="24"/>
        </w:rPr>
        <w:t>osabiająca do Pracy</w:t>
      </w:r>
      <w:r w:rsidR="00714E16">
        <w:rPr>
          <w:rFonts w:ascii="Times New Roman" w:eastAsia="Calibri" w:hAnsi="Times New Roman" w:cs="Times New Roman"/>
          <w:sz w:val="24"/>
          <w:szCs w:val="24"/>
        </w:rPr>
        <w:t xml:space="preserve"> w Sławoborzu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CA5B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5BC9" w:rsidRPr="006A68F2" w:rsidRDefault="00021EC6" w:rsidP="00C04E68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C32A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5BC9" w:rsidRPr="006A68F2">
        <w:rPr>
          <w:rFonts w:ascii="Times New Roman" w:eastAsia="Calibri" w:hAnsi="Times New Roman" w:cs="Times New Roman"/>
          <w:sz w:val="24"/>
          <w:szCs w:val="24"/>
        </w:rPr>
        <w:t>Ośrodek Rewalid</w:t>
      </w:r>
      <w:r w:rsidR="003A4663">
        <w:rPr>
          <w:rFonts w:ascii="Times New Roman" w:eastAsia="Calibri" w:hAnsi="Times New Roman" w:cs="Times New Roman"/>
          <w:sz w:val="24"/>
          <w:szCs w:val="24"/>
        </w:rPr>
        <w:t xml:space="preserve">acyjno – Wychowawczy </w:t>
      </w:r>
      <w:r w:rsidR="00CA5BC9" w:rsidRPr="006A68F2">
        <w:rPr>
          <w:rFonts w:ascii="Times New Roman" w:eastAsia="Calibri" w:hAnsi="Times New Roman" w:cs="Times New Roman"/>
          <w:sz w:val="24"/>
          <w:szCs w:val="24"/>
        </w:rPr>
        <w:t>w Świdwinie przy ul.</w:t>
      </w:r>
      <w:r w:rsidR="00CA5BC9" w:rsidRPr="006A68F2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CA5BC9" w:rsidRPr="006A68F2">
        <w:rPr>
          <w:rFonts w:ascii="Times New Roman" w:eastAsia="Calibri" w:hAnsi="Times New Roman" w:cs="Times New Roman"/>
          <w:sz w:val="24"/>
          <w:szCs w:val="24"/>
        </w:rPr>
        <w:t>Szczecińskiej 87.</w:t>
      </w:r>
    </w:p>
    <w:p w:rsidR="009F503D" w:rsidRPr="006A68F2" w:rsidRDefault="009F503D" w:rsidP="00C04E68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503D" w:rsidRPr="006A68F2" w:rsidRDefault="009F503D" w:rsidP="00C04E68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503D" w:rsidRDefault="009F503D" w:rsidP="00C04E68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503D" w:rsidRDefault="009F503D" w:rsidP="00C04E68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6C2D" w:rsidRDefault="00666C2D" w:rsidP="007F39E8">
      <w:p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66C2D" w:rsidRDefault="00666C2D" w:rsidP="007F39E8">
      <w:p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66C2D" w:rsidRDefault="00666C2D" w:rsidP="007F39E8">
      <w:p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66C2D" w:rsidRDefault="00666C2D" w:rsidP="007F39E8">
      <w:p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66C2D" w:rsidRDefault="00666C2D" w:rsidP="007F39E8">
      <w:p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E31F9" w:rsidRDefault="005E31F9" w:rsidP="007F39E8">
      <w:p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E31F9" w:rsidRDefault="005E31F9" w:rsidP="007F39E8">
      <w:p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E31F9" w:rsidRDefault="005E31F9" w:rsidP="007F39E8">
      <w:p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E31F9" w:rsidRDefault="005E31F9" w:rsidP="007F39E8">
      <w:p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E31F9" w:rsidRDefault="005E31F9" w:rsidP="007F39E8">
      <w:p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E31F9" w:rsidRDefault="005E31F9" w:rsidP="007F39E8">
      <w:p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E31F9" w:rsidRDefault="005E31F9" w:rsidP="007F39E8">
      <w:p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E31F9" w:rsidRDefault="005E31F9" w:rsidP="007F39E8">
      <w:p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E31F9" w:rsidRDefault="005E31F9" w:rsidP="007F39E8">
      <w:p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E31F9" w:rsidRDefault="005E31F9" w:rsidP="007F39E8">
      <w:p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E31F9" w:rsidRDefault="005E31F9" w:rsidP="007F39E8">
      <w:p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E31F9" w:rsidRDefault="005E31F9" w:rsidP="007F39E8">
      <w:p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E31F9" w:rsidRDefault="005E31F9" w:rsidP="007F39E8">
      <w:p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E31F9" w:rsidRDefault="005E31F9" w:rsidP="007F39E8">
      <w:p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E31F9" w:rsidRDefault="005E31F9" w:rsidP="007F39E8">
      <w:p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E31F9" w:rsidRDefault="005E31F9" w:rsidP="007F39E8">
      <w:p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E31F9" w:rsidRDefault="005E31F9" w:rsidP="007F39E8">
      <w:p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E31F9" w:rsidRDefault="005E31F9" w:rsidP="007F39E8">
      <w:p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E31F9" w:rsidRDefault="005E31F9" w:rsidP="007F39E8">
      <w:p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E31F9" w:rsidRDefault="005E31F9" w:rsidP="007F39E8">
      <w:p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E31F9" w:rsidRDefault="005E31F9" w:rsidP="007F39E8">
      <w:p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E31F9" w:rsidRDefault="005E31F9" w:rsidP="007F39E8">
      <w:p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E31F9" w:rsidRDefault="005E31F9" w:rsidP="007F39E8">
      <w:p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F503D" w:rsidRPr="00021EC6" w:rsidRDefault="009F503D" w:rsidP="007F39E8">
      <w:p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21EC6">
        <w:rPr>
          <w:rFonts w:ascii="Times New Roman" w:eastAsia="Calibri" w:hAnsi="Times New Roman" w:cs="Times New Roman"/>
          <w:sz w:val="20"/>
          <w:szCs w:val="20"/>
        </w:rPr>
        <w:t>Sporz</w:t>
      </w:r>
      <w:proofErr w:type="spellEnd"/>
      <w:r w:rsidRPr="00021EC6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Pr="00021EC6">
        <w:rPr>
          <w:rFonts w:ascii="Times New Roman" w:eastAsia="Calibri" w:hAnsi="Times New Roman" w:cs="Times New Roman"/>
          <w:sz w:val="20"/>
          <w:szCs w:val="20"/>
        </w:rPr>
        <w:t>K.Kaunecka</w:t>
      </w:r>
      <w:proofErr w:type="spellEnd"/>
    </w:p>
    <w:p w:rsidR="00CA5BC9" w:rsidRPr="00CA5BC9" w:rsidRDefault="00CA5BC9" w:rsidP="00C04E6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2DAD" w:rsidRDefault="009E2DAD" w:rsidP="00C04E68">
      <w:pPr>
        <w:spacing w:after="0"/>
      </w:pPr>
    </w:p>
    <w:sectPr w:rsidR="009E2DAD" w:rsidSect="0014612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87F"/>
    <w:multiLevelType w:val="hybridMultilevel"/>
    <w:tmpl w:val="DE26FF42"/>
    <w:lvl w:ilvl="0" w:tplc="2AD454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3F2260"/>
    <w:multiLevelType w:val="hybridMultilevel"/>
    <w:tmpl w:val="B9C09A2E"/>
    <w:lvl w:ilvl="0" w:tplc="1B7A9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34674"/>
    <w:multiLevelType w:val="hybridMultilevel"/>
    <w:tmpl w:val="510495A8"/>
    <w:lvl w:ilvl="0" w:tplc="73C4A3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E2F0C"/>
    <w:multiLevelType w:val="hybridMultilevel"/>
    <w:tmpl w:val="48AC6284"/>
    <w:lvl w:ilvl="0" w:tplc="DAF0C0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8A0619"/>
    <w:multiLevelType w:val="hybridMultilevel"/>
    <w:tmpl w:val="7D627538"/>
    <w:lvl w:ilvl="0" w:tplc="A25AC4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A83399"/>
    <w:multiLevelType w:val="hybridMultilevel"/>
    <w:tmpl w:val="7424F378"/>
    <w:lvl w:ilvl="0" w:tplc="D0CCB1E8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3A6E6D"/>
    <w:multiLevelType w:val="hybridMultilevel"/>
    <w:tmpl w:val="48AC6284"/>
    <w:lvl w:ilvl="0" w:tplc="DAF0C0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ED595F"/>
    <w:multiLevelType w:val="hybridMultilevel"/>
    <w:tmpl w:val="BC54619E"/>
    <w:lvl w:ilvl="0" w:tplc="59047C1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9B463A"/>
    <w:multiLevelType w:val="hybridMultilevel"/>
    <w:tmpl w:val="0338E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5BC9"/>
    <w:rsid w:val="000134CC"/>
    <w:rsid w:val="00021EC6"/>
    <w:rsid w:val="00026C3C"/>
    <w:rsid w:val="000501BF"/>
    <w:rsid w:val="00060AB3"/>
    <w:rsid w:val="00095551"/>
    <w:rsid w:val="000F2424"/>
    <w:rsid w:val="00133B6E"/>
    <w:rsid w:val="00161B36"/>
    <w:rsid w:val="00170C47"/>
    <w:rsid w:val="002643CB"/>
    <w:rsid w:val="002D7DB6"/>
    <w:rsid w:val="002E6232"/>
    <w:rsid w:val="00373DD4"/>
    <w:rsid w:val="003A4663"/>
    <w:rsid w:val="003F2855"/>
    <w:rsid w:val="00460A7E"/>
    <w:rsid w:val="004A2414"/>
    <w:rsid w:val="004B2BB4"/>
    <w:rsid w:val="005407AD"/>
    <w:rsid w:val="005602C4"/>
    <w:rsid w:val="005E31F9"/>
    <w:rsid w:val="00632751"/>
    <w:rsid w:val="00633028"/>
    <w:rsid w:val="00666C2D"/>
    <w:rsid w:val="006A68F2"/>
    <w:rsid w:val="006C1B42"/>
    <w:rsid w:val="006E439D"/>
    <w:rsid w:val="007123B3"/>
    <w:rsid w:val="00714E16"/>
    <w:rsid w:val="007F39E8"/>
    <w:rsid w:val="0081169A"/>
    <w:rsid w:val="008360A7"/>
    <w:rsid w:val="00894C12"/>
    <w:rsid w:val="008A48AE"/>
    <w:rsid w:val="008B4668"/>
    <w:rsid w:val="008E7853"/>
    <w:rsid w:val="008F63FE"/>
    <w:rsid w:val="00933820"/>
    <w:rsid w:val="009705DD"/>
    <w:rsid w:val="009823ED"/>
    <w:rsid w:val="009C1B47"/>
    <w:rsid w:val="009E2DAD"/>
    <w:rsid w:val="009E30A2"/>
    <w:rsid w:val="009F503D"/>
    <w:rsid w:val="009F7AF2"/>
    <w:rsid w:val="00A1667A"/>
    <w:rsid w:val="00A74F1D"/>
    <w:rsid w:val="00AC0FA7"/>
    <w:rsid w:val="00B201F6"/>
    <w:rsid w:val="00B367B7"/>
    <w:rsid w:val="00B57161"/>
    <w:rsid w:val="00BB46B7"/>
    <w:rsid w:val="00C003C0"/>
    <w:rsid w:val="00C04E68"/>
    <w:rsid w:val="00C32A51"/>
    <w:rsid w:val="00C35D07"/>
    <w:rsid w:val="00C5153D"/>
    <w:rsid w:val="00CA5BC9"/>
    <w:rsid w:val="00CC4A91"/>
    <w:rsid w:val="00CF2B4A"/>
    <w:rsid w:val="00D31087"/>
    <w:rsid w:val="00D47947"/>
    <w:rsid w:val="00D63F43"/>
    <w:rsid w:val="00D9134C"/>
    <w:rsid w:val="00DB0AD1"/>
    <w:rsid w:val="00DB1EB8"/>
    <w:rsid w:val="00E14323"/>
    <w:rsid w:val="00E344F9"/>
    <w:rsid w:val="00E37C42"/>
    <w:rsid w:val="00E50E47"/>
    <w:rsid w:val="00F04551"/>
    <w:rsid w:val="00F271BD"/>
    <w:rsid w:val="00F71C58"/>
    <w:rsid w:val="00F9221A"/>
    <w:rsid w:val="00FC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Biuro Rady</cp:lastModifiedBy>
  <cp:revision>7</cp:revision>
  <dcterms:created xsi:type="dcterms:W3CDTF">2017-03-10T09:55:00Z</dcterms:created>
  <dcterms:modified xsi:type="dcterms:W3CDTF">2017-03-30T08:09:00Z</dcterms:modified>
</cp:coreProperties>
</file>