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1" w:rsidRDefault="001974F9" w:rsidP="00706AB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B4C21" w:rsidRDefault="00DB4C21" w:rsidP="00706AB8">
      <w:pPr>
        <w:spacing w:after="0" w:line="240" w:lineRule="auto"/>
        <w:ind w:left="5664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0A2416">
        <w:rPr>
          <w:rFonts w:ascii="Times New Roman" w:hAnsi="Times New Roman"/>
        </w:rPr>
        <w:t>Nr XXVIII/104</w:t>
      </w:r>
      <w:r w:rsidRPr="00A77D70">
        <w:rPr>
          <w:rFonts w:ascii="Times New Roman" w:hAnsi="Times New Roman"/>
        </w:rPr>
        <w:t>/17</w:t>
      </w:r>
    </w:p>
    <w:p w:rsidR="00DB4C21" w:rsidRPr="008271E5" w:rsidRDefault="00DB4C21" w:rsidP="00706AB8">
      <w:pPr>
        <w:spacing w:after="0" w:line="240" w:lineRule="auto"/>
        <w:ind w:left="5664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>Rady Powiatu</w:t>
      </w:r>
      <w:r>
        <w:rPr>
          <w:rFonts w:ascii="Times New Roman" w:hAnsi="Times New Roman" w:cs="Times New Roman"/>
          <w:sz w:val="24"/>
          <w:szCs w:val="24"/>
        </w:rPr>
        <w:t xml:space="preserve"> Świdwińskiego </w:t>
      </w:r>
    </w:p>
    <w:p w:rsidR="00DB4C21" w:rsidRDefault="00706AB8" w:rsidP="00706A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30</w:t>
      </w:r>
      <w:r w:rsidR="00DB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DB4C21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CA6DDB" w:rsidRDefault="00CA6DDB" w:rsidP="00DB4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DDB" w:rsidRDefault="00CA6DDB" w:rsidP="00C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DDB" w:rsidRDefault="00CA6DDB" w:rsidP="00C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sieci publicznych </w:t>
      </w:r>
      <w:r w:rsidRPr="0028418E">
        <w:rPr>
          <w:rFonts w:ascii="Times New Roman" w:hAnsi="Times New Roman"/>
          <w:sz w:val="24"/>
          <w:szCs w:val="24"/>
        </w:rPr>
        <w:t>szkół ponadpodstawowych i szkół specjalnych</w:t>
      </w:r>
      <w:r>
        <w:rPr>
          <w:rFonts w:ascii="Times New Roman" w:hAnsi="Times New Roman"/>
          <w:sz w:val="24"/>
          <w:szCs w:val="24"/>
        </w:rPr>
        <w:t>, prowa</w:t>
      </w:r>
      <w:r w:rsidR="0028418E">
        <w:rPr>
          <w:rFonts w:ascii="Times New Roman" w:hAnsi="Times New Roman"/>
          <w:sz w:val="24"/>
          <w:szCs w:val="24"/>
        </w:rPr>
        <w:t>dzonych przez</w:t>
      </w:r>
      <w:r w:rsidR="00706AB8">
        <w:rPr>
          <w:rFonts w:ascii="Times New Roman" w:hAnsi="Times New Roman"/>
          <w:sz w:val="24"/>
          <w:szCs w:val="24"/>
        </w:rPr>
        <w:t> </w:t>
      </w:r>
      <w:r w:rsidR="0028418E">
        <w:rPr>
          <w:rFonts w:ascii="Times New Roman" w:hAnsi="Times New Roman"/>
          <w:sz w:val="24"/>
          <w:szCs w:val="24"/>
        </w:rPr>
        <w:t>Powiat Świdwiński</w:t>
      </w:r>
      <w:r>
        <w:rPr>
          <w:rFonts w:ascii="Times New Roman" w:hAnsi="Times New Roman"/>
          <w:sz w:val="24"/>
          <w:szCs w:val="24"/>
        </w:rPr>
        <w:t>, na okres od dnia 1 września 2017 r. do 31 sierpnia 2019 r., z</w:t>
      </w:r>
      <w:r w:rsidR="00706AB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uwzględnieniem klas dotychczasowych zasadniczych </w:t>
      </w:r>
      <w:r w:rsidR="00D06004">
        <w:rPr>
          <w:rFonts w:ascii="Times New Roman" w:hAnsi="Times New Roman"/>
          <w:sz w:val="24"/>
          <w:szCs w:val="24"/>
        </w:rPr>
        <w:t>szkół zawodowych</w:t>
      </w:r>
      <w:r w:rsidR="005F54D0">
        <w:rPr>
          <w:rFonts w:ascii="Times New Roman" w:hAnsi="Times New Roman"/>
          <w:sz w:val="24"/>
          <w:szCs w:val="24"/>
        </w:rPr>
        <w:t>:</w:t>
      </w:r>
    </w:p>
    <w:p w:rsidR="00F67CD7" w:rsidRDefault="00F67CD7" w:rsidP="00CA5B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DDB" w:rsidRPr="008A1F83" w:rsidRDefault="00CA6DDB" w:rsidP="008A1F8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Zespół Szkół Rolniczych Centrum Kształcenia Praktycznego im. S</w:t>
      </w:r>
      <w:r>
        <w:rPr>
          <w:rFonts w:ascii="Times New Roman" w:eastAsia="Calibri" w:hAnsi="Times New Roman" w:cs="Times New Roman"/>
          <w:sz w:val="24"/>
          <w:szCs w:val="24"/>
        </w:rPr>
        <w:t xml:space="preserve">tefana Żeromskiego </w:t>
      </w:r>
      <w:r w:rsidRPr="00CA5BC9">
        <w:rPr>
          <w:rFonts w:ascii="Times New Roman" w:eastAsia="Calibri" w:hAnsi="Times New Roman" w:cs="Times New Roman"/>
          <w:sz w:val="24"/>
          <w:szCs w:val="24"/>
        </w:rPr>
        <w:t>w Świdwinie przy ul. Szczecińskiej 88,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CA5BC9">
        <w:rPr>
          <w:rFonts w:ascii="Times New Roman" w:eastAsia="Calibri" w:hAnsi="Times New Roman" w:cs="Times New Roman"/>
          <w:sz w:val="24"/>
          <w:szCs w:val="24"/>
        </w:rPr>
        <w:t>skład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A5BC9">
        <w:rPr>
          <w:rFonts w:ascii="Times New Roman" w:eastAsia="Calibri" w:hAnsi="Times New Roman" w:cs="Times New Roman"/>
          <w:sz w:val="24"/>
          <w:szCs w:val="24"/>
        </w:rPr>
        <w:t>którego</w:t>
      </w:r>
      <w:proofErr w:type="gramEnd"/>
      <w:r w:rsidR="00706AB8">
        <w:rPr>
          <w:rFonts w:ascii="Times New Roman" w:eastAsia="Calibri" w:hAnsi="Times New Roman" w:cs="Times New Roman"/>
          <w:sz w:val="24"/>
          <w:szCs w:val="24"/>
        </w:rPr>
        <w:t> 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wchodzą: </w:t>
      </w:r>
    </w:p>
    <w:p w:rsidR="0028418E" w:rsidRDefault="004C634E" w:rsidP="00D060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Branżowa Szkoła </w:t>
      </w:r>
      <w:r w:rsidR="0058197E" w:rsidRPr="0028418E">
        <w:rPr>
          <w:rFonts w:ascii="Times New Roman" w:eastAsia="Calibri" w:hAnsi="Times New Roman" w:cs="Times New Roman"/>
          <w:sz w:val="24"/>
          <w:szCs w:val="24"/>
        </w:rPr>
        <w:t xml:space="preserve">I Stopnia </w:t>
      </w:r>
      <w:r w:rsidR="00D06004" w:rsidRPr="0028418E">
        <w:rPr>
          <w:rFonts w:ascii="Times New Roman" w:eastAsia="Calibri" w:hAnsi="Times New Roman" w:cs="Times New Roman"/>
          <w:sz w:val="24"/>
          <w:szCs w:val="24"/>
        </w:rPr>
        <w:t>n</w:t>
      </w:r>
      <w:r w:rsidR="0058197E" w:rsidRPr="0028418E">
        <w:rPr>
          <w:rFonts w:ascii="Times New Roman" w:eastAsia="Calibri" w:hAnsi="Times New Roman" w:cs="Times New Roman"/>
          <w:sz w:val="24"/>
          <w:szCs w:val="24"/>
        </w:rPr>
        <w:t>r</w:t>
      </w: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Pr="0028418E">
        <w:rPr>
          <w:rFonts w:ascii="Times New Roman" w:hAnsi="Times New Roman" w:cs="Times New Roman"/>
          <w:sz w:val="24"/>
          <w:szCs w:val="24"/>
        </w:rPr>
        <w:t xml:space="preserve">w której prowadzi się klasy dotychczasowej Zasadniczej Szkoły Zawodowej </w:t>
      </w:r>
      <w:r w:rsidR="008A1F83" w:rsidRPr="0028418E">
        <w:rPr>
          <w:rFonts w:ascii="Times New Roman" w:hAnsi="Times New Roman" w:cs="Times New Roman"/>
          <w:sz w:val="24"/>
          <w:szCs w:val="24"/>
        </w:rPr>
        <w:t>n</w:t>
      </w:r>
      <w:r w:rsidRPr="0028418E">
        <w:rPr>
          <w:rFonts w:ascii="Times New Roman" w:hAnsi="Times New Roman" w:cs="Times New Roman"/>
          <w:sz w:val="24"/>
          <w:szCs w:val="24"/>
        </w:rPr>
        <w:t>r</w:t>
      </w:r>
      <w:r w:rsidR="00B84A59" w:rsidRPr="0028418E">
        <w:rPr>
          <w:rFonts w:ascii="Times New Roman" w:hAnsi="Times New Roman" w:cs="Times New Roman"/>
          <w:sz w:val="24"/>
          <w:szCs w:val="24"/>
        </w:rPr>
        <w:t xml:space="preserve"> 1</w:t>
      </w:r>
      <w:r w:rsidRPr="0028418E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  <w:r w:rsidRPr="0028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04" w:rsidRPr="0028418E" w:rsidRDefault="00CA6DDB" w:rsidP="00D060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>Szkoła Policealna nr 1</w:t>
      </w:r>
      <w:r w:rsidR="008A1F83" w:rsidRPr="00284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DDB" w:rsidRPr="00CA5BC9" w:rsidRDefault="00CA6DDB" w:rsidP="00F67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CA5BC9" w:rsidRDefault="000F628C" w:rsidP="00CA5BC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Szkół </w:t>
      </w:r>
      <w:r w:rsidR="00CA5BC9" w:rsidRPr="0028418E">
        <w:rPr>
          <w:rFonts w:ascii="Times New Roman" w:eastAsia="Calibri" w:hAnsi="Times New Roman" w:cs="Times New Roman"/>
          <w:sz w:val="24"/>
          <w:szCs w:val="24"/>
        </w:rPr>
        <w:t>Ponadgimnazjalnych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im. Władysława Broniewskiego </w:t>
      </w:r>
      <w:r w:rsidR="00706A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F54D0">
        <w:rPr>
          <w:rFonts w:ascii="Times New Roman" w:eastAsia="Calibri" w:hAnsi="Times New Roman" w:cs="Times New Roman"/>
          <w:sz w:val="24"/>
          <w:szCs w:val="24"/>
        </w:rPr>
        <w:t>Świdwinie przy ul. T.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Kościuszki 28, w </w:t>
      </w:r>
      <w:proofErr w:type="gramStart"/>
      <w:r w:rsidR="00CA5BC9" w:rsidRPr="00CA5BC9">
        <w:rPr>
          <w:rFonts w:ascii="Times New Roman" w:eastAsia="Calibri" w:hAnsi="Times New Roman" w:cs="Times New Roman"/>
          <w:sz w:val="24"/>
          <w:szCs w:val="24"/>
        </w:rPr>
        <w:t>skład którego</w:t>
      </w:r>
      <w:proofErr w:type="gramEnd"/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D06004" w:rsidRPr="00CA4794" w:rsidRDefault="00D06004" w:rsidP="008A1F83">
      <w:pPr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CA5BC9" w:rsidRPr="0028418E" w:rsidRDefault="00D06004" w:rsidP="008A1F8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Branżowa Szkoła I Stopnia nr 2, </w:t>
      </w:r>
      <w:r w:rsidRPr="0028418E">
        <w:rPr>
          <w:rFonts w:ascii="Times New Roman" w:hAnsi="Times New Roman" w:cs="Times New Roman"/>
          <w:sz w:val="24"/>
          <w:szCs w:val="24"/>
        </w:rPr>
        <w:t xml:space="preserve">w której prowadzi się klasy dotychczasowej Zasadniczej Szkoły Zawodowej </w:t>
      </w:r>
      <w:r w:rsidR="009575D6">
        <w:rPr>
          <w:rFonts w:ascii="Times New Roman" w:hAnsi="Times New Roman" w:cs="Times New Roman"/>
          <w:sz w:val="24"/>
          <w:szCs w:val="24"/>
        </w:rPr>
        <w:t>N</w:t>
      </w:r>
      <w:r w:rsidRPr="0028418E">
        <w:rPr>
          <w:rFonts w:ascii="Times New Roman" w:hAnsi="Times New Roman" w:cs="Times New Roman"/>
          <w:sz w:val="24"/>
          <w:szCs w:val="24"/>
        </w:rPr>
        <w:t>r</w:t>
      </w:r>
      <w:r w:rsidR="00B84A59" w:rsidRPr="0028418E">
        <w:rPr>
          <w:rFonts w:ascii="Times New Roman" w:hAnsi="Times New Roman" w:cs="Times New Roman"/>
          <w:sz w:val="24"/>
          <w:szCs w:val="24"/>
        </w:rPr>
        <w:t xml:space="preserve"> 2</w:t>
      </w:r>
      <w:r w:rsidRPr="0028418E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</w:p>
    <w:p w:rsidR="00CA5BC9" w:rsidRPr="00814D8D" w:rsidRDefault="00CA5BC9" w:rsidP="00CA5BC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Szkoła Policealna nr </w:t>
      </w:r>
      <w:r w:rsidRPr="00814D8D">
        <w:rPr>
          <w:rFonts w:ascii="Times New Roman" w:eastAsia="Calibri" w:hAnsi="Times New Roman" w:cs="Times New Roman"/>
          <w:sz w:val="24"/>
          <w:szCs w:val="24"/>
        </w:rPr>
        <w:t>2</w:t>
      </w:r>
      <w:r w:rsidR="008A1F83">
        <w:rPr>
          <w:rFonts w:ascii="Times New Roman" w:eastAsia="Calibri" w:hAnsi="Times New Roman" w:cs="Times New Roman"/>
          <w:sz w:val="24"/>
          <w:szCs w:val="24"/>
        </w:rPr>
        <w:t>.</w:t>
      </w:r>
      <w:r w:rsidRPr="00814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BC9" w:rsidRPr="00CA4794" w:rsidRDefault="00CA5BC9" w:rsidP="00CA5BC9">
      <w:pPr>
        <w:ind w:left="108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CA5BC9" w:rsidRPr="0028418E" w:rsidRDefault="00CA5BC9" w:rsidP="00CA5BC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>Zespół Szkół Ponadgimnazjalnych</w:t>
      </w:r>
      <w:r w:rsidR="004B4544" w:rsidRPr="00284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18E">
        <w:rPr>
          <w:rFonts w:ascii="Times New Roman" w:eastAsia="Calibri" w:hAnsi="Times New Roman" w:cs="Times New Roman"/>
          <w:sz w:val="24"/>
          <w:szCs w:val="24"/>
        </w:rPr>
        <w:t>w Połczynie – Zdroju przy ul. </w:t>
      </w:r>
      <w:r w:rsidR="0028418E">
        <w:rPr>
          <w:rFonts w:ascii="Times New Roman" w:eastAsia="Calibri" w:hAnsi="Times New Roman" w:cs="Times New Roman"/>
          <w:sz w:val="24"/>
          <w:szCs w:val="24"/>
        </w:rPr>
        <w:t>St.</w:t>
      </w:r>
      <w:r w:rsidR="00C50BFB" w:rsidRPr="00284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18E">
        <w:rPr>
          <w:rFonts w:ascii="Times New Roman" w:eastAsia="Calibri" w:hAnsi="Times New Roman" w:cs="Times New Roman"/>
          <w:sz w:val="24"/>
          <w:szCs w:val="24"/>
        </w:rPr>
        <w:t>Staszica 6,</w:t>
      </w:r>
      <w:r w:rsidR="00284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18E">
        <w:rPr>
          <w:rFonts w:ascii="Times New Roman" w:eastAsia="Calibri" w:hAnsi="Times New Roman" w:cs="Times New Roman"/>
          <w:sz w:val="24"/>
          <w:szCs w:val="24"/>
        </w:rPr>
        <w:t>w</w:t>
      </w:r>
      <w:r w:rsidR="00706AB8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28418E">
        <w:rPr>
          <w:rFonts w:ascii="Times New Roman" w:eastAsia="Calibri" w:hAnsi="Times New Roman" w:cs="Times New Roman"/>
          <w:sz w:val="24"/>
          <w:szCs w:val="24"/>
        </w:rPr>
        <w:t>skład którego</w:t>
      </w:r>
      <w:proofErr w:type="gramEnd"/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813654" w:rsidRDefault="00813654" w:rsidP="008A1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8A1F83" w:rsidRDefault="00CA5BC9" w:rsidP="008A1F8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654">
        <w:rPr>
          <w:rFonts w:ascii="Times New Roman" w:eastAsia="Calibri" w:hAnsi="Times New Roman" w:cs="Times New Roman"/>
          <w:sz w:val="24"/>
          <w:szCs w:val="24"/>
        </w:rPr>
        <w:t>Branżowa Szkoła I Stopnia</w:t>
      </w:r>
      <w:r w:rsidR="00813654" w:rsidRPr="008136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3654" w:rsidRPr="00813654">
        <w:rPr>
          <w:rFonts w:ascii="Times New Roman" w:hAnsi="Times New Roman" w:cs="Times New Roman"/>
          <w:sz w:val="24"/>
          <w:szCs w:val="24"/>
        </w:rPr>
        <w:t>w której prowadzi się klasy dotychczasowej Zasadniczej Szkoł</w:t>
      </w:r>
      <w:r w:rsidR="005F33D2">
        <w:rPr>
          <w:rFonts w:ascii="Times New Roman" w:hAnsi="Times New Roman" w:cs="Times New Roman"/>
          <w:sz w:val="24"/>
          <w:szCs w:val="24"/>
        </w:rPr>
        <w:t>y Zawodowej</w:t>
      </w:r>
      <w:r w:rsidR="00813654" w:rsidRPr="00813654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</w:p>
    <w:p w:rsidR="00CA5BC9" w:rsidRPr="00814D8D" w:rsidRDefault="00CA5BC9" w:rsidP="00CA5B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8D">
        <w:rPr>
          <w:rFonts w:ascii="Times New Roman" w:eastAsia="Calibri" w:hAnsi="Times New Roman" w:cs="Times New Roman"/>
          <w:sz w:val="24"/>
          <w:szCs w:val="24"/>
        </w:rPr>
        <w:t>Szkoła Policealna</w:t>
      </w:r>
      <w:r w:rsidR="008A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BC9" w:rsidRPr="00CA4794" w:rsidRDefault="00CA5BC9" w:rsidP="00CA5BC9">
      <w:pPr>
        <w:ind w:left="108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4F50D5" w:rsidRPr="0003267F" w:rsidRDefault="00CA5BC9" w:rsidP="004F50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96209E">
        <w:rPr>
          <w:rFonts w:ascii="Times New Roman" w:eastAsia="Calibri" w:hAnsi="Times New Roman" w:cs="Times New Roman"/>
          <w:sz w:val="24"/>
          <w:szCs w:val="24"/>
        </w:rPr>
        <w:t xml:space="preserve">Placówek Specjalnych 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w Sławoborzu przy ul. </w:t>
      </w:r>
      <w:proofErr w:type="spellStart"/>
      <w:r w:rsidRPr="00CA5BC9">
        <w:rPr>
          <w:rFonts w:ascii="Times New Roman" w:eastAsia="Calibri" w:hAnsi="Times New Roman" w:cs="Times New Roman"/>
          <w:sz w:val="24"/>
          <w:szCs w:val="24"/>
        </w:rPr>
        <w:t>Lepińskiej</w:t>
      </w:r>
      <w:proofErr w:type="spellEnd"/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96209E">
        <w:rPr>
          <w:rFonts w:ascii="Times New Roman" w:hAnsi="Times New Roman" w:cs="Times New Roman"/>
          <w:sz w:val="24"/>
          <w:szCs w:val="24"/>
        </w:rPr>
        <w:t xml:space="preserve">, </w:t>
      </w:r>
      <w:r w:rsidR="004F50D5">
        <w:rPr>
          <w:rFonts w:ascii="Times New Roman" w:hAnsi="Times New Roman" w:cs="Times New Roman"/>
          <w:sz w:val="24"/>
          <w:szCs w:val="24"/>
        </w:rPr>
        <w:t>w</w:t>
      </w:r>
      <w:r w:rsidR="00706AB8">
        <w:rPr>
          <w:rFonts w:ascii="Times New Roman" w:hAnsi="Times New Roman" w:cs="Times New Roman"/>
          <w:sz w:val="24"/>
          <w:szCs w:val="24"/>
        </w:rPr>
        <w:t> </w:t>
      </w:r>
      <w:r w:rsidR="004F50D5">
        <w:rPr>
          <w:rFonts w:ascii="Times New Roman" w:hAnsi="Times New Roman" w:cs="Times New Roman"/>
          <w:sz w:val="24"/>
          <w:szCs w:val="24"/>
        </w:rPr>
        <w:t>którym</w:t>
      </w:r>
      <w:r w:rsidR="00706AB8">
        <w:rPr>
          <w:rFonts w:ascii="Times New Roman" w:hAnsi="Times New Roman" w:cs="Times New Roman"/>
          <w:sz w:val="24"/>
          <w:szCs w:val="24"/>
        </w:rPr>
        <w:t> </w:t>
      </w:r>
      <w:r w:rsidR="004F50D5">
        <w:rPr>
          <w:rFonts w:ascii="Times New Roman" w:hAnsi="Times New Roman" w:cs="Times New Roman"/>
          <w:sz w:val="24"/>
          <w:szCs w:val="24"/>
        </w:rPr>
        <w:t>funkcjonuje:</w:t>
      </w:r>
    </w:p>
    <w:p w:rsidR="004F50D5" w:rsidRPr="0028418E" w:rsidRDefault="004F50D5" w:rsidP="008A1F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hAnsi="Times New Roman" w:cs="Times New Roman"/>
          <w:sz w:val="24"/>
          <w:szCs w:val="24"/>
        </w:rPr>
        <w:t>Specjalny Ośrodek Szkolno – W</w:t>
      </w:r>
      <w:r w:rsidR="007D5006">
        <w:rPr>
          <w:rFonts w:ascii="Times New Roman" w:hAnsi="Times New Roman" w:cs="Times New Roman"/>
          <w:sz w:val="24"/>
          <w:szCs w:val="24"/>
        </w:rPr>
        <w:t xml:space="preserve">ychowawczy w Sławoborzu, w </w:t>
      </w:r>
      <w:proofErr w:type="gramStart"/>
      <w:r w:rsidR="007D5006">
        <w:rPr>
          <w:rFonts w:ascii="Times New Roman" w:hAnsi="Times New Roman" w:cs="Times New Roman"/>
          <w:sz w:val="24"/>
          <w:szCs w:val="24"/>
        </w:rPr>
        <w:t>skład</w:t>
      </w:r>
      <w:r w:rsidRPr="0028418E">
        <w:rPr>
          <w:rFonts w:ascii="Times New Roman" w:hAnsi="Times New Roman" w:cs="Times New Roman"/>
          <w:sz w:val="24"/>
          <w:szCs w:val="24"/>
        </w:rPr>
        <w:t xml:space="preserve"> którego</w:t>
      </w:r>
      <w:proofErr w:type="gramEnd"/>
      <w:r w:rsidRPr="0028418E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4F50D5" w:rsidRPr="002C1418" w:rsidRDefault="004F50D5" w:rsidP="002C14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hAnsi="Times New Roman" w:cs="Times New Roman"/>
          <w:sz w:val="24"/>
          <w:szCs w:val="24"/>
        </w:rPr>
        <w:t>Branżowa Szkoła I Stopnia Specjalna</w:t>
      </w:r>
      <w:r w:rsidR="00EA509E" w:rsidRPr="0028418E">
        <w:rPr>
          <w:rFonts w:ascii="Times New Roman" w:hAnsi="Times New Roman" w:cs="Times New Roman"/>
          <w:sz w:val="24"/>
          <w:szCs w:val="24"/>
        </w:rPr>
        <w:t xml:space="preserve"> w Sławoborzu</w:t>
      </w:r>
      <w:r w:rsidRPr="0028418E">
        <w:rPr>
          <w:rFonts w:ascii="Times New Roman" w:hAnsi="Times New Roman" w:cs="Times New Roman"/>
          <w:sz w:val="24"/>
          <w:szCs w:val="24"/>
        </w:rPr>
        <w:t xml:space="preserve">, w której </w:t>
      </w:r>
      <w:r w:rsidRPr="00813654">
        <w:rPr>
          <w:rFonts w:ascii="Times New Roman" w:hAnsi="Times New Roman" w:cs="Times New Roman"/>
          <w:sz w:val="24"/>
          <w:szCs w:val="24"/>
        </w:rPr>
        <w:t>pro</w:t>
      </w:r>
      <w:r w:rsidR="009575D6">
        <w:rPr>
          <w:rFonts w:ascii="Times New Roman" w:hAnsi="Times New Roman" w:cs="Times New Roman"/>
          <w:sz w:val="24"/>
          <w:szCs w:val="24"/>
        </w:rPr>
        <w:t>wadzi się klasy dotychczasowej Zasadniczej S</w:t>
      </w:r>
      <w:r w:rsidRPr="00813654">
        <w:rPr>
          <w:rFonts w:ascii="Times New Roman" w:hAnsi="Times New Roman" w:cs="Times New Roman"/>
          <w:sz w:val="24"/>
          <w:szCs w:val="24"/>
        </w:rPr>
        <w:t>zkoł</w:t>
      </w:r>
      <w:r w:rsidR="009575D6">
        <w:rPr>
          <w:rFonts w:ascii="Times New Roman" w:hAnsi="Times New Roman" w:cs="Times New Roman"/>
          <w:sz w:val="24"/>
          <w:szCs w:val="24"/>
        </w:rPr>
        <w:t>y Z</w:t>
      </w:r>
      <w:r>
        <w:rPr>
          <w:rFonts w:ascii="Times New Roman" w:hAnsi="Times New Roman" w:cs="Times New Roman"/>
          <w:sz w:val="24"/>
          <w:szCs w:val="24"/>
        </w:rPr>
        <w:t xml:space="preserve">awodowej </w:t>
      </w:r>
      <w:r w:rsidR="009575D6">
        <w:rPr>
          <w:rFonts w:ascii="Times New Roman" w:hAnsi="Times New Roman" w:cs="Times New Roman"/>
          <w:sz w:val="24"/>
          <w:szCs w:val="24"/>
        </w:rPr>
        <w:t>S</w:t>
      </w:r>
      <w:r w:rsidR="00A47741">
        <w:rPr>
          <w:rFonts w:ascii="Times New Roman" w:hAnsi="Times New Roman" w:cs="Times New Roman"/>
          <w:sz w:val="24"/>
          <w:szCs w:val="24"/>
        </w:rPr>
        <w:t>pecjalnej</w:t>
      </w:r>
      <w:r w:rsidR="00353B47">
        <w:rPr>
          <w:rFonts w:ascii="Times New Roman" w:hAnsi="Times New Roman" w:cs="Times New Roman"/>
          <w:sz w:val="24"/>
          <w:szCs w:val="24"/>
        </w:rPr>
        <w:t>,</w:t>
      </w:r>
      <w:r w:rsidR="00A47741">
        <w:rPr>
          <w:rFonts w:ascii="Times New Roman" w:hAnsi="Times New Roman" w:cs="Times New Roman"/>
          <w:sz w:val="24"/>
          <w:szCs w:val="24"/>
        </w:rPr>
        <w:t xml:space="preserve"> </w:t>
      </w:r>
      <w:r w:rsidRPr="00813654">
        <w:rPr>
          <w:rFonts w:ascii="Times New Roman" w:hAnsi="Times New Roman" w:cs="Times New Roman"/>
          <w:sz w:val="24"/>
          <w:szCs w:val="24"/>
        </w:rPr>
        <w:t>do</w:t>
      </w:r>
      <w:r w:rsidR="00706AB8">
        <w:rPr>
          <w:rFonts w:ascii="Times New Roman" w:hAnsi="Times New Roman" w:cs="Times New Roman"/>
          <w:sz w:val="24"/>
          <w:szCs w:val="24"/>
        </w:rPr>
        <w:t> </w:t>
      </w:r>
      <w:r w:rsidRPr="00813654">
        <w:rPr>
          <w:rFonts w:ascii="Times New Roman" w:hAnsi="Times New Roman" w:cs="Times New Roman"/>
          <w:sz w:val="24"/>
          <w:szCs w:val="24"/>
        </w:rPr>
        <w:t>czasu</w:t>
      </w:r>
      <w:r w:rsidR="00706AB8">
        <w:rPr>
          <w:rFonts w:ascii="Times New Roman" w:hAnsi="Times New Roman" w:cs="Times New Roman"/>
          <w:sz w:val="24"/>
          <w:szCs w:val="24"/>
        </w:rPr>
        <w:t> </w:t>
      </w:r>
      <w:r w:rsidRPr="00813654">
        <w:rPr>
          <w:rFonts w:ascii="Times New Roman" w:hAnsi="Times New Roman" w:cs="Times New Roman"/>
          <w:sz w:val="24"/>
          <w:szCs w:val="24"/>
        </w:rPr>
        <w:t>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  <w:r w:rsidRPr="0081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D5" w:rsidRDefault="004F50D5" w:rsidP="007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Specjalna Przysp</w:t>
      </w:r>
      <w:r w:rsidR="00814D8D">
        <w:rPr>
          <w:rFonts w:ascii="Times New Roman" w:hAnsi="Times New Roman" w:cs="Times New Roman"/>
          <w:sz w:val="24"/>
          <w:szCs w:val="24"/>
        </w:rPr>
        <w:t>osabiająca do Pracy</w:t>
      </w:r>
      <w:r w:rsidR="004A23EF">
        <w:rPr>
          <w:rFonts w:ascii="Times New Roman" w:hAnsi="Times New Roman" w:cs="Times New Roman"/>
          <w:sz w:val="24"/>
          <w:szCs w:val="24"/>
        </w:rPr>
        <w:t xml:space="preserve"> w Sławoborzu</w:t>
      </w:r>
      <w:r w:rsidR="00814D8D">
        <w:rPr>
          <w:rFonts w:ascii="Times New Roman" w:hAnsi="Times New Roman" w:cs="Times New Roman"/>
          <w:sz w:val="24"/>
          <w:szCs w:val="24"/>
        </w:rPr>
        <w:t>.</w:t>
      </w: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9E2DAD" w:rsidRPr="00706AB8" w:rsidRDefault="004F50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5D86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785D8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D86">
        <w:rPr>
          <w:rFonts w:ascii="Times New Roman" w:hAnsi="Times New Roman" w:cs="Times New Roman"/>
          <w:sz w:val="20"/>
          <w:szCs w:val="20"/>
        </w:rPr>
        <w:t>K.Kaunecka</w:t>
      </w:r>
      <w:bookmarkStart w:id="0" w:name="_GoBack"/>
      <w:bookmarkEnd w:id="0"/>
      <w:proofErr w:type="spellEnd"/>
    </w:p>
    <w:sectPr w:rsidR="009E2DAD" w:rsidRPr="00706AB8" w:rsidSect="001461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7F"/>
    <w:multiLevelType w:val="hybridMultilevel"/>
    <w:tmpl w:val="DE26FF42"/>
    <w:lvl w:ilvl="0" w:tplc="2AD454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260"/>
    <w:multiLevelType w:val="hybridMultilevel"/>
    <w:tmpl w:val="B9C09A2E"/>
    <w:lvl w:ilvl="0" w:tplc="1B7A9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674"/>
    <w:multiLevelType w:val="hybridMultilevel"/>
    <w:tmpl w:val="510495A8"/>
    <w:lvl w:ilvl="0" w:tplc="73C4A3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F0C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0619"/>
    <w:multiLevelType w:val="hybridMultilevel"/>
    <w:tmpl w:val="7D627538"/>
    <w:lvl w:ilvl="0" w:tplc="A25A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D595F"/>
    <w:multiLevelType w:val="hybridMultilevel"/>
    <w:tmpl w:val="BC54619E"/>
    <w:lvl w:ilvl="0" w:tplc="59047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A5D8F"/>
    <w:multiLevelType w:val="hybridMultilevel"/>
    <w:tmpl w:val="9326C706"/>
    <w:lvl w:ilvl="0" w:tplc="A4BEB09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C9"/>
    <w:rsid w:val="0000577C"/>
    <w:rsid w:val="000A2416"/>
    <w:rsid w:val="000F628C"/>
    <w:rsid w:val="00117B8B"/>
    <w:rsid w:val="00133B6E"/>
    <w:rsid w:val="001974F9"/>
    <w:rsid w:val="001E2FD0"/>
    <w:rsid w:val="0028418E"/>
    <w:rsid w:val="002C1418"/>
    <w:rsid w:val="002E5811"/>
    <w:rsid w:val="00314BED"/>
    <w:rsid w:val="00353B47"/>
    <w:rsid w:val="00446A18"/>
    <w:rsid w:val="004A23EF"/>
    <w:rsid w:val="004A6659"/>
    <w:rsid w:val="004B4544"/>
    <w:rsid w:val="004C634E"/>
    <w:rsid w:val="004F50D5"/>
    <w:rsid w:val="0058197E"/>
    <w:rsid w:val="005B18B4"/>
    <w:rsid w:val="005F33D2"/>
    <w:rsid w:val="005F54D0"/>
    <w:rsid w:val="00610962"/>
    <w:rsid w:val="00706AB8"/>
    <w:rsid w:val="00762946"/>
    <w:rsid w:val="00785D86"/>
    <w:rsid w:val="007A091A"/>
    <w:rsid w:val="007D5006"/>
    <w:rsid w:val="007F32A0"/>
    <w:rsid w:val="00813654"/>
    <w:rsid w:val="00814D8D"/>
    <w:rsid w:val="008A1F83"/>
    <w:rsid w:val="009575D6"/>
    <w:rsid w:val="0096209E"/>
    <w:rsid w:val="0096570E"/>
    <w:rsid w:val="00986B36"/>
    <w:rsid w:val="009C1AEF"/>
    <w:rsid w:val="009E2DAD"/>
    <w:rsid w:val="009F7AF2"/>
    <w:rsid w:val="00A47741"/>
    <w:rsid w:val="00A77D70"/>
    <w:rsid w:val="00B84A59"/>
    <w:rsid w:val="00C30B92"/>
    <w:rsid w:val="00C364E6"/>
    <w:rsid w:val="00C50BFB"/>
    <w:rsid w:val="00CA4794"/>
    <w:rsid w:val="00CA5BC9"/>
    <w:rsid w:val="00CA6DDB"/>
    <w:rsid w:val="00D029E3"/>
    <w:rsid w:val="00D06004"/>
    <w:rsid w:val="00DA0C1D"/>
    <w:rsid w:val="00DB4C21"/>
    <w:rsid w:val="00EA509E"/>
    <w:rsid w:val="00F67CD7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4</cp:revision>
  <dcterms:created xsi:type="dcterms:W3CDTF">2017-03-10T09:51:00Z</dcterms:created>
  <dcterms:modified xsi:type="dcterms:W3CDTF">2017-03-30T08:09:00Z</dcterms:modified>
</cp:coreProperties>
</file>