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Świdwin,</w:t>
      </w:r>
      <w:r w:rsidR="00186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869D2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24F2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3F2766" w:rsidRPr="005459B3" w:rsidRDefault="00E97832" w:rsidP="00E97832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ZP.271.</w:t>
      </w:r>
      <w:r w:rsidR="001869D2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Pr="00E97832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424F29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3F2766" w:rsidRPr="005459B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2766" w:rsidRPr="00A83CFC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Pr="005459B3" w:rsidRDefault="003F2766" w:rsidP="003F27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Zamawiający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Mieszka I 16, 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REGON: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330920788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  <w:t xml:space="preserve">                   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NIP: 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672-17-22-985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</w:t>
      </w:r>
    </w:p>
    <w:p w:rsidR="003F2766" w:rsidRPr="005459B3" w:rsidRDefault="003F2766" w:rsidP="001D024D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094 36 50 301</w:t>
      </w:r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</w:t>
      </w:r>
      <w:proofErr w:type="spellStart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faks</w:t>
      </w:r>
      <w:proofErr w:type="spellEnd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r w:rsidR="001D024D" w:rsidRP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094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36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5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</w:t>
      </w:r>
      <w:r w:rsidR="001D024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3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00</w:t>
      </w:r>
    </w:p>
    <w:p w:rsidR="003F2766" w:rsidRPr="00182E45" w:rsidRDefault="003F2766" w:rsidP="001D024D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</w:pPr>
      <w:proofErr w:type="spellStart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5459B3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: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 xml:space="preserve">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  <w:t xml:space="preserve"> </w:t>
      </w:r>
      <w:r w:rsidRPr="005459B3">
        <w:rPr>
          <w:rFonts w:ascii="Times New Roman" w:eastAsia="Times New Roman" w:hAnsi="Times New Roman" w:cs="Times New Roman"/>
          <w:i/>
          <w:sz w:val="24"/>
          <w:szCs w:val="24"/>
          <w:lang w:val="de-DE" w:eastAsia="ar-SA"/>
        </w:rPr>
        <w:tab/>
      </w:r>
      <w:hyperlink r:id="rId8" w:history="1">
        <w:r w:rsidRPr="00182E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starostwo@powiatswidwinski.pl</w:t>
        </w:r>
      </w:hyperlink>
    </w:p>
    <w:p w:rsidR="00E97832" w:rsidRPr="005459B3" w:rsidRDefault="00E97832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Jednostka prowadząca postępowanie: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Starostwo Powiatowe w Świdwinie</w:t>
      </w:r>
    </w:p>
    <w:p w:rsid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ul. Mieszka I 16, </w:t>
      </w:r>
    </w:p>
    <w:p w:rsidR="003F2766" w:rsidRPr="00E97832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E97832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78-300 Świdwin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Czy ogłoszenie było przedmiotem ogłoszenia w BZP. 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NIE. 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Rodzaj zamówienia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Rodzaj zamówienia: </w:t>
      </w:r>
      <w:r w:rsidR="00CF3A6F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usługa</w:t>
      </w:r>
    </w:p>
    <w:p w:rsidR="003F2766" w:rsidRPr="005459B3" w:rsidRDefault="003F2766" w:rsidP="003F2766">
      <w:pPr>
        <w:keepNext/>
        <w:numPr>
          <w:ilvl w:val="1"/>
          <w:numId w:val="1"/>
        </w:numPr>
        <w:tabs>
          <w:tab w:val="left" w:pos="0"/>
        </w:tabs>
        <w:suppressAutoHyphen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Nazwa nadana zamówieniu przez Zamawiającego</w:t>
      </w:r>
    </w:p>
    <w:p w:rsidR="00CF3A6F" w:rsidRPr="00CF3A6F" w:rsidRDefault="003F2766" w:rsidP="00CF3A6F">
      <w:p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o wartośc</w:t>
      </w:r>
      <w:r w:rsidR="00F37870">
        <w:rPr>
          <w:rFonts w:ascii="Times New Roman" w:eastAsia="Times New Roman" w:hAnsi="Times New Roman" w:cs="Times New Roman"/>
          <w:sz w:val="24"/>
          <w:szCs w:val="24"/>
          <w:lang w:eastAsia="ar-SA"/>
        </w:rPr>
        <w:t>i poniżej równowartości kwoty 30</w:t>
      </w: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> 000,00 EURO pn.</w:t>
      </w:r>
      <w:r w:rsidRP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9D2" w:rsidRPr="001869D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usług doradczych oraz opracowanie dokumentacji aplikacyjnej w celu pozyskania  dofinansowania w ramach działania 2.5 Modernizacja energetyczna obiektów użyteczności publicznej”</w:t>
      </w:r>
    </w:p>
    <w:p w:rsidR="00183568" w:rsidRDefault="003F2766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Szacunkowa Wartość zamówienia:</w:t>
      </w:r>
    </w:p>
    <w:p w:rsidR="00183568" w:rsidRPr="00183568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Szacunkowa wartość przedmiotu zamówienia została określona na kwotę </w:t>
      </w:r>
      <w:r w:rsidR="001869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6 803,00</w:t>
      </w:r>
      <w:r w:rsidRP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zł netto</w:t>
      </w: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>, co</w:t>
      </w:r>
      <w:r w:rsidR="007A6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uwzględniając kurs euro (4,1749</w:t>
      </w:r>
      <w:r w:rsidRP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zł) określony Rozporządzeniem Prezesa Rady Ministrów w sprawie średniego kursu złotego w stosunku do euro stanowiącego podstawę przeliczania wartości zamówień publicznych daje równowartość </w:t>
      </w:r>
      <w:r w:rsidR="001869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1 629,50</w:t>
      </w:r>
      <w:r w:rsidRP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euro.</w:t>
      </w:r>
    </w:p>
    <w:p w:rsidR="00183568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3A6F" w:rsidRDefault="00183568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</w:t>
      </w:r>
      <w:r w:rsidR="00182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869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3F2766"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 w ustalonym w zapytaniu terminie</w:t>
      </w:r>
      <w:r w:rsidR="006475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F3A6F" w:rsidRDefault="00CF3A6F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3A6F" w:rsidRPr="00772DDF" w:rsidRDefault="00CF3A6F" w:rsidP="00CF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I. </w:t>
      </w:r>
      <w:r w:rsidRPr="00772D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CF3A6F" w:rsidRDefault="00CF3A6F" w:rsidP="00CF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AF3" w:rsidRPr="00772DDF" w:rsidRDefault="001D3AF3" w:rsidP="00CF3A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667"/>
      </w:tblGrid>
      <w:tr w:rsidR="00826ADD" w:rsidTr="00703E7C">
        <w:tc>
          <w:tcPr>
            <w:tcW w:w="675" w:type="dxa"/>
          </w:tcPr>
          <w:p w:rsidR="00826ADD" w:rsidRDefault="00826ADD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946" w:type="dxa"/>
          </w:tcPr>
          <w:p w:rsidR="00826ADD" w:rsidRDefault="00826ADD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1667" w:type="dxa"/>
            <w:vAlign w:val="center"/>
          </w:tcPr>
          <w:p w:rsidR="00826ADD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26ADD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97B6B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Kancelaria VIP Sp. z o.o.</w:t>
            </w:r>
          </w:p>
          <w:p w:rsidR="00497B6B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Metalowa 4 pok. 301</w:t>
            </w:r>
          </w:p>
          <w:p w:rsidR="00826ADD" w:rsidRDefault="007C0377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10-603 Olsztyn</w:t>
            </w:r>
          </w:p>
        </w:tc>
        <w:tc>
          <w:tcPr>
            <w:tcW w:w="1667" w:type="dxa"/>
            <w:vAlign w:val="center"/>
          </w:tcPr>
          <w:p w:rsidR="00826ADD" w:rsidRPr="0055289E" w:rsidRDefault="00497B6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9 090,93</w:t>
            </w:r>
          </w:p>
        </w:tc>
      </w:tr>
      <w:tr w:rsidR="00826ADD" w:rsidRPr="009E59AC" w:rsidTr="00703E7C">
        <w:tc>
          <w:tcPr>
            <w:tcW w:w="675" w:type="dxa"/>
            <w:vAlign w:val="center"/>
          </w:tcPr>
          <w:p w:rsidR="00826ADD" w:rsidRPr="007C0377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97B6B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Funduszy UE Sp. z o.o. Spółka komandytowa</w:t>
            </w:r>
          </w:p>
          <w:p w:rsidR="00826ADD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Batorego 46/52 lok. 14</w:t>
            </w:r>
          </w:p>
          <w:p w:rsidR="00497B6B" w:rsidRPr="007C0377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</w:tc>
        <w:tc>
          <w:tcPr>
            <w:tcW w:w="1667" w:type="dxa"/>
            <w:vAlign w:val="center"/>
          </w:tcPr>
          <w:p w:rsidR="00497B6B" w:rsidRPr="007C0377" w:rsidRDefault="00497B6B" w:rsidP="0049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7 257,00</w:t>
            </w:r>
          </w:p>
          <w:p w:rsidR="00497B6B" w:rsidRPr="007C0377" w:rsidRDefault="00497B6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ADD" w:rsidRPr="009E59AC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97B6B" w:rsidRPr="00497B6B" w:rsidRDefault="00497B6B" w:rsidP="0049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B">
              <w:rPr>
                <w:rFonts w:ascii="Times New Roman" w:hAnsi="Times New Roman" w:cs="Times New Roman"/>
                <w:sz w:val="24"/>
                <w:szCs w:val="24"/>
              </w:rPr>
              <w:t>Arbiter S.A.</w:t>
            </w:r>
          </w:p>
          <w:p w:rsidR="00497B6B" w:rsidRPr="00497B6B" w:rsidRDefault="00497B6B" w:rsidP="0049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B">
              <w:rPr>
                <w:rFonts w:ascii="Times New Roman" w:hAnsi="Times New Roman" w:cs="Times New Roman"/>
                <w:sz w:val="24"/>
                <w:szCs w:val="24"/>
              </w:rPr>
              <w:t>ul. Strzegomska 3b/3c lok. 91</w:t>
            </w:r>
          </w:p>
          <w:p w:rsidR="00826ADD" w:rsidRPr="009E59AC" w:rsidRDefault="00497B6B" w:rsidP="0049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B">
              <w:rPr>
                <w:rFonts w:ascii="Times New Roman" w:hAnsi="Times New Roman" w:cs="Times New Roman"/>
                <w:sz w:val="24"/>
                <w:szCs w:val="24"/>
              </w:rPr>
              <w:t>53-611 Wrocław</w:t>
            </w:r>
          </w:p>
        </w:tc>
        <w:tc>
          <w:tcPr>
            <w:tcW w:w="1667" w:type="dxa"/>
            <w:vAlign w:val="center"/>
          </w:tcPr>
          <w:p w:rsidR="00826ADD" w:rsidRPr="0055289E" w:rsidRDefault="00497B6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8 610,00</w:t>
            </w:r>
          </w:p>
        </w:tc>
      </w:tr>
      <w:tr w:rsidR="00826ADD" w:rsidRPr="009E59AC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826ADD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EURSERVICE Roman Siedlikowski</w:t>
            </w:r>
          </w:p>
          <w:p w:rsidR="00497B6B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Kaszubska 52</w:t>
            </w:r>
          </w:p>
          <w:p w:rsidR="00497B6B" w:rsidRPr="009E59AC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70-226 Szczecin</w:t>
            </w:r>
          </w:p>
        </w:tc>
        <w:tc>
          <w:tcPr>
            <w:tcW w:w="1667" w:type="dxa"/>
            <w:vAlign w:val="center"/>
          </w:tcPr>
          <w:p w:rsidR="00826ADD" w:rsidRPr="0055289E" w:rsidRDefault="00497B6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35 670,00</w:t>
            </w:r>
          </w:p>
        </w:tc>
      </w:tr>
      <w:tr w:rsidR="00826ADD" w:rsidRPr="00497B6B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26ADD" w:rsidRPr="00497B6B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B">
              <w:rPr>
                <w:rFonts w:ascii="Times New Roman" w:hAnsi="Times New Roman" w:cs="Times New Roman"/>
                <w:sz w:val="24"/>
                <w:szCs w:val="24"/>
              </w:rPr>
              <w:t>B-EXPERT Sp. z o. o.</w:t>
            </w:r>
          </w:p>
          <w:p w:rsidR="00497B6B" w:rsidRDefault="00497B6B" w:rsidP="00703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  <w:p w:rsidR="00497B6B" w:rsidRPr="00497B6B" w:rsidRDefault="00497B6B" w:rsidP="00703E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52-235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Wrocław</w:t>
            </w:r>
            <w:proofErr w:type="spellEnd"/>
          </w:p>
        </w:tc>
        <w:tc>
          <w:tcPr>
            <w:tcW w:w="1667" w:type="dxa"/>
            <w:vAlign w:val="center"/>
          </w:tcPr>
          <w:p w:rsidR="00826ADD" w:rsidRPr="00497B6B" w:rsidRDefault="00497B6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6 820,00</w:t>
            </w:r>
          </w:p>
        </w:tc>
      </w:tr>
      <w:tr w:rsidR="00826ADD" w:rsidRPr="009E59AC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26ADD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Warszawski Consulting</w:t>
            </w:r>
          </w:p>
          <w:p w:rsidR="00497B6B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Legionów 163 d</w:t>
            </w:r>
          </w:p>
          <w:p w:rsidR="00497B6B" w:rsidRPr="009E59AC" w:rsidRDefault="00497B6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81-463 Gdynia</w:t>
            </w:r>
          </w:p>
        </w:tc>
        <w:tc>
          <w:tcPr>
            <w:tcW w:w="1667" w:type="dxa"/>
            <w:vAlign w:val="center"/>
          </w:tcPr>
          <w:p w:rsidR="00826ADD" w:rsidRPr="0055289E" w:rsidRDefault="00497B6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18 540,00</w:t>
            </w:r>
          </w:p>
        </w:tc>
      </w:tr>
      <w:tr w:rsidR="00826ADD" w:rsidRPr="009E59AC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26ADD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EURO-CAPITAL Doradztwo Gospodarcze Piotr Sibilski</w:t>
            </w:r>
          </w:p>
          <w:p w:rsidR="00771E4B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IV 1</w:t>
            </w:r>
          </w:p>
          <w:p w:rsidR="00771E4B" w:rsidRPr="009E59AC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70-651 Szczecin</w:t>
            </w:r>
          </w:p>
        </w:tc>
        <w:tc>
          <w:tcPr>
            <w:tcW w:w="1667" w:type="dxa"/>
            <w:vAlign w:val="center"/>
          </w:tcPr>
          <w:p w:rsidR="00826ADD" w:rsidRPr="0055289E" w:rsidRDefault="00771E4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34 440,00</w:t>
            </w:r>
          </w:p>
        </w:tc>
      </w:tr>
      <w:tr w:rsidR="00826ADD" w:rsidRPr="009E59AC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26ADD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Atrium Grupa Doradcza Sp. z o.o.</w:t>
            </w:r>
          </w:p>
          <w:p w:rsidR="00771E4B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Ratajczaka 26/3</w:t>
            </w:r>
          </w:p>
          <w:p w:rsidR="00771E4B" w:rsidRPr="009E59AC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61-813 Poznań</w:t>
            </w:r>
          </w:p>
        </w:tc>
        <w:tc>
          <w:tcPr>
            <w:tcW w:w="1667" w:type="dxa"/>
            <w:vAlign w:val="center"/>
          </w:tcPr>
          <w:p w:rsidR="00771E4B" w:rsidRPr="0055289E" w:rsidRDefault="00771E4B" w:rsidP="0077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15 375,00</w:t>
            </w:r>
          </w:p>
          <w:p w:rsidR="00771E4B" w:rsidRPr="0055289E" w:rsidRDefault="00771E4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ADD" w:rsidRPr="009E59AC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71E4B" w:rsidRPr="00771E4B" w:rsidRDefault="00771E4B" w:rsidP="007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Wielkopolska Akademia Nauki i Rozwoju Sp. z o.o.</w:t>
            </w:r>
          </w:p>
          <w:p w:rsidR="00771E4B" w:rsidRPr="00771E4B" w:rsidRDefault="00771E4B" w:rsidP="007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Ul. Przełęcz 51</w:t>
            </w:r>
          </w:p>
          <w:p w:rsidR="00826ADD" w:rsidRPr="009E59AC" w:rsidRDefault="00771E4B" w:rsidP="0077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-115 Poznań</w:t>
            </w:r>
          </w:p>
        </w:tc>
        <w:tc>
          <w:tcPr>
            <w:tcW w:w="1667" w:type="dxa"/>
            <w:vAlign w:val="center"/>
          </w:tcPr>
          <w:p w:rsidR="00826ADD" w:rsidRPr="0055289E" w:rsidRDefault="00771E4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60 885,00</w:t>
            </w:r>
          </w:p>
        </w:tc>
      </w:tr>
      <w:tr w:rsidR="00826ADD" w:rsidRPr="009E59AC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26ADD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Faber Consulting Polska Sp. z o.o.</w:t>
            </w:r>
          </w:p>
          <w:p w:rsidR="00771E4B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Działdowska 11/16</w:t>
            </w:r>
          </w:p>
          <w:p w:rsidR="00771E4B" w:rsidRPr="009E59AC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01-184 Warszawa</w:t>
            </w:r>
          </w:p>
        </w:tc>
        <w:tc>
          <w:tcPr>
            <w:tcW w:w="1667" w:type="dxa"/>
            <w:vAlign w:val="center"/>
          </w:tcPr>
          <w:p w:rsidR="00826ADD" w:rsidRPr="0055289E" w:rsidRDefault="00771E4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11 931,00</w:t>
            </w:r>
          </w:p>
        </w:tc>
      </w:tr>
      <w:tr w:rsidR="00826ADD" w:rsidRPr="00A43CD9" w:rsidTr="00703E7C">
        <w:tc>
          <w:tcPr>
            <w:tcW w:w="675" w:type="dxa"/>
            <w:vAlign w:val="center"/>
          </w:tcPr>
          <w:p w:rsidR="00826ADD" w:rsidRPr="001F3314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26ADD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Gospodarcze PMC Sp. z o.o.</w:t>
            </w:r>
          </w:p>
          <w:p w:rsidR="00771E4B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Tylne Chwaliszewo 25</w:t>
            </w:r>
          </w:p>
          <w:p w:rsidR="00771E4B" w:rsidRPr="007C0377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61-103 Poznań</w:t>
            </w:r>
          </w:p>
        </w:tc>
        <w:tc>
          <w:tcPr>
            <w:tcW w:w="1667" w:type="dxa"/>
            <w:vAlign w:val="center"/>
          </w:tcPr>
          <w:p w:rsidR="00826ADD" w:rsidRPr="007C0377" w:rsidRDefault="00771E4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15 920,00</w:t>
            </w:r>
          </w:p>
        </w:tc>
      </w:tr>
      <w:tr w:rsidR="00826ADD" w:rsidRPr="00A43CD9" w:rsidTr="00703E7C">
        <w:tc>
          <w:tcPr>
            <w:tcW w:w="675" w:type="dxa"/>
            <w:vAlign w:val="center"/>
          </w:tcPr>
          <w:p w:rsidR="00826ADD" w:rsidRPr="007C0377" w:rsidRDefault="00826ADD" w:rsidP="0070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26ADD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Habitat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771E4B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Wernyhory 14</w:t>
            </w:r>
          </w:p>
          <w:p w:rsidR="00771E4B" w:rsidRPr="007C0377" w:rsidRDefault="00771E4B" w:rsidP="007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2-727 Warszawa</w:t>
            </w:r>
          </w:p>
        </w:tc>
        <w:tc>
          <w:tcPr>
            <w:tcW w:w="1667" w:type="dxa"/>
            <w:vAlign w:val="center"/>
          </w:tcPr>
          <w:p w:rsidR="00826ADD" w:rsidRPr="007C0377" w:rsidRDefault="00771E4B" w:rsidP="0070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9 225,00</w:t>
            </w:r>
          </w:p>
        </w:tc>
      </w:tr>
    </w:tbl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766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1835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5459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I. Wybór oferty nr </w:t>
      </w:r>
      <w:r w:rsidR="006B65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138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</w:p>
    <w:p w:rsidR="003F2766" w:rsidRPr="005459B3" w:rsidRDefault="003F2766" w:rsidP="003F2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83F" w:rsidRPr="0041383F" w:rsidRDefault="0041383F" w:rsidP="0041383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B-EXPERT Sp. z o. o.</w:t>
      </w:r>
    </w:p>
    <w:p w:rsidR="0041383F" w:rsidRPr="0041383F" w:rsidRDefault="0041383F" w:rsidP="0041383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Pawia 8</w:t>
      </w:r>
    </w:p>
    <w:p w:rsidR="00183568" w:rsidRPr="00131AE6" w:rsidRDefault="0041383F" w:rsidP="0041383F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52-235 Wrocław</w:t>
      </w:r>
    </w:p>
    <w:p w:rsidR="00E97832" w:rsidRPr="00131AE6" w:rsidRDefault="009B083A" w:rsidP="00183568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A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</w:t>
      </w:r>
      <w:r w:rsidR="004138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6 820,00</w:t>
      </w:r>
    </w:p>
    <w:p w:rsidR="003F2766" w:rsidRPr="00131AE6" w:rsidRDefault="00E97832" w:rsidP="00E97832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  <w:r w:rsidRPr="00131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(słownie: </w:t>
      </w:r>
      <w:r w:rsidR="004138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sześć tysięcy osiemset dwadzieścia 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ar-SA"/>
        </w:rPr>
        <w:t>zł 00/100</w:t>
      </w:r>
      <w:r w:rsidR="009B083A" w:rsidRPr="00131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1AE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131AE6" w:rsidRPr="005459B3" w:rsidRDefault="00131AE6" w:rsidP="001D3AF3">
      <w:pPr>
        <w:keepNext/>
        <w:suppressAutoHyphens/>
        <w:spacing w:after="0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ar-SA"/>
        </w:rPr>
      </w:pPr>
    </w:p>
    <w:p w:rsidR="003F2766" w:rsidRPr="005459B3" w:rsidRDefault="003F2766" w:rsidP="00413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najniższa </w:t>
      </w:r>
      <w:r w:rsidR="00E9783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złożonej oferty zgodnie z zapytaniem ofert</w:t>
      </w:r>
      <w:r w:rsidR="001D024D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83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wym, niepodlegająca odrzuceniu.  </w:t>
      </w:r>
    </w:p>
    <w:p w:rsidR="003F2766" w:rsidRPr="005459B3" w:rsidRDefault="003F2766" w:rsidP="003F27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</w:t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</w:p>
    <w:p w:rsidR="003F2766" w:rsidRPr="005459B3" w:rsidRDefault="003F2766" w:rsidP="003F276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D3AF3" w:rsidRDefault="001D3AF3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1D3AF3" w:rsidRDefault="0041383F" w:rsidP="003D41FE">
      <w:pPr>
        <w:spacing w:line="240" w:lineRule="auto"/>
        <w:ind w:left="5812"/>
        <w:jc w:val="center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STAROSTA</w:t>
      </w:r>
    </w:p>
    <w:p w:rsidR="001D3AF3" w:rsidRPr="0041383F" w:rsidRDefault="0041383F" w:rsidP="0041383F">
      <w:pPr>
        <w:spacing w:line="240" w:lineRule="auto"/>
        <w:ind w:left="581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Mirosław Majka</w:t>
      </w:r>
    </w:p>
    <w:bookmarkEnd w:id="0"/>
    <w:p w:rsidR="001D3AF3" w:rsidRDefault="001D3AF3" w:rsidP="003D41FE">
      <w:pPr>
        <w:spacing w:line="240" w:lineRule="auto"/>
        <w:ind w:left="5812"/>
        <w:jc w:val="center"/>
        <w:rPr>
          <w:i/>
          <w:color w:val="FF0000"/>
          <w:sz w:val="24"/>
          <w:szCs w:val="24"/>
        </w:rPr>
      </w:pPr>
    </w:p>
    <w:p w:rsidR="0022219B" w:rsidRPr="001D3AF3" w:rsidRDefault="001D3AF3" w:rsidP="001D3AF3">
      <w:pPr>
        <w:spacing w:line="240" w:lineRule="auto"/>
        <w:rPr>
          <w:i/>
          <w:sz w:val="16"/>
          <w:szCs w:val="16"/>
        </w:rPr>
      </w:pPr>
      <w:proofErr w:type="spellStart"/>
      <w:r w:rsidRPr="001D3AF3">
        <w:rPr>
          <w:i/>
          <w:sz w:val="16"/>
          <w:szCs w:val="16"/>
        </w:rPr>
        <w:t>Sporz</w:t>
      </w:r>
      <w:proofErr w:type="spellEnd"/>
      <w:r w:rsidRPr="001D3AF3">
        <w:rPr>
          <w:i/>
          <w:sz w:val="16"/>
          <w:szCs w:val="16"/>
        </w:rPr>
        <w:t xml:space="preserve">. </w:t>
      </w:r>
      <w:r w:rsidR="0041383F">
        <w:rPr>
          <w:i/>
          <w:sz w:val="16"/>
          <w:szCs w:val="16"/>
        </w:rPr>
        <w:t>J. Małolepszy</w:t>
      </w:r>
      <w:r w:rsidR="0022219B" w:rsidRPr="001D3AF3">
        <w:rPr>
          <w:i/>
          <w:sz w:val="16"/>
          <w:szCs w:val="16"/>
        </w:rPr>
        <w:t xml:space="preserve"> </w:t>
      </w:r>
    </w:p>
    <w:sectPr w:rsidR="0022219B" w:rsidRPr="001D3AF3" w:rsidSect="00424F29">
      <w:headerReference w:type="default" r:id="rId9"/>
      <w:pgSz w:w="11906" w:h="16838"/>
      <w:pgMar w:top="1417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AD" w:rsidRDefault="00F574AD" w:rsidP="00424F29">
      <w:pPr>
        <w:spacing w:after="0" w:line="240" w:lineRule="auto"/>
      </w:pPr>
      <w:r>
        <w:separator/>
      </w:r>
    </w:p>
  </w:endnote>
  <w:endnote w:type="continuationSeparator" w:id="0">
    <w:p w:rsidR="00F574AD" w:rsidRDefault="00F574AD" w:rsidP="004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AD" w:rsidRDefault="00F574AD" w:rsidP="00424F29">
      <w:pPr>
        <w:spacing w:after="0" w:line="240" w:lineRule="auto"/>
      </w:pPr>
      <w:r>
        <w:separator/>
      </w:r>
    </w:p>
  </w:footnote>
  <w:footnote w:type="continuationSeparator" w:id="0">
    <w:p w:rsidR="00F574AD" w:rsidRDefault="00F574AD" w:rsidP="0042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29" w:rsidRDefault="00424F29">
    <w:pPr>
      <w:pStyle w:val="Nagwek"/>
    </w:pPr>
    <w:r>
      <w:rPr>
        <w:noProof/>
        <w:lang w:eastAsia="pl-PL"/>
      </w:rPr>
      <w:drawing>
        <wp:inline distT="0" distB="0" distL="0" distR="0">
          <wp:extent cx="5760720" cy="678811"/>
          <wp:effectExtent l="1905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A34F3"/>
    <w:multiLevelType w:val="hybridMultilevel"/>
    <w:tmpl w:val="729AFFC8"/>
    <w:lvl w:ilvl="0" w:tplc="8410C3EA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26C62"/>
    <w:multiLevelType w:val="hybridMultilevel"/>
    <w:tmpl w:val="3898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E3"/>
    <w:rsid w:val="000713E3"/>
    <w:rsid w:val="000745CF"/>
    <w:rsid w:val="00100115"/>
    <w:rsid w:val="00131AE6"/>
    <w:rsid w:val="00182E45"/>
    <w:rsid w:val="00183568"/>
    <w:rsid w:val="001869D2"/>
    <w:rsid w:val="001D024D"/>
    <w:rsid w:val="001D3AF3"/>
    <w:rsid w:val="0022219B"/>
    <w:rsid w:val="002C0CB0"/>
    <w:rsid w:val="003D41FE"/>
    <w:rsid w:val="003F2766"/>
    <w:rsid w:val="0041383F"/>
    <w:rsid w:val="00424F29"/>
    <w:rsid w:val="00447EDF"/>
    <w:rsid w:val="00497B6B"/>
    <w:rsid w:val="005459B3"/>
    <w:rsid w:val="006475FB"/>
    <w:rsid w:val="006938E7"/>
    <w:rsid w:val="006B6504"/>
    <w:rsid w:val="00771E4B"/>
    <w:rsid w:val="007A6A16"/>
    <w:rsid w:val="007C0377"/>
    <w:rsid w:val="007C6B79"/>
    <w:rsid w:val="008175CF"/>
    <w:rsid w:val="00826ADD"/>
    <w:rsid w:val="00845E0C"/>
    <w:rsid w:val="00872FD5"/>
    <w:rsid w:val="009B083A"/>
    <w:rsid w:val="009D7EEB"/>
    <w:rsid w:val="00A30BCE"/>
    <w:rsid w:val="00A349C0"/>
    <w:rsid w:val="00A83CFC"/>
    <w:rsid w:val="00AA42A4"/>
    <w:rsid w:val="00C50F09"/>
    <w:rsid w:val="00CF3A6F"/>
    <w:rsid w:val="00D14B71"/>
    <w:rsid w:val="00E97832"/>
    <w:rsid w:val="00F37870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F29"/>
  </w:style>
  <w:style w:type="paragraph" w:styleId="Stopka">
    <w:name w:val="footer"/>
    <w:basedOn w:val="Normalny"/>
    <w:link w:val="StopkaZnak"/>
    <w:uiPriority w:val="99"/>
    <w:semiHidden/>
    <w:unhideWhenUsed/>
    <w:rsid w:val="0042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F29"/>
  </w:style>
  <w:style w:type="paragraph" w:styleId="Tekstdymka">
    <w:name w:val="Balloon Text"/>
    <w:basedOn w:val="Normalny"/>
    <w:link w:val="TekstdymkaZnak"/>
    <w:uiPriority w:val="99"/>
    <w:semiHidden/>
    <w:unhideWhenUsed/>
    <w:rsid w:val="004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swidwi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p30st2</dc:creator>
  <cp:lastModifiedBy>Justyna Małolepszy</cp:lastModifiedBy>
  <cp:revision>20</cp:revision>
  <cp:lastPrinted>2016-07-21T11:55:00Z</cp:lastPrinted>
  <dcterms:created xsi:type="dcterms:W3CDTF">2013-10-15T12:05:00Z</dcterms:created>
  <dcterms:modified xsi:type="dcterms:W3CDTF">2016-07-21T11:55:00Z</dcterms:modified>
</cp:coreProperties>
</file>