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B" w:rsidRDefault="00055F8A" w:rsidP="002552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B412BF" w:rsidRPr="0025526F">
        <w:rPr>
          <w:rFonts w:ascii="Times New Roman" w:hAnsi="Times New Roman" w:cs="Times New Roman"/>
        </w:rPr>
        <w:t xml:space="preserve"> do SIWZ</w:t>
      </w:r>
    </w:p>
    <w:p w:rsidR="0068338D" w:rsidRPr="0068338D" w:rsidRDefault="0068338D" w:rsidP="0068338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B412BF" w:rsidRPr="0025526F" w:rsidRDefault="00EC0C5C" w:rsidP="00501203">
      <w:pPr>
        <w:jc w:val="center"/>
        <w:rPr>
          <w:rFonts w:ascii="Times New Roman" w:hAnsi="Times New Roman" w:cs="Times New Roman"/>
          <w:b/>
        </w:rPr>
      </w:pPr>
      <w:r w:rsidRPr="0025526F">
        <w:rPr>
          <w:rFonts w:ascii="Times New Roman" w:hAnsi="Times New Roman" w:cs="Times New Roman"/>
          <w:b/>
        </w:rPr>
        <w:t>ZOBOWIĄZANIE INNEGO PODMIOTU DO ODDANIA WYKONAWCY DO DYSPOZYCJI NIEZBĘDNYCH ZASOBÓW NA OKRES KORZYSTANIA Z NICH PRZY WYKONANIU ZAMÓWIENIA</w:t>
      </w:r>
    </w:p>
    <w:p w:rsidR="00EC0C5C" w:rsidRPr="0025526F" w:rsidRDefault="00EC0C5C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Nazwa Podmiotu ………………………………………………………………………………..</w:t>
      </w:r>
    </w:p>
    <w:p w:rsidR="00EC0C5C" w:rsidRPr="0025526F" w:rsidRDefault="00EC0C5C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Adres…………………………………………………………………………………………….</w:t>
      </w:r>
    </w:p>
    <w:p w:rsidR="00B32651" w:rsidRPr="0025526F" w:rsidRDefault="00EC0C5C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W przypadku wyboru Wykonawcy (nazwa, adres): …………………………………………</w:t>
      </w: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……………………………………………………………………………………………….....</w:t>
      </w: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Oświadczam, ze w/w Wykonawca może polegać na mojej:</w:t>
      </w:r>
    </w:p>
    <w:p w:rsidR="00B32651" w:rsidRPr="0025526F" w:rsidRDefault="00B32651" w:rsidP="00B326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Wiedzy i doświadczeniu</w:t>
      </w:r>
      <w:r w:rsidRPr="0025526F">
        <w:rPr>
          <w:rFonts w:ascii="Times New Roman" w:eastAsia="Times New Roman" w:hAnsi="Times New Roman"/>
          <w:vertAlign w:val="superscript"/>
        </w:rPr>
        <w:t>*</w:t>
      </w:r>
    </w:p>
    <w:p w:rsidR="00B32651" w:rsidRPr="0025526F" w:rsidRDefault="00B32651" w:rsidP="00B326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Potencjale technicznym</w:t>
      </w:r>
      <w:r w:rsidRPr="0025526F">
        <w:rPr>
          <w:rFonts w:ascii="Times New Roman" w:eastAsia="Times New Roman" w:hAnsi="Times New Roman"/>
          <w:vertAlign w:val="superscript"/>
        </w:rPr>
        <w:t>*</w:t>
      </w:r>
    </w:p>
    <w:p w:rsidR="00B32651" w:rsidRPr="0025526F" w:rsidRDefault="00B32651" w:rsidP="00B326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Osobach zdolnych do wykonania zamówienia</w:t>
      </w:r>
      <w:r w:rsidRPr="0025526F">
        <w:rPr>
          <w:rFonts w:ascii="Times New Roman" w:eastAsia="Times New Roman" w:hAnsi="Times New Roman"/>
          <w:vertAlign w:val="superscript"/>
        </w:rPr>
        <w:t>*</w:t>
      </w:r>
    </w:p>
    <w:p w:rsidR="00B32651" w:rsidRPr="0025526F" w:rsidRDefault="00B32651" w:rsidP="00B326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Sytuacji ekonomicznej i finansowej</w:t>
      </w:r>
      <w:r w:rsidRPr="0025526F">
        <w:rPr>
          <w:rFonts w:ascii="Times New Roman" w:eastAsia="Times New Roman" w:hAnsi="Times New Roman"/>
          <w:vertAlign w:val="superscript"/>
        </w:rPr>
        <w:t>*</w:t>
      </w: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i zobowiązuję się do oddania mu do dyspozycji niezbędnych zasobów na okres korzystania z nich przy wykonaniu zamówienia pn.:</w:t>
      </w:r>
    </w:p>
    <w:p w:rsidR="00B412BF" w:rsidRPr="0025526F" w:rsidRDefault="00B412BF" w:rsidP="00B32651">
      <w:pPr>
        <w:spacing w:after="0"/>
        <w:jc w:val="both"/>
        <w:rPr>
          <w:rFonts w:ascii="Times New Roman" w:eastAsia="Times New Roman" w:hAnsi="Times New Roman"/>
          <w:b/>
          <w:i/>
        </w:rPr>
      </w:pPr>
      <w:r w:rsidRPr="0025526F">
        <w:rPr>
          <w:rFonts w:ascii="Times New Roman" w:eastAsia="Times New Roman" w:hAnsi="Times New Roman"/>
          <w:b/>
          <w:i/>
        </w:rPr>
        <w:t xml:space="preserve"> </w:t>
      </w:r>
      <w:r w:rsidR="00055F8A" w:rsidRPr="00055F8A">
        <w:rPr>
          <w:rFonts w:ascii="Times New Roman" w:eastAsia="Times New Roman" w:hAnsi="Times New Roman"/>
          <w:b/>
          <w:i/>
        </w:rPr>
        <w:t>„Zebranie danych rodowodowo-klinicznych, wykonanie testów DNA oraz sporządzenie raportu statystycznego z wykonanych działań i efektów w ramach projektu pn.: Równe szanse w zdrowiu – program profilaktyki i promocji zdrowia w Powiecie Świdwińskim”</w:t>
      </w:r>
      <w:r w:rsidR="00055F8A">
        <w:rPr>
          <w:rFonts w:ascii="Times New Roman" w:eastAsia="Times New Roman" w:hAnsi="Times New Roman"/>
          <w:b/>
          <w:i/>
        </w:rPr>
        <w:t xml:space="preserve"> (ZP.272.5.2016</w:t>
      </w:r>
      <w:r w:rsidRPr="0025526F">
        <w:rPr>
          <w:rFonts w:ascii="Times New Roman" w:eastAsia="Times New Roman" w:hAnsi="Times New Roman"/>
          <w:b/>
          <w:i/>
        </w:rPr>
        <w:t>)</w:t>
      </w:r>
      <w:r w:rsidR="00B32651" w:rsidRPr="0025526F">
        <w:rPr>
          <w:rFonts w:ascii="Times New Roman" w:eastAsia="Times New Roman" w:hAnsi="Times New Roman"/>
          <w:b/>
          <w:i/>
        </w:rPr>
        <w:t>.</w:t>
      </w: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Oświadczam, iż:</w:t>
      </w:r>
    </w:p>
    <w:p w:rsidR="00B32651" w:rsidRPr="0025526F" w:rsidRDefault="00B32651" w:rsidP="00B326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Udostępniam Wykonawcy ww. zasoby w zakresie:</w:t>
      </w:r>
    </w:p>
    <w:p w:rsidR="00B32651" w:rsidRPr="0025526F" w:rsidRDefault="00B32651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2C73" w:rsidRPr="0025526F" w:rsidRDefault="00BD2C73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(określenie zasobu – wiedza i doświadczenie, potencjał techniczny, osoby zdolne do wykonania zamówienia, sytuacja ekonomiczna i finansowa)</w:t>
      </w:r>
    </w:p>
    <w:p w:rsidR="00B32651" w:rsidRPr="0025526F" w:rsidRDefault="00BD2C73" w:rsidP="00B326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Sposób wykorzystania udostępnionych przeze mnie zasobów będzie następujący:</w:t>
      </w:r>
    </w:p>
    <w:p w:rsidR="00BD2C73" w:rsidRPr="0025526F" w:rsidRDefault="00BD2C73" w:rsidP="00BD2C73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2C73" w:rsidRPr="0025526F" w:rsidRDefault="00BD2C73" w:rsidP="00BD2C73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(</w:t>
      </w:r>
      <w:r w:rsidR="0025526F" w:rsidRPr="0025526F">
        <w:rPr>
          <w:rFonts w:ascii="Times New Roman" w:eastAsia="Times New Roman" w:hAnsi="Times New Roman"/>
        </w:rPr>
        <w:t>bezpośredni udział w realizacji zamówienia przez wykonanie części zamówienia w formie podwykonawstwa – wymienić zakres realizacji, w formie konsultacji, w formie doradztwa)</w:t>
      </w:r>
    </w:p>
    <w:p w:rsidR="00BD2C73" w:rsidRPr="0025526F" w:rsidRDefault="0025526F" w:rsidP="00B326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Charakter stosunku łączącego mnie z Wykonawcą będzie następujący:</w:t>
      </w:r>
    </w:p>
    <w:p w:rsidR="0025526F" w:rsidRPr="0025526F" w:rsidRDefault="0025526F" w:rsidP="0025526F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04896">
        <w:rPr>
          <w:rFonts w:ascii="Times New Roman" w:eastAsia="Times New Roman" w:hAnsi="Times New Roman"/>
        </w:rPr>
        <w:t>……………………</w:t>
      </w:r>
    </w:p>
    <w:p w:rsidR="00B32651" w:rsidRPr="0025526F" w:rsidRDefault="0025526F" w:rsidP="00B32651">
      <w:pPr>
        <w:spacing w:after="0"/>
        <w:jc w:val="both"/>
        <w:rPr>
          <w:rFonts w:ascii="Times New Roman" w:eastAsia="Times New Roman" w:hAnsi="Times New Roman"/>
        </w:rPr>
      </w:pPr>
      <w:r w:rsidRPr="0025526F">
        <w:rPr>
          <w:rFonts w:ascii="Times New Roman" w:eastAsia="Times New Roman" w:hAnsi="Times New Roman"/>
        </w:rPr>
        <w:t>(porozumienie, umowa, itp.)</w:t>
      </w:r>
    </w:p>
    <w:p w:rsidR="00501203" w:rsidRDefault="00501203" w:rsidP="00472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203" w:rsidRDefault="00501203" w:rsidP="0050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……………………dnia………………..                                   ……………………………….</w:t>
      </w:r>
    </w:p>
    <w:p w:rsidR="00BD2C73" w:rsidRPr="0068338D" w:rsidRDefault="00501203" w:rsidP="0068338D">
      <w:pPr>
        <w:spacing w:after="0"/>
        <w:ind w:left="5949"/>
        <w:jc w:val="both"/>
        <w:rPr>
          <w:rFonts w:ascii="Times New Roman" w:hAnsi="Times New Roman" w:cs="Times New Roman"/>
          <w:sz w:val="16"/>
          <w:szCs w:val="16"/>
        </w:rPr>
      </w:pPr>
      <w:r w:rsidRPr="00501203">
        <w:rPr>
          <w:rFonts w:ascii="Times New Roman" w:hAnsi="Times New Roman" w:cs="Times New Roman"/>
          <w:sz w:val="16"/>
          <w:szCs w:val="16"/>
        </w:rPr>
        <w:t xml:space="preserve">(podpis i pieczątka Wykonawcy lub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1203">
        <w:rPr>
          <w:rFonts w:ascii="Times New Roman" w:hAnsi="Times New Roman" w:cs="Times New Roman"/>
          <w:sz w:val="16"/>
          <w:szCs w:val="16"/>
        </w:rPr>
        <w:t xml:space="preserve">osoby/osób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1203">
        <w:rPr>
          <w:rFonts w:ascii="Times New Roman" w:hAnsi="Times New Roman" w:cs="Times New Roman"/>
          <w:sz w:val="16"/>
          <w:szCs w:val="16"/>
        </w:rPr>
        <w:t>uprawnionych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w imieniu Wykonawcy)</w:t>
      </w:r>
    </w:p>
    <w:p w:rsidR="00501203" w:rsidRPr="00BD2C73" w:rsidRDefault="00BD2C73" w:rsidP="00BD2C73">
      <w:pPr>
        <w:rPr>
          <w:rFonts w:ascii="Times New Roman" w:hAnsi="Times New Roman" w:cs="Times New Roman"/>
        </w:rPr>
      </w:pPr>
      <w:r w:rsidRPr="00BD2C73">
        <w:rPr>
          <w:rFonts w:ascii="Times New Roman" w:hAnsi="Times New Roman" w:cs="Times New Roman"/>
          <w:vertAlign w:val="superscript"/>
        </w:rPr>
        <w:t>*</w:t>
      </w:r>
      <w:r w:rsidRPr="00BD2C73">
        <w:rPr>
          <w:rFonts w:ascii="Times New Roman" w:hAnsi="Times New Roman" w:cs="Times New Roman"/>
        </w:rPr>
        <w:t>niepotrzebne skreślić</w:t>
      </w:r>
    </w:p>
    <w:sectPr w:rsidR="00501203" w:rsidRPr="00BD2C73" w:rsidSect="0068338D">
      <w:headerReference w:type="default" r:id="rId7"/>
      <w:footerReference w:type="default" r:id="rId8"/>
      <w:pgSz w:w="11906" w:h="16838"/>
      <w:pgMar w:top="545" w:right="1417" w:bottom="1417" w:left="1417" w:header="0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E6" w:rsidRDefault="008E56E6" w:rsidP="0048758A">
      <w:pPr>
        <w:spacing w:after="0" w:line="240" w:lineRule="auto"/>
      </w:pPr>
      <w:r>
        <w:separator/>
      </w:r>
    </w:p>
  </w:endnote>
  <w:endnote w:type="continuationSeparator" w:id="0">
    <w:p w:rsidR="008E56E6" w:rsidRDefault="008E56E6" w:rsidP="0048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8A" w:rsidRPr="0048758A" w:rsidRDefault="0048758A" w:rsidP="0048758A">
    <w:pPr>
      <w:tabs>
        <w:tab w:val="center" w:pos="4536"/>
        <w:tab w:val="right" w:pos="9072"/>
      </w:tabs>
      <w:suppressAutoHyphens/>
      <w:spacing w:before="120"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19050" t="0" r="0" b="0"/>
          <wp:wrapNone/>
          <wp:docPr id="8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79B" w:rsidRPr="009A279B">
      <w:rPr>
        <w:rFonts w:ascii="Cambria" w:eastAsia="Calibri" w:hAnsi="Cambria" w:cs="Arial"/>
        <w:noProof/>
        <w:sz w:val="18"/>
        <w:szCs w:val="20"/>
        <w:lang w:eastAsia="ar-SA"/>
      </w:rPr>
      <w:pict>
        <v:line id="Łącznik prostoliniowy 23" o:spid="_x0000_s1031" style="position:absolute;z-index:251663360;visibility:visible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Pr="0048758A">
      <w:rPr>
        <w:rFonts w:ascii="Cambria" w:eastAsia="Calibri" w:hAnsi="Cambria" w:cs="Times New Roman"/>
        <w:sz w:val="19"/>
        <w:szCs w:val="19"/>
        <w:lang w:eastAsia="ar-SA"/>
      </w:rPr>
      <w:t xml:space="preserve">Biuro projektu: 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Starostwo Powiatowe w Świdwinie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ul. Mieszka I 16, 78-300 Świdwin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tel. 94 36 50 347, faks 94 36 50 330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e-mail: eogswidwin@gmail.com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E6" w:rsidRDefault="008E56E6" w:rsidP="0048758A">
      <w:pPr>
        <w:spacing w:after="0" w:line="240" w:lineRule="auto"/>
      </w:pPr>
      <w:r>
        <w:separator/>
      </w:r>
    </w:p>
  </w:footnote>
  <w:footnote w:type="continuationSeparator" w:id="0">
    <w:p w:rsidR="008E56E6" w:rsidRDefault="008E56E6" w:rsidP="0048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1143000" cy="1143000"/>
          <wp:effectExtent l="19050" t="0" r="0" b="0"/>
          <wp:wrapNone/>
          <wp:docPr id="4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48758A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9A279B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  <w:r w:rsidRPr="009A279B">
      <w:rPr>
        <w:rFonts w:ascii="Cambria" w:eastAsia="Calibri" w:hAnsi="Cambria" w:cs="Arial"/>
        <w:noProof/>
        <w:sz w:val="18"/>
        <w:szCs w:val="18"/>
        <w:lang w:eastAsia="ar-SA"/>
      </w:rPr>
      <w:pict>
        <v:line id="Łącznik prostoliniowy 14" o:spid="_x0000_s1027" style="position:absolute;z-index:251660288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48758A" w:rsidRPr="0048758A">
      <w:rPr>
        <w:rFonts w:ascii="Calibri" w:eastAsia="Calibri" w:hAnsi="Calibri" w:cs="Times New Roman"/>
        <w:sz w:val="18"/>
        <w:szCs w:val="18"/>
        <w:lang w:eastAsia="ar-SA"/>
      </w:rPr>
      <w:tab/>
    </w:r>
  </w:p>
  <w:p w:rsidR="0048758A" w:rsidRPr="0048758A" w:rsidRDefault="0048758A" w:rsidP="0048758A">
    <w:pPr>
      <w:suppressAutoHyphens/>
      <w:spacing w:after="0" w:line="360" w:lineRule="auto"/>
      <w:rPr>
        <w:rFonts w:ascii="Calibri" w:eastAsia="Calibri" w:hAnsi="Calibri" w:cs="Times New Roman"/>
        <w:sz w:val="19"/>
        <w:szCs w:val="19"/>
        <w:lang w:eastAsia="ar-SA"/>
      </w:rPr>
    </w:pPr>
    <w:r w:rsidRPr="0048758A">
      <w:rPr>
        <w:rFonts w:ascii="Cambria" w:eastAsia="Calibri" w:hAnsi="Cambria" w:cs="Arial"/>
        <w:sz w:val="19"/>
        <w:szCs w:val="19"/>
        <w:lang w:eastAsia="ar-SA"/>
      </w:rPr>
      <w:t xml:space="preserve">Program Operacyjny PL13 – Ograniczenie społecznych nierówności w zdrowiu </w:t>
    </w:r>
  </w:p>
  <w:p w:rsidR="0048758A" w:rsidRPr="0048758A" w:rsidRDefault="0048758A" w:rsidP="0048758A">
    <w:pPr>
      <w:suppressAutoHyphens/>
      <w:spacing w:after="0" w:line="360" w:lineRule="auto"/>
      <w:rPr>
        <w:rFonts w:ascii="Calibri" w:eastAsia="Calibri" w:hAnsi="Calibri" w:cs="Times New Roman"/>
        <w:sz w:val="19"/>
        <w:szCs w:val="19"/>
        <w:lang w:eastAsia="ar-SA"/>
      </w:rPr>
    </w:pPr>
    <w:r w:rsidRPr="0048758A">
      <w:rPr>
        <w:rFonts w:ascii="Cambria" w:eastAsia="Calibri" w:hAnsi="Cambria" w:cs="Arial"/>
        <w:bCs/>
        <w:sz w:val="19"/>
        <w:szCs w:val="19"/>
        <w:lang w:eastAsia="ar-SA"/>
      </w:rPr>
      <w:t>Tytuł projektu: „Równe szanse w zdrowiu – program profilaktyki i promocji zdrowia w Powiecie Świdwińskim</w:t>
    </w:r>
    <w:r w:rsidRPr="0048758A">
      <w:rPr>
        <w:rFonts w:ascii="Cambria" w:eastAsia="Calibri" w:hAnsi="Cambria" w:cs="Arial"/>
        <w:sz w:val="19"/>
        <w:szCs w:val="19"/>
        <w:lang w:eastAsia="ar-SA"/>
      </w:rPr>
      <w:t>”</w:t>
    </w:r>
  </w:p>
  <w:p w:rsidR="0048758A" w:rsidRPr="0048758A" w:rsidRDefault="0048758A" w:rsidP="0048758A">
    <w:pPr>
      <w:suppressAutoHyphens/>
      <w:spacing w:after="0" w:line="360" w:lineRule="auto"/>
      <w:ind w:right="-1134"/>
      <w:rPr>
        <w:rFonts w:ascii="Cambria" w:eastAsia="Calibri" w:hAnsi="Cambria" w:cs="Arial"/>
        <w:bCs/>
        <w:sz w:val="19"/>
        <w:szCs w:val="19"/>
        <w:lang w:eastAsia="ar-SA"/>
      </w:rPr>
    </w:pPr>
    <w:r w:rsidRPr="0048758A">
      <w:rPr>
        <w:rFonts w:ascii="Cambria" w:eastAsia="Calibri" w:hAnsi="Cambria" w:cs="Arial"/>
        <w:bCs/>
        <w:sz w:val="19"/>
        <w:szCs w:val="19"/>
        <w:lang w:eastAsia="ar-SA"/>
      </w:rPr>
      <w:t>Numer umowy o dofinansowanie: 008/022/13/NMF/2015/00</w:t>
    </w:r>
  </w:p>
  <w:p w:rsidR="0048758A" w:rsidRPr="0048758A" w:rsidRDefault="0048758A" w:rsidP="0048758A">
    <w:pPr>
      <w:suppressAutoHyphens/>
      <w:spacing w:after="0" w:line="360" w:lineRule="auto"/>
      <w:ind w:right="-1134"/>
      <w:rPr>
        <w:rFonts w:ascii="Cambria" w:eastAsia="Calibri" w:hAnsi="Cambria" w:cs="Arial"/>
        <w:bCs/>
        <w:sz w:val="19"/>
        <w:szCs w:val="19"/>
        <w:lang w:eastAsia="ar-SA"/>
      </w:rPr>
    </w:pPr>
    <w:r w:rsidRPr="0048758A">
      <w:rPr>
        <w:rFonts w:ascii="Cambria" w:eastAsia="Calibri" w:hAnsi="Cambria" w:cs="Arial"/>
        <w:bCs/>
        <w:sz w:val="19"/>
        <w:szCs w:val="19"/>
        <w:lang w:eastAsia="ar-SA"/>
      </w:rPr>
      <w:t>Beneficjent: Powiat Świdwiński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60D8"/>
    <w:multiLevelType w:val="hybridMultilevel"/>
    <w:tmpl w:val="FE580E9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StarSymbol" w:hAnsi="StarSymbol" w:cs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14388"/>
    <w:multiLevelType w:val="hybridMultilevel"/>
    <w:tmpl w:val="12BAE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58A"/>
    <w:rsid w:val="00055F8A"/>
    <w:rsid w:val="0025526F"/>
    <w:rsid w:val="00311FEB"/>
    <w:rsid w:val="003423A6"/>
    <w:rsid w:val="00472B56"/>
    <w:rsid w:val="004836CD"/>
    <w:rsid w:val="0048758A"/>
    <w:rsid w:val="00501203"/>
    <w:rsid w:val="005E73D5"/>
    <w:rsid w:val="0068338D"/>
    <w:rsid w:val="006E64E4"/>
    <w:rsid w:val="00704896"/>
    <w:rsid w:val="007725B3"/>
    <w:rsid w:val="008837ED"/>
    <w:rsid w:val="008E56E6"/>
    <w:rsid w:val="0090651A"/>
    <w:rsid w:val="009A279B"/>
    <w:rsid w:val="009E04ED"/>
    <w:rsid w:val="00A61422"/>
    <w:rsid w:val="00A92E6C"/>
    <w:rsid w:val="00B32651"/>
    <w:rsid w:val="00B412BF"/>
    <w:rsid w:val="00BD2C73"/>
    <w:rsid w:val="00C003A7"/>
    <w:rsid w:val="00EC0C5C"/>
    <w:rsid w:val="00F01293"/>
    <w:rsid w:val="00F8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58A"/>
  </w:style>
  <w:style w:type="paragraph" w:styleId="Stopka">
    <w:name w:val="footer"/>
    <w:basedOn w:val="Normalny"/>
    <w:link w:val="StopkaZnak"/>
    <w:uiPriority w:val="99"/>
    <w:semiHidden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58A"/>
  </w:style>
  <w:style w:type="table" w:styleId="Tabela-Siatka">
    <w:name w:val="Table Grid"/>
    <w:basedOn w:val="Standardowy"/>
    <w:uiPriority w:val="59"/>
    <w:rsid w:val="0048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Pugacz</cp:lastModifiedBy>
  <cp:revision>10</cp:revision>
  <dcterms:created xsi:type="dcterms:W3CDTF">2015-02-24T18:07:00Z</dcterms:created>
  <dcterms:modified xsi:type="dcterms:W3CDTF">2016-03-18T08:10:00Z</dcterms:modified>
</cp:coreProperties>
</file>