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C0" w:rsidRDefault="006F42A5" w:rsidP="000860C0">
      <w:pPr>
        <w:suppressAutoHyphens w:val="0"/>
        <w:ind w:right="-428"/>
        <w:jc w:val="right"/>
        <w:rPr>
          <w:lang w:eastAsia="pl-PL"/>
        </w:rPr>
      </w:pPr>
      <w:r>
        <w:rPr>
          <w:lang w:eastAsia="pl-PL"/>
        </w:rPr>
        <w:t xml:space="preserve">Świdwin, </w:t>
      </w:r>
      <w:r w:rsidR="00622353">
        <w:rPr>
          <w:lang w:eastAsia="pl-PL"/>
        </w:rPr>
        <w:t>2</w:t>
      </w:r>
      <w:r w:rsidR="00AE541A">
        <w:rPr>
          <w:lang w:eastAsia="pl-PL"/>
        </w:rPr>
        <w:t>1</w:t>
      </w:r>
      <w:r w:rsidR="00FC684E">
        <w:rPr>
          <w:lang w:eastAsia="pl-PL"/>
        </w:rPr>
        <w:t>.1</w:t>
      </w:r>
      <w:r w:rsidR="00622353">
        <w:rPr>
          <w:lang w:eastAsia="pl-PL"/>
        </w:rPr>
        <w:t>1</w:t>
      </w:r>
      <w:r w:rsidR="00F94544">
        <w:rPr>
          <w:lang w:eastAsia="pl-PL"/>
        </w:rPr>
        <w:t>.201</w:t>
      </w:r>
      <w:r w:rsidR="00622353">
        <w:rPr>
          <w:lang w:eastAsia="pl-PL"/>
        </w:rPr>
        <w:t>8</w:t>
      </w:r>
      <w:r w:rsidR="007E7FDF">
        <w:rPr>
          <w:lang w:eastAsia="pl-PL"/>
        </w:rPr>
        <w:t xml:space="preserve"> </w:t>
      </w:r>
      <w:r w:rsidR="000860C0">
        <w:rPr>
          <w:lang w:eastAsia="pl-PL"/>
        </w:rPr>
        <w:t xml:space="preserve">r. </w:t>
      </w:r>
    </w:p>
    <w:p w:rsidR="000860C0" w:rsidRDefault="006F42A5" w:rsidP="000860C0">
      <w:pPr>
        <w:suppressAutoHyphens w:val="0"/>
        <w:rPr>
          <w:lang w:eastAsia="pl-PL"/>
        </w:rPr>
      </w:pPr>
      <w:r>
        <w:rPr>
          <w:b/>
          <w:lang w:eastAsia="pl-PL"/>
        </w:rPr>
        <w:t>ZP.271.</w:t>
      </w:r>
      <w:r w:rsidR="00622353">
        <w:rPr>
          <w:b/>
          <w:lang w:eastAsia="pl-PL"/>
        </w:rPr>
        <w:t>61</w:t>
      </w:r>
      <w:r w:rsidR="00FC684E">
        <w:rPr>
          <w:b/>
          <w:lang w:eastAsia="pl-PL"/>
        </w:rPr>
        <w:t>.20</w:t>
      </w:r>
      <w:r w:rsidR="00F94544">
        <w:rPr>
          <w:b/>
          <w:lang w:eastAsia="pl-PL"/>
        </w:rPr>
        <w:t>1</w:t>
      </w:r>
      <w:r w:rsidR="00622353">
        <w:rPr>
          <w:b/>
          <w:lang w:eastAsia="pl-PL"/>
        </w:rPr>
        <w:t>8</w:t>
      </w:r>
    </w:p>
    <w:p w:rsidR="000860C0" w:rsidRDefault="000860C0" w:rsidP="000860C0">
      <w:pPr>
        <w:suppressAutoHyphens w:val="0"/>
        <w:ind w:right="-428"/>
        <w:jc w:val="right"/>
        <w:rPr>
          <w:b/>
          <w:bCs/>
          <w:lang w:eastAsia="en-US"/>
        </w:rPr>
      </w:pPr>
    </w:p>
    <w:p w:rsidR="00A828B6" w:rsidRDefault="00A828B6" w:rsidP="00A828B6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A828B6" w:rsidRDefault="00A828B6" w:rsidP="00A828B6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A828B6" w:rsidRPr="00A828B6" w:rsidRDefault="00A828B6" w:rsidP="00A828B6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  <w:r w:rsidRPr="00A828B6">
        <w:rPr>
          <w:b/>
          <w:sz w:val="36"/>
          <w:szCs w:val="36"/>
          <w:u w:val="single"/>
          <w:lang w:eastAsia="pl-PL"/>
        </w:rPr>
        <w:t>Zapytanie ofertowe</w:t>
      </w:r>
    </w:p>
    <w:p w:rsidR="00A828B6" w:rsidRPr="00A828B6" w:rsidRDefault="00A828B6" w:rsidP="00A828B6">
      <w:pPr>
        <w:suppressAutoHyphens w:val="0"/>
        <w:spacing w:line="360" w:lineRule="auto"/>
        <w:ind w:left="-284" w:right="-709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>Zamówienie publiczne o wartości szacunkowej</w:t>
      </w:r>
    </w:p>
    <w:p w:rsidR="00A828B6" w:rsidRPr="00A828B6" w:rsidRDefault="00A828B6" w:rsidP="00A828B6">
      <w:pPr>
        <w:suppressAutoHyphens w:val="0"/>
        <w:spacing w:line="360" w:lineRule="auto"/>
        <w:ind w:left="-284" w:right="-709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>nieprzekraczającej wyrażonej w złotych równowartości 30.000 euro</w:t>
      </w:r>
    </w:p>
    <w:p w:rsidR="00A828B6" w:rsidRPr="00A828B6" w:rsidRDefault="00A828B6" w:rsidP="00A828B6">
      <w:pPr>
        <w:suppressAutoHyphens w:val="0"/>
        <w:spacing w:after="200" w:line="276" w:lineRule="auto"/>
        <w:jc w:val="center"/>
        <w:rPr>
          <w:lang w:eastAsia="pl-PL"/>
        </w:rPr>
      </w:pPr>
    </w:p>
    <w:p w:rsidR="00A828B6" w:rsidRPr="00A828B6" w:rsidRDefault="00A828B6" w:rsidP="00F94544">
      <w:pPr>
        <w:suppressAutoHyphens w:val="0"/>
        <w:spacing w:after="200" w:line="276" w:lineRule="auto"/>
        <w:ind w:left="420"/>
        <w:jc w:val="both"/>
        <w:rPr>
          <w:iCs/>
          <w:lang w:eastAsia="pl-PL"/>
        </w:rPr>
      </w:pPr>
      <w:r w:rsidRPr="00A828B6">
        <w:rPr>
          <w:lang w:eastAsia="pl-PL"/>
        </w:rPr>
        <w:t xml:space="preserve">W związku z zamiarem zlecenia w trybie </w:t>
      </w:r>
      <w:r w:rsidR="00F94544" w:rsidRPr="004E135E">
        <w:rPr>
          <w:lang w:eastAsia="pl-PL"/>
        </w:rPr>
        <w:t xml:space="preserve">art. 4 ust. 8 ustawy z dnia 29 stycznia 2004 r. – Prawo zamówień publicznych </w:t>
      </w:r>
      <w:r w:rsidR="00730FA8" w:rsidRPr="00730FA8">
        <w:rPr>
          <w:lang w:eastAsia="pl-PL"/>
        </w:rPr>
        <w:t>(Dz. U. z 2017 r. poz. 1579 z późn.zm.)</w:t>
      </w:r>
      <w:r w:rsidR="00F94544" w:rsidRPr="004E135E">
        <w:rPr>
          <w:lang w:eastAsia="pl-PL"/>
        </w:rPr>
        <w:t xml:space="preserve"> oraz  na podstawie</w:t>
      </w:r>
      <w:r w:rsidR="00F94544" w:rsidRPr="004E135E">
        <w:rPr>
          <w:b/>
          <w:bCs/>
          <w:lang w:eastAsia="pl-PL"/>
        </w:rPr>
        <w:t xml:space="preserve">  </w:t>
      </w:r>
      <w:r w:rsidR="00F94544" w:rsidRPr="004E135E">
        <w:rPr>
          <w:lang w:eastAsia="pl-PL"/>
        </w:rPr>
        <w:t xml:space="preserve">§ 7 </w:t>
      </w:r>
      <w:r w:rsidR="00F94544" w:rsidRPr="004E135E">
        <w:rPr>
          <w:iCs/>
          <w:lang w:eastAsia="pl-PL"/>
        </w:rPr>
        <w:t xml:space="preserve">Regulaminu zamówień publicznych, który stanowi </w:t>
      </w:r>
      <w:r w:rsidR="00F94544" w:rsidRPr="004E135E">
        <w:rPr>
          <w:rFonts w:eastAsia="Calibri"/>
          <w:lang w:eastAsia="pl-PL"/>
        </w:rPr>
        <w:t>Załącznik nr 1 do Uchwały nr 63/141/16 Zarządu Powiatu w Świdwinie z dnia 11 października 2016 roku</w:t>
      </w:r>
    </w:p>
    <w:p w:rsidR="00A828B6" w:rsidRDefault="00A828B6" w:rsidP="00A828B6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A828B6" w:rsidRDefault="00A828B6" w:rsidP="00A828B6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A828B6" w:rsidRPr="00A828B6" w:rsidRDefault="00A828B6" w:rsidP="00A828B6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A828B6" w:rsidRPr="00A828B6" w:rsidRDefault="00A828B6" w:rsidP="00A828B6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  <w:r w:rsidRPr="00A828B6">
        <w:rPr>
          <w:b/>
          <w:lang w:eastAsia="pl-PL"/>
        </w:rPr>
        <w:t>Powiat Świdwiński –</w:t>
      </w:r>
    </w:p>
    <w:p w:rsidR="00A828B6" w:rsidRPr="00A828B6" w:rsidRDefault="00A828B6" w:rsidP="00A828B6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  <w:r w:rsidRPr="00A828B6">
        <w:rPr>
          <w:b/>
          <w:lang w:eastAsia="pl-PL"/>
        </w:rPr>
        <w:t>ul. Mieszka I 16, 78-300 Świdwin</w:t>
      </w:r>
    </w:p>
    <w:p w:rsidR="00A828B6" w:rsidRPr="00A828B6" w:rsidRDefault="00A828B6" w:rsidP="00A828B6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</w:p>
    <w:p w:rsidR="00A828B6" w:rsidRPr="00A828B6" w:rsidRDefault="00A828B6" w:rsidP="00A828B6">
      <w:pPr>
        <w:suppressAutoHyphens w:val="0"/>
        <w:spacing w:line="360" w:lineRule="auto"/>
        <w:ind w:left="-284" w:right="-709"/>
        <w:jc w:val="center"/>
        <w:rPr>
          <w:bCs/>
          <w:lang w:eastAsia="pl-PL"/>
        </w:rPr>
      </w:pPr>
      <w:r w:rsidRPr="00A828B6">
        <w:rPr>
          <w:lang w:eastAsia="pl-PL"/>
        </w:rPr>
        <w:t>zaprasza do</w:t>
      </w:r>
      <w:r w:rsidRPr="00A828B6">
        <w:rPr>
          <w:bCs/>
          <w:lang w:eastAsia="pl-PL"/>
        </w:rPr>
        <w:t xml:space="preserve"> złożenia oferty cenowej dla zmówienia pn.</w:t>
      </w: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lang w:eastAsia="pl-PL"/>
        </w:rPr>
      </w:pPr>
      <w:bookmarkStart w:id="0" w:name="_Hlk530486839"/>
      <w:r w:rsidRPr="00A828B6">
        <w:rPr>
          <w:b/>
          <w:i/>
          <w:lang w:eastAsia="pl-PL"/>
        </w:rPr>
        <w:t>„</w:t>
      </w:r>
      <w:r w:rsidR="006F42A5" w:rsidRPr="006F42A5">
        <w:rPr>
          <w:b/>
          <w:bCs/>
          <w:i/>
          <w:lang w:eastAsia="pl-PL"/>
        </w:rPr>
        <w:t>Usuwanie pojazdów z drogi w przypadku określonym w art. 130a ust. 1 i 2 ustawy</w:t>
      </w:r>
      <w:r w:rsidR="00262424">
        <w:rPr>
          <w:b/>
          <w:bCs/>
          <w:i/>
          <w:lang w:eastAsia="pl-PL"/>
        </w:rPr>
        <w:t xml:space="preserve"> z dnia 20 czerwca 1997 r. – Prawo o ruchu drogowym</w:t>
      </w:r>
      <w:r w:rsidRPr="00A828B6">
        <w:rPr>
          <w:b/>
          <w:i/>
          <w:lang w:eastAsia="pl-PL"/>
        </w:rPr>
        <w:t>”.</w:t>
      </w:r>
    </w:p>
    <w:bookmarkEnd w:id="0"/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lang w:eastAsia="pl-PL"/>
        </w:rPr>
      </w:pPr>
    </w:p>
    <w:p w:rsidR="00AE541A" w:rsidRDefault="00AE541A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0860C0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0860C0" w:rsidRDefault="000860C0" w:rsidP="000860C0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0860C0" w:rsidRDefault="000860C0" w:rsidP="00FD5246">
      <w:pPr>
        <w:numPr>
          <w:ilvl w:val="0"/>
          <w:numId w:val="14"/>
        </w:numPr>
        <w:suppressAutoHyphens w:val="0"/>
        <w:spacing w:line="480" w:lineRule="auto"/>
        <w:ind w:left="426" w:hanging="142"/>
        <w:jc w:val="both"/>
        <w:rPr>
          <w:b/>
          <w:lang w:eastAsia="pl-PL"/>
        </w:rPr>
      </w:pPr>
      <w:r>
        <w:rPr>
          <w:b/>
          <w:lang w:eastAsia="pl-PL"/>
        </w:rPr>
        <w:t xml:space="preserve">Opis przedmiotu zamówienia </w:t>
      </w:r>
    </w:p>
    <w:p w:rsidR="00E60C8C" w:rsidRDefault="000860C0" w:rsidP="00DF4D4E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Przedmiotem zamówienia jes</w:t>
      </w:r>
      <w:r w:rsidR="00BB760E">
        <w:rPr>
          <w:lang w:eastAsia="pl-PL"/>
        </w:rPr>
        <w:t>t usługa polegająca na usuwaniu pojazdów w trybie art. 130a ust. 1 i 2 ustawy z dnia 20 czerwca 1997 r. – Prawo o ruchu drogowym.</w:t>
      </w:r>
    </w:p>
    <w:p w:rsidR="00BB760E" w:rsidRPr="00BB760E" w:rsidRDefault="00BB760E" w:rsidP="00BB760E">
      <w:p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 xml:space="preserve">Kryteria jakimi kierował się będzie Zamawiający to: </w:t>
      </w:r>
    </w:p>
    <w:p w:rsidR="00BB760E" w:rsidRPr="00BB760E" w:rsidRDefault="00BB760E" w:rsidP="00BB760E">
      <w:pPr>
        <w:numPr>
          <w:ilvl w:val="1"/>
          <w:numId w:val="17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 xml:space="preserve">standard wyposażenia i oznakowania pojazdu przeznaczonego do usuwania lub przemieszczania pojazdów; </w:t>
      </w:r>
    </w:p>
    <w:p w:rsidR="00BB760E" w:rsidRPr="00BB760E" w:rsidRDefault="00BB760E" w:rsidP="00BB760E">
      <w:pPr>
        <w:numPr>
          <w:ilvl w:val="1"/>
          <w:numId w:val="17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 xml:space="preserve">liczba i rodzaj pojazdów przystosowanych do usuwania lub przemieszczania pojazdów, stosownie do wielkości obszaru świadczonych usług; </w:t>
      </w:r>
    </w:p>
    <w:p w:rsidR="00BB760E" w:rsidRPr="00BB760E" w:rsidRDefault="00BB760E" w:rsidP="00BB760E">
      <w:pPr>
        <w:numPr>
          <w:ilvl w:val="1"/>
          <w:numId w:val="17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 xml:space="preserve">deklarowany czas przybycia na miejsce zdarzenia; </w:t>
      </w:r>
    </w:p>
    <w:p w:rsidR="00BB760E" w:rsidRPr="00BB760E" w:rsidRDefault="00BB760E" w:rsidP="00BB760E">
      <w:pPr>
        <w:numPr>
          <w:ilvl w:val="1"/>
          <w:numId w:val="17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 xml:space="preserve">zobowiązanie jednostki do realizacji każdego zlecenia usunięcia pojazdu z drogi; </w:t>
      </w:r>
    </w:p>
    <w:p w:rsidR="00BB760E" w:rsidRPr="00BB760E" w:rsidRDefault="00BB760E" w:rsidP="00BB760E">
      <w:pPr>
        <w:numPr>
          <w:ilvl w:val="1"/>
          <w:numId w:val="17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 xml:space="preserve">opinia właściwego miejscowo komendanta powiatowego Policji w zakresie dotychczasowego przebiegu ewentualnej współpracy jednostki z Policją; </w:t>
      </w:r>
    </w:p>
    <w:p w:rsidR="00BB760E" w:rsidRPr="00BB760E" w:rsidRDefault="00BB760E" w:rsidP="00BB760E">
      <w:pPr>
        <w:numPr>
          <w:ilvl w:val="1"/>
          <w:numId w:val="17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 xml:space="preserve">konieczność zachowania warunków konkurencji; </w:t>
      </w:r>
    </w:p>
    <w:p w:rsidR="00BB760E" w:rsidRPr="00BB760E" w:rsidRDefault="00BB760E" w:rsidP="00BB760E">
      <w:pPr>
        <w:numPr>
          <w:ilvl w:val="1"/>
          <w:numId w:val="17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 xml:space="preserve">proponowana cena usługi. </w:t>
      </w:r>
    </w:p>
    <w:p w:rsidR="00BB760E" w:rsidRPr="00BB760E" w:rsidRDefault="00BB760E" w:rsidP="00BB760E">
      <w:pPr>
        <w:suppressAutoHyphens w:val="0"/>
        <w:spacing w:line="276" w:lineRule="auto"/>
        <w:jc w:val="both"/>
        <w:rPr>
          <w:lang w:eastAsia="pl-PL"/>
        </w:rPr>
      </w:pPr>
    </w:p>
    <w:p w:rsidR="00BB760E" w:rsidRPr="00622353" w:rsidRDefault="00BB760E" w:rsidP="00BB760E">
      <w:pPr>
        <w:suppressAutoHyphens w:val="0"/>
        <w:spacing w:line="276" w:lineRule="auto"/>
        <w:jc w:val="both"/>
        <w:rPr>
          <w:color w:val="FF0000"/>
          <w:lang w:eastAsia="pl-PL"/>
        </w:rPr>
      </w:pPr>
      <w:r w:rsidRPr="00BB760E">
        <w:rPr>
          <w:lang w:eastAsia="pl-PL"/>
        </w:rPr>
        <w:t xml:space="preserve">Szczegółowy zakres wymagań i obowiązków zawarty jest w artykule 130a ustawy z dnia 20 czerwca 1997 roku Prawo o </w:t>
      </w:r>
      <w:r w:rsidRPr="00721ABD">
        <w:rPr>
          <w:lang w:eastAsia="pl-PL"/>
        </w:rPr>
        <w:t>ruchu drogowym (Dz. U. z 201</w:t>
      </w:r>
      <w:r w:rsidR="00622353" w:rsidRPr="00721ABD">
        <w:rPr>
          <w:lang w:eastAsia="pl-PL"/>
        </w:rPr>
        <w:t>7</w:t>
      </w:r>
      <w:r w:rsidRPr="00721ABD">
        <w:rPr>
          <w:lang w:eastAsia="pl-PL"/>
        </w:rPr>
        <w:t xml:space="preserve"> r., poz. </w:t>
      </w:r>
      <w:r w:rsidR="00622353" w:rsidRPr="00721ABD">
        <w:rPr>
          <w:lang w:eastAsia="pl-PL"/>
        </w:rPr>
        <w:t>1260 ze zm.</w:t>
      </w:r>
      <w:r w:rsidRPr="00721ABD">
        <w:rPr>
          <w:lang w:eastAsia="pl-PL"/>
        </w:rPr>
        <w:t xml:space="preserve">) oraz </w:t>
      </w:r>
      <w:r w:rsidR="00AE541A">
        <w:rPr>
          <w:lang w:eastAsia="pl-PL"/>
        </w:rPr>
        <w:t xml:space="preserve">                    </w:t>
      </w:r>
      <w:r w:rsidRPr="00721ABD">
        <w:rPr>
          <w:lang w:eastAsia="pl-PL"/>
        </w:rPr>
        <w:t xml:space="preserve">w rozporządzeniu Ministra Spraw Wewnętrznych i Administracji z dnia 22 czerwca 2011 r. </w:t>
      </w:r>
      <w:r w:rsidR="00AE541A">
        <w:rPr>
          <w:lang w:eastAsia="pl-PL"/>
        </w:rPr>
        <w:t xml:space="preserve">                  </w:t>
      </w:r>
      <w:r w:rsidRPr="00721ABD">
        <w:rPr>
          <w:bCs/>
          <w:lang w:eastAsia="pl-PL"/>
        </w:rPr>
        <w:t xml:space="preserve">w sprawie usuwania pojazdów, których używanie może zagrażać bezpieczeństwu lub porządkowi ruchu drogowego albo utrudniających prowadzenie akcji ratowniczej </w:t>
      </w:r>
      <w:r w:rsidRPr="00721ABD">
        <w:rPr>
          <w:lang w:eastAsia="pl-PL"/>
        </w:rPr>
        <w:t>(Dz. U. z 2011 Nr 143,  poz. 846</w:t>
      </w:r>
      <w:r w:rsidR="00721ABD" w:rsidRPr="00721ABD">
        <w:rPr>
          <w:lang w:eastAsia="pl-PL"/>
        </w:rPr>
        <w:t xml:space="preserve"> ze zm.</w:t>
      </w:r>
      <w:r w:rsidRPr="00721ABD">
        <w:rPr>
          <w:lang w:eastAsia="pl-PL"/>
        </w:rPr>
        <w:t>).</w:t>
      </w:r>
    </w:p>
    <w:p w:rsidR="00BB760E" w:rsidRPr="00BB760E" w:rsidRDefault="00BB760E" w:rsidP="00BB760E">
      <w:pPr>
        <w:suppressAutoHyphens w:val="0"/>
        <w:spacing w:line="276" w:lineRule="auto"/>
        <w:jc w:val="both"/>
        <w:rPr>
          <w:lang w:eastAsia="pl-PL"/>
        </w:rPr>
      </w:pPr>
    </w:p>
    <w:p w:rsidR="00BB760E" w:rsidRPr="00BB760E" w:rsidRDefault="00BB760E" w:rsidP="00BB760E">
      <w:pPr>
        <w:numPr>
          <w:ilvl w:val="0"/>
          <w:numId w:val="17"/>
        </w:numPr>
        <w:suppressAutoHyphens w:val="0"/>
        <w:spacing w:line="276" w:lineRule="auto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Wymagania </w:t>
      </w:r>
      <w:r w:rsidRPr="00BB760E">
        <w:rPr>
          <w:b/>
          <w:bCs/>
          <w:lang w:eastAsia="pl-PL"/>
        </w:rPr>
        <w:t xml:space="preserve">ogólne: </w:t>
      </w:r>
      <w:r w:rsidRPr="00BB760E">
        <w:rPr>
          <w:b/>
          <w:bCs/>
          <w:lang w:eastAsia="pl-PL"/>
        </w:rPr>
        <w:br/>
      </w:r>
    </w:p>
    <w:p w:rsidR="00BB760E" w:rsidRPr="00BB760E" w:rsidRDefault="00BB760E" w:rsidP="00BB760E">
      <w:pPr>
        <w:numPr>
          <w:ilvl w:val="0"/>
          <w:numId w:val="18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 xml:space="preserve">Oferta musi zawierać w szczególności: </w:t>
      </w:r>
    </w:p>
    <w:p w:rsidR="00BB760E" w:rsidRPr="00BB760E" w:rsidRDefault="00BB760E" w:rsidP="00BB760E">
      <w:pPr>
        <w:numPr>
          <w:ilvl w:val="0"/>
          <w:numId w:val="19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>odniesienie do kryteriów zawartych w pkt. I;</w:t>
      </w:r>
    </w:p>
    <w:p w:rsidR="00BB760E" w:rsidRPr="00BB760E" w:rsidRDefault="00BB760E" w:rsidP="00BB760E">
      <w:pPr>
        <w:numPr>
          <w:ilvl w:val="0"/>
          <w:numId w:val="19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 xml:space="preserve">rozbicie ceny poszczególnych składników wynagrodzenia wg schematu zawartego </w:t>
      </w:r>
      <w:r w:rsidR="00AE541A">
        <w:rPr>
          <w:lang w:eastAsia="pl-PL"/>
        </w:rPr>
        <w:t xml:space="preserve">                       </w:t>
      </w:r>
      <w:r w:rsidRPr="00BB760E">
        <w:rPr>
          <w:lang w:eastAsia="pl-PL"/>
        </w:rPr>
        <w:t xml:space="preserve">w formularzu oferty, który stanowi załącznik nr 1 do zaproszenia do składania ofert; </w:t>
      </w:r>
    </w:p>
    <w:p w:rsidR="00BB760E" w:rsidRPr="00BB760E" w:rsidRDefault="00BB760E" w:rsidP="00BB760E">
      <w:pPr>
        <w:numPr>
          <w:ilvl w:val="0"/>
          <w:numId w:val="19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>zdjęcia pojazdów, które mają być używane do świadczenia usług;</w:t>
      </w:r>
    </w:p>
    <w:p w:rsidR="00BB760E" w:rsidRPr="00BB760E" w:rsidRDefault="00BB760E" w:rsidP="00BB760E">
      <w:pPr>
        <w:numPr>
          <w:ilvl w:val="0"/>
          <w:numId w:val="19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>licencję na wykonywanie transportu drogowego rzeczy;</w:t>
      </w:r>
    </w:p>
    <w:p w:rsidR="00BB760E" w:rsidRPr="00BB760E" w:rsidRDefault="00BB760E" w:rsidP="00BB760E">
      <w:pPr>
        <w:numPr>
          <w:ilvl w:val="0"/>
          <w:numId w:val="19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 xml:space="preserve">aktualny odpis z właściwego rejestru albo aktualne zaświadczenie o wpisie </w:t>
      </w:r>
      <w:r w:rsidR="00AE541A">
        <w:rPr>
          <w:lang w:eastAsia="pl-PL"/>
        </w:rPr>
        <w:t xml:space="preserve">                       </w:t>
      </w:r>
      <w:r w:rsidRPr="00BB760E">
        <w:rPr>
          <w:lang w:eastAsia="pl-PL"/>
        </w:rPr>
        <w:t xml:space="preserve">do ewidencji działalności gospodarczej, jeżeli odrębne przepisy wymagają wpisu </w:t>
      </w:r>
      <w:r w:rsidR="00AE541A">
        <w:rPr>
          <w:lang w:eastAsia="pl-PL"/>
        </w:rPr>
        <w:t xml:space="preserve">                    </w:t>
      </w:r>
      <w:r w:rsidRPr="00BB760E">
        <w:rPr>
          <w:lang w:eastAsia="pl-PL"/>
        </w:rPr>
        <w:t>do rejestru lub zgłoszenie do ewidencji działalności gospodarczej;</w:t>
      </w:r>
    </w:p>
    <w:p w:rsidR="00BB760E" w:rsidRPr="00BB760E" w:rsidRDefault="00BB760E" w:rsidP="00BB760E">
      <w:pPr>
        <w:numPr>
          <w:ilvl w:val="0"/>
          <w:numId w:val="19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>polisę ubezpieczenia od odpowiedzialności cywilnej na kwotę nie mniejszą niż 200.000 zł na jedno zdarzenie;</w:t>
      </w:r>
    </w:p>
    <w:p w:rsidR="00BB760E" w:rsidRPr="00BB760E" w:rsidRDefault="00BB760E" w:rsidP="00BB760E">
      <w:pPr>
        <w:numPr>
          <w:ilvl w:val="0"/>
          <w:numId w:val="19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 xml:space="preserve">zobowiązanie wykonawcy do świadczenia usługi całodobowo, przez wszystkie dni </w:t>
      </w:r>
      <w:r w:rsidR="00AE541A">
        <w:rPr>
          <w:lang w:eastAsia="pl-PL"/>
        </w:rPr>
        <w:t xml:space="preserve">                </w:t>
      </w:r>
      <w:r w:rsidRPr="00BB760E">
        <w:rPr>
          <w:lang w:eastAsia="pl-PL"/>
        </w:rPr>
        <w:t xml:space="preserve">w roku. </w:t>
      </w:r>
    </w:p>
    <w:p w:rsidR="00BB760E" w:rsidRPr="00BB760E" w:rsidRDefault="00BB760E" w:rsidP="00BB760E">
      <w:pPr>
        <w:suppressAutoHyphens w:val="0"/>
        <w:spacing w:line="276" w:lineRule="auto"/>
        <w:jc w:val="both"/>
        <w:rPr>
          <w:lang w:eastAsia="pl-PL"/>
        </w:rPr>
      </w:pPr>
    </w:p>
    <w:p w:rsidR="00BB760E" w:rsidRPr="00BB760E" w:rsidRDefault="00BB760E" w:rsidP="00BB760E">
      <w:pPr>
        <w:numPr>
          <w:ilvl w:val="0"/>
          <w:numId w:val="18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 xml:space="preserve">Zamawiający zastrzega sobie prawo żądania uzupełnienia oferty oraz sprawdzenia informacji zawartych w ofercie ze stanem faktycznym. </w:t>
      </w:r>
    </w:p>
    <w:p w:rsidR="00BB760E" w:rsidRPr="00BB760E" w:rsidRDefault="00BB760E" w:rsidP="00BB760E">
      <w:pPr>
        <w:suppressAutoHyphens w:val="0"/>
        <w:spacing w:line="276" w:lineRule="auto"/>
        <w:jc w:val="both"/>
        <w:rPr>
          <w:lang w:eastAsia="pl-PL"/>
        </w:rPr>
      </w:pPr>
    </w:p>
    <w:p w:rsidR="00BB760E" w:rsidRPr="00BB760E" w:rsidRDefault="00BB760E" w:rsidP="00BB760E">
      <w:pPr>
        <w:numPr>
          <w:ilvl w:val="0"/>
          <w:numId w:val="18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 xml:space="preserve">Podmioty mogą ubiegać się wspólnie o udzielenie zamówienia, jeśli przedstawią umowę regulującą zasady ich współpracy i upoważnią jednego z członków konsorcjum </w:t>
      </w:r>
      <w:r w:rsidR="00AE541A">
        <w:rPr>
          <w:lang w:eastAsia="pl-PL"/>
        </w:rPr>
        <w:t xml:space="preserve">                 </w:t>
      </w:r>
      <w:r w:rsidRPr="00BB760E">
        <w:rPr>
          <w:lang w:eastAsia="pl-PL"/>
        </w:rPr>
        <w:t xml:space="preserve">do złożenia oferty w ich imieniu. </w:t>
      </w:r>
    </w:p>
    <w:p w:rsidR="00BB760E" w:rsidRPr="00BB760E" w:rsidRDefault="00BB760E" w:rsidP="00BB760E">
      <w:pPr>
        <w:suppressAutoHyphens w:val="0"/>
        <w:spacing w:line="276" w:lineRule="auto"/>
        <w:jc w:val="both"/>
        <w:rPr>
          <w:lang w:eastAsia="pl-PL"/>
        </w:rPr>
      </w:pPr>
    </w:p>
    <w:p w:rsidR="00BB760E" w:rsidRPr="00BB760E" w:rsidRDefault="00BB760E" w:rsidP="00BB760E">
      <w:pPr>
        <w:numPr>
          <w:ilvl w:val="0"/>
          <w:numId w:val="18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 xml:space="preserve">Cena usługi zgodnie z uchwałą nr </w:t>
      </w:r>
      <w:r w:rsidR="007B17A6">
        <w:rPr>
          <w:i/>
          <w:iCs/>
          <w:lang w:eastAsia="pl-PL"/>
        </w:rPr>
        <w:t>X</w:t>
      </w:r>
      <w:r w:rsidR="00622353">
        <w:rPr>
          <w:i/>
          <w:iCs/>
          <w:lang w:eastAsia="pl-PL"/>
        </w:rPr>
        <w:t>LIV</w:t>
      </w:r>
      <w:r w:rsidR="007B17A6">
        <w:rPr>
          <w:i/>
          <w:iCs/>
          <w:lang w:eastAsia="pl-PL"/>
        </w:rPr>
        <w:t>/</w:t>
      </w:r>
      <w:r w:rsidR="003B2670">
        <w:rPr>
          <w:i/>
          <w:iCs/>
          <w:lang w:eastAsia="pl-PL"/>
        </w:rPr>
        <w:t>1</w:t>
      </w:r>
      <w:r w:rsidR="00622353">
        <w:rPr>
          <w:i/>
          <w:iCs/>
          <w:lang w:eastAsia="pl-PL"/>
        </w:rPr>
        <w:t>83</w:t>
      </w:r>
      <w:r w:rsidR="007B17A6">
        <w:rPr>
          <w:i/>
          <w:iCs/>
          <w:lang w:eastAsia="pl-PL"/>
        </w:rPr>
        <w:t>/</w:t>
      </w:r>
      <w:r w:rsidR="00622353">
        <w:rPr>
          <w:i/>
          <w:iCs/>
          <w:lang w:eastAsia="pl-PL"/>
        </w:rPr>
        <w:t>18</w:t>
      </w:r>
      <w:r w:rsidRPr="00BB760E">
        <w:rPr>
          <w:i/>
          <w:iCs/>
          <w:lang w:eastAsia="pl-PL"/>
        </w:rPr>
        <w:t xml:space="preserve"> R</w:t>
      </w:r>
      <w:r w:rsidR="007B17A6">
        <w:rPr>
          <w:i/>
          <w:iCs/>
          <w:lang w:eastAsia="pl-PL"/>
        </w:rPr>
        <w:t>ady Powiatu w Świdwinie z dnia 2</w:t>
      </w:r>
      <w:r w:rsidR="00622353">
        <w:rPr>
          <w:i/>
          <w:iCs/>
          <w:lang w:eastAsia="pl-PL"/>
        </w:rPr>
        <w:t>7</w:t>
      </w:r>
      <w:r w:rsidR="007B17A6">
        <w:rPr>
          <w:i/>
          <w:iCs/>
          <w:lang w:eastAsia="pl-PL"/>
        </w:rPr>
        <w:t xml:space="preserve"> </w:t>
      </w:r>
      <w:proofErr w:type="spellStart"/>
      <w:r w:rsidR="00622353">
        <w:rPr>
          <w:i/>
          <w:iCs/>
          <w:lang w:eastAsia="pl-PL"/>
        </w:rPr>
        <w:t>wrzesnia</w:t>
      </w:r>
      <w:proofErr w:type="spellEnd"/>
      <w:r w:rsidR="00622353">
        <w:rPr>
          <w:i/>
          <w:iCs/>
          <w:lang w:eastAsia="pl-PL"/>
        </w:rPr>
        <w:t xml:space="preserve"> 2018</w:t>
      </w:r>
      <w:r w:rsidRPr="00BB760E">
        <w:rPr>
          <w:i/>
          <w:iCs/>
          <w:lang w:eastAsia="pl-PL"/>
        </w:rPr>
        <w:t xml:space="preserve"> r. w sprawie ustalenia wysokości opłat związanych z usunięciem </w:t>
      </w:r>
      <w:r w:rsidR="00AE541A">
        <w:rPr>
          <w:i/>
          <w:iCs/>
          <w:lang w:eastAsia="pl-PL"/>
        </w:rPr>
        <w:t xml:space="preserve">                       </w:t>
      </w:r>
      <w:r w:rsidRPr="00BB760E">
        <w:rPr>
          <w:i/>
          <w:iCs/>
          <w:lang w:eastAsia="pl-PL"/>
        </w:rPr>
        <w:t>i przechowywaniem pojazdów oraz wysokości kosztów powstałych w razie odstąpienia od usunięcia pojazdu obowiązujących w roku 201</w:t>
      </w:r>
      <w:r w:rsidR="00622353">
        <w:rPr>
          <w:i/>
          <w:iCs/>
          <w:lang w:eastAsia="pl-PL"/>
        </w:rPr>
        <w:t>9</w:t>
      </w:r>
      <w:r w:rsidRPr="00BB760E">
        <w:rPr>
          <w:i/>
          <w:iCs/>
          <w:lang w:eastAsia="pl-PL"/>
        </w:rPr>
        <w:t xml:space="preserve"> </w:t>
      </w:r>
      <w:r w:rsidRPr="00BB760E">
        <w:rPr>
          <w:lang w:eastAsia="pl-PL"/>
        </w:rPr>
        <w:t>nie może przekroczyć kwot opisanych poniżej:</w:t>
      </w:r>
    </w:p>
    <w:p w:rsidR="00BB760E" w:rsidRPr="00BB760E" w:rsidRDefault="00BB760E" w:rsidP="004E61E0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>row</w:t>
      </w:r>
      <w:r w:rsidR="000F7C40">
        <w:rPr>
          <w:lang w:eastAsia="pl-PL"/>
        </w:rPr>
        <w:t>er lub motorower – usunięcie 11</w:t>
      </w:r>
      <w:r w:rsidR="001D33E9">
        <w:rPr>
          <w:lang w:eastAsia="pl-PL"/>
        </w:rPr>
        <w:t>3</w:t>
      </w:r>
      <w:r w:rsidRPr="00BB760E">
        <w:rPr>
          <w:lang w:eastAsia="pl-PL"/>
        </w:rPr>
        <w:t>,00</w:t>
      </w:r>
      <w:r w:rsidR="000F7C40">
        <w:rPr>
          <w:lang w:eastAsia="pl-PL"/>
        </w:rPr>
        <w:t xml:space="preserve"> zł, przerwane usunięcie </w:t>
      </w:r>
      <w:r w:rsidR="009D6DC4">
        <w:rPr>
          <w:lang w:eastAsia="pl-PL"/>
        </w:rPr>
        <w:t>57</w:t>
      </w:r>
      <w:r w:rsidRPr="00BB760E">
        <w:rPr>
          <w:lang w:eastAsia="pl-PL"/>
        </w:rPr>
        <w:t>,00 zł;</w:t>
      </w:r>
    </w:p>
    <w:p w:rsidR="00BB760E" w:rsidRPr="00BB760E" w:rsidRDefault="000F7C40" w:rsidP="004E61E0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motocykl – usunięcie 2</w:t>
      </w:r>
      <w:r w:rsidR="001D33E9">
        <w:rPr>
          <w:lang w:eastAsia="pl-PL"/>
        </w:rPr>
        <w:t>23</w:t>
      </w:r>
      <w:r w:rsidR="00BB760E" w:rsidRPr="00BB760E">
        <w:rPr>
          <w:lang w:eastAsia="pl-PL"/>
        </w:rPr>
        <w:t>,00</w:t>
      </w:r>
      <w:r>
        <w:rPr>
          <w:lang w:eastAsia="pl-PL"/>
        </w:rPr>
        <w:t xml:space="preserve"> zł, przerwane usunięcie </w:t>
      </w:r>
      <w:r w:rsidR="009D6DC4">
        <w:rPr>
          <w:lang w:eastAsia="pl-PL"/>
        </w:rPr>
        <w:t>112</w:t>
      </w:r>
      <w:r w:rsidR="00BB760E" w:rsidRPr="00BB760E">
        <w:rPr>
          <w:lang w:eastAsia="pl-PL"/>
        </w:rPr>
        <w:t>,00 zł;</w:t>
      </w:r>
    </w:p>
    <w:p w:rsidR="00BB760E" w:rsidRPr="00BB760E" w:rsidRDefault="00BB760E" w:rsidP="004E61E0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 xml:space="preserve">pojazd o </w:t>
      </w:r>
      <w:proofErr w:type="spellStart"/>
      <w:r w:rsidRPr="00BB760E">
        <w:rPr>
          <w:lang w:eastAsia="pl-PL"/>
        </w:rPr>
        <w:t>dmc</w:t>
      </w:r>
      <w:proofErr w:type="spellEnd"/>
      <w:r w:rsidRPr="00BB760E">
        <w:rPr>
          <w:lang w:eastAsia="pl-PL"/>
        </w:rPr>
        <w:t xml:space="preserve"> do 3,5</w:t>
      </w:r>
      <w:r w:rsidR="000F7C40">
        <w:rPr>
          <w:lang w:eastAsia="pl-PL"/>
        </w:rPr>
        <w:t>t – usunięcie 4</w:t>
      </w:r>
      <w:r w:rsidR="001D33E9">
        <w:rPr>
          <w:lang w:eastAsia="pl-PL"/>
        </w:rPr>
        <w:t>86</w:t>
      </w:r>
      <w:r w:rsidRPr="00BB760E">
        <w:rPr>
          <w:lang w:eastAsia="pl-PL"/>
        </w:rPr>
        <w:t>,00</w:t>
      </w:r>
      <w:r w:rsidR="000F7C40">
        <w:rPr>
          <w:lang w:eastAsia="pl-PL"/>
        </w:rPr>
        <w:t xml:space="preserve"> zł, przerwane usunięcie </w:t>
      </w:r>
      <w:r w:rsidR="002D14FB">
        <w:rPr>
          <w:lang w:eastAsia="pl-PL"/>
        </w:rPr>
        <w:t>243</w:t>
      </w:r>
      <w:r w:rsidRPr="00BB760E">
        <w:rPr>
          <w:lang w:eastAsia="pl-PL"/>
        </w:rPr>
        <w:t>,00 zł;</w:t>
      </w:r>
    </w:p>
    <w:p w:rsidR="00BB760E" w:rsidRPr="00BB760E" w:rsidRDefault="00BB760E" w:rsidP="004E61E0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 xml:space="preserve">pojazd o </w:t>
      </w:r>
      <w:proofErr w:type="spellStart"/>
      <w:r w:rsidRPr="00BB760E">
        <w:rPr>
          <w:lang w:eastAsia="pl-PL"/>
        </w:rPr>
        <w:t>dmc</w:t>
      </w:r>
      <w:proofErr w:type="spellEnd"/>
      <w:r w:rsidRPr="00BB760E">
        <w:rPr>
          <w:lang w:eastAsia="pl-PL"/>
        </w:rPr>
        <w:t xml:space="preserve"> od 3,5t do 7,5</w:t>
      </w:r>
      <w:r w:rsidR="000F7C40">
        <w:rPr>
          <w:lang w:eastAsia="pl-PL"/>
        </w:rPr>
        <w:t xml:space="preserve">t – usunięcie </w:t>
      </w:r>
      <w:r w:rsidR="001D33E9">
        <w:rPr>
          <w:lang w:eastAsia="pl-PL"/>
        </w:rPr>
        <w:t>606</w:t>
      </w:r>
      <w:r w:rsidRPr="00BB760E">
        <w:rPr>
          <w:lang w:eastAsia="pl-PL"/>
        </w:rPr>
        <w:t xml:space="preserve">,00 zł, przerwane usunięcie </w:t>
      </w:r>
      <w:r w:rsidR="002D14FB">
        <w:rPr>
          <w:lang w:eastAsia="pl-PL"/>
        </w:rPr>
        <w:t>303</w:t>
      </w:r>
      <w:r w:rsidRPr="00BB760E">
        <w:rPr>
          <w:lang w:eastAsia="pl-PL"/>
        </w:rPr>
        <w:t>,00 zł;</w:t>
      </w:r>
    </w:p>
    <w:p w:rsidR="00BB760E" w:rsidRPr="00BB760E" w:rsidRDefault="00BB760E" w:rsidP="004E61E0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 xml:space="preserve">pojazd o </w:t>
      </w:r>
      <w:proofErr w:type="spellStart"/>
      <w:r w:rsidRPr="00BB760E">
        <w:rPr>
          <w:lang w:eastAsia="pl-PL"/>
        </w:rPr>
        <w:t>dmc</w:t>
      </w:r>
      <w:proofErr w:type="spellEnd"/>
      <w:r w:rsidRPr="00BB760E">
        <w:rPr>
          <w:lang w:eastAsia="pl-PL"/>
        </w:rPr>
        <w:t xml:space="preserve"> od 7,5t do 16</w:t>
      </w:r>
      <w:r w:rsidR="000F7C40">
        <w:rPr>
          <w:lang w:eastAsia="pl-PL"/>
        </w:rPr>
        <w:t xml:space="preserve">t – usunięcie </w:t>
      </w:r>
      <w:r w:rsidR="001D33E9">
        <w:rPr>
          <w:lang w:eastAsia="pl-PL"/>
        </w:rPr>
        <w:t>857</w:t>
      </w:r>
      <w:r w:rsidRPr="00BB760E">
        <w:rPr>
          <w:lang w:eastAsia="pl-PL"/>
        </w:rPr>
        <w:t>,00</w:t>
      </w:r>
      <w:r w:rsidR="000F7C40">
        <w:rPr>
          <w:lang w:eastAsia="pl-PL"/>
        </w:rPr>
        <w:t xml:space="preserve"> zł, przerwane usunięcie </w:t>
      </w:r>
      <w:r w:rsidR="002D14FB">
        <w:rPr>
          <w:lang w:eastAsia="pl-PL"/>
        </w:rPr>
        <w:t>429</w:t>
      </w:r>
      <w:r w:rsidRPr="00BB760E">
        <w:rPr>
          <w:lang w:eastAsia="pl-PL"/>
        </w:rPr>
        <w:t>,00 zł;</w:t>
      </w:r>
    </w:p>
    <w:p w:rsidR="00BB760E" w:rsidRPr="00BB760E" w:rsidRDefault="00BB760E" w:rsidP="004E61E0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 xml:space="preserve">pojazd o </w:t>
      </w:r>
      <w:proofErr w:type="spellStart"/>
      <w:r w:rsidRPr="00BB760E">
        <w:rPr>
          <w:lang w:eastAsia="pl-PL"/>
        </w:rPr>
        <w:t>dmc</w:t>
      </w:r>
      <w:proofErr w:type="spellEnd"/>
      <w:r w:rsidRPr="00BB760E">
        <w:rPr>
          <w:lang w:eastAsia="pl-PL"/>
        </w:rPr>
        <w:t xml:space="preserve"> powyżej 16</w:t>
      </w:r>
      <w:r w:rsidR="000F7C40">
        <w:rPr>
          <w:lang w:eastAsia="pl-PL"/>
        </w:rPr>
        <w:t>t – usunięcie 1 2</w:t>
      </w:r>
      <w:r w:rsidR="001D33E9">
        <w:rPr>
          <w:lang w:eastAsia="pl-PL"/>
        </w:rPr>
        <w:t>63</w:t>
      </w:r>
      <w:r w:rsidRPr="00BB760E">
        <w:rPr>
          <w:lang w:eastAsia="pl-PL"/>
        </w:rPr>
        <w:t>,00 zł, przer</w:t>
      </w:r>
      <w:r w:rsidR="000F7C40">
        <w:rPr>
          <w:lang w:eastAsia="pl-PL"/>
        </w:rPr>
        <w:t>wane usunięcie 6</w:t>
      </w:r>
      <w:r w:rsidR="002D14FB">
        <w:rPr>
          <w:lang w:eastAsia="pl-PL"/>
        </w:rPr>
        <w:t>32</w:t>
      </w:r>
      <w:r w:rsidRPr="00BB760E">
        <w:rPr>
          <w:lang w:eastAsia="pl-PL"/>
        </w:rPr>
        <w:t>,00 zł;</w:t>
      </w:r>
    </w:p>
    <w:p w:rsidR="00BB760E" w:rsidRPr="00BB760E" w:rsidRDefault="00BB760E" w:rsidP="004E61E0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lang w:eastAsia="pl-PL"/>
        </w:rPr>
      </w:pPr>
      <w:r w:rsidRPr="00BB760E">
        <w:rPr>
          <w:lang w:eastAsia="pl-PL"/>
        </w:rPr>
        <w:t>pojazd przewożący materiały niebez</w:t>
      </w:r>
      <w:r w:rsidR="000F7C40">
        <w:rPr>
          <w:lang w:eastAsia="pl-PL"/>
        </w:rPr>
        <w:t>pieczne – usunięcie 1 5</w:t>
      </w:r>
      <w:r w:rsidR="001D33E9">
        <w:rPr>
          <w:lang w:eastAsia="pl-PL"/>
        </w:rPr>
        <w:t>37</w:t>
      </w:r>
      <w:r w:rsidRPr="00BB760E">
        <w:rPr>
          <w:lang w:eastAsia="pl-PL"/>
        </w:rPr>
        <w:t>,00</w:t>
      </w:r>
      <w:r w:rsidR="000F7C40">
        <w:rPr>
          <w:lang w:eastAsia="pl-PL"/>
        </w:rPr>
        <w:t xml:space="preserve"> zł, przerwane usunięcie </w:t>
      </w:r>
      <w:r w:rsidR="002D14FB">
        <w:rPr>
          <w:lang w:eastAsia="pl-PL"/>
        </w:rPr>
        <w:t>769</w:t>
      </w:r>
      <w:r w:rsidRPr="00BB760E">
        <w:rPr>
          <w:lang w:eastAsia="pl-PL"/>
        </w:rPr>
        <w:t>,00 zł;</w:t>
      </w:r>
    </w:p>
    <w:p w:rsidR="00BB760E" w:rsidRDefault="00BB760E" w:rsidP="00DF4D4E">
      <w:pPr>
        <w:suppressAutoHyphens w:val="0"/>
        <w:spacing w:line="276" w:lineRule="auto"/>
        <w:jc w:val="both"/>
        <w:rPr>
          <w:lang w:eastAsia="pl-PL"/>
        </w:rPr>
      </w:pPr>
    </w:p>
    <w:p w:rsidR="0018236B" w:rsidRPr="00E57189" w:rsidRDefault="0018236B" w:rsidP="00FD5246">
      <w:pPr>
        <w:pStyle w:val="Akapitzlist"/>
        <w:numPr>
          <w:ilvl w:val="0"/>
          <w:numId w:val="21"/>
        </w:numPr>
        <w:suppressAutoHyphens w:val="0"/>
        <w:spacing w:line="480" w:lineRule="auto"/>
        <w:ind w:left="426" w:hanging="142"/>
        <w:jc w:val="both"/>
        <w:rPr>
          <w:b/>
          <w:lang w:eastAsia="pl-PL"/>
        </w:rPr>
      </w:pPr>
      <w:r w:rsidRPr="00E57189">
        <w:rPr>
          <w:b/>
          <w:lang w:eastAsia="pl-PL"/>
        </w:rPr>
        <w:t xml:space="preserve">Termin realizacji zamówienia </w:t>
      </w:r>
    </w:p>
    <w:p w:rsidR="00BA24E8" w:rsidRDefault="00033903" w:rsidP="00E57189">
      <w:pPr>
        <w:suppressAutoHyphens w:val="0"/>
        <w:spacing w:line="480" w:lineRule="auto"/>
        <w:ind w:left="720"/>
        <w:jc w:val="both"/>
        <w:rPr>
          <w:lang w:eastAsia="pl-PL"/>
        </w:rPr>
      </w:pPr>
      <w:r>
        <w:rPr>
          <w:lang w:eastAsia="pl-PL"/>
        </w:rPr>
        <w:t xml:space="preserve">Od </w:t>
      </w:r>
      <w:r w:rsidR="00203BD0">
        <w:rPr>
          <w:lang w:eastAsia="pl-PL"/>
        </w:rPr>
        <w:t>01</w:t>
      </w:r>
      <w:r w:rsidR="00F94544">
        <w:rPr>
          <w:lang w:eastAsia="pl-PL"/>
        </w:rPr>
        <w:t>.01.201</w:t>
      </w:r>
      <w:r w:rsidR="004E45B3">
        <w:rPr>
          <w:lang w:eastAsia="pl-PL"/>
        </w:rPr>
        <w:t>9</w:t>
      </w:r>
      <w:r w:rsidR="00A828B6">
        <w:rPr>
          <w:lang w:eastAsia="pl-PL"/>
        </w:rPr>
        <w:t xml:space="preserve"> r. </w:t>
      </w:r>
      <w:r w:rsidR="00B368E8">
        <w:rPr>
          <w:lang w:eastAsia="pl-PL"/>
        </w:rPr>
        <w:t>do dnia 31.12</w:t>
      </w:r>
      <w:r w:rsidR="00F94544">
        <w:rPr>
          <w:lang w:eastAsia="pl-PL"/>
        </w:rPr>
        <w:t>.201</w:t>
      </w:r>
      <w:r w:rsidR="004E45B3">
        <w:rPr>
          <w:lang w:eastAsia="pl-PL"/>
        </w:rPr>
        <w:t>9</w:t>
      </w:r>
      <w:r>
        <w:rPr>
          <w:lang w:eastAsia="pl-PL"/>
        </w:rPr>
        <w:t xml:space="preserve"> r. </w:t>
      </w:r>
    </w:p>
    <w:p w:rsidR="0018236B" w:rsidRPr="00E57189" w:rsidRDefault="0018236B" w:rsidP="00FD5246">
      <w:pPr>
        <w:pStyle w:val="Akapitzlist"/>
        <w:numPr>
          <w:ilvl w:val="0"/>
          <w:numId w:val="21"/>
        </w:numPr>
        <w:suppressAutoHyphens w:val="0"/>
        <w:spacing w:line="480" w:lineRule="auto"/>
        <w:ind w:left="426" w:hanging="142"/>
        <w:jc w:val="both"/>
        <w:rPr>
          <w:b/>
          <w:lang w:eastAsia="pl-PL"/>
        </w:rPr>
      </w:pPr>
      <w:r w:rsidRPr="00E57189">
        <w:rPr>
          <w:b/>
          <w:lang w:eastAsia="pl-PL"/>
        </w:rPr>
        <w:t>Kryteria ocen oferty</w:t>
      </w:r>
    </w:p>
    <w:p w:rsidR="00033903" w:rsidRPr="00E366C4" w:rsidRDefault="00033903" w:rsidP="00BF213A">
      <w:pPr>
        <w:ind w:left="851" w:hanging="284"/>
        <w:jc w:val="both"/>
      </w:pPr>
      <w:r w:rsidRPr="00E366C4">
        <w:t>O wyborze najkorzystniejszej oferty decydować będą przedstawione niżej kryteria:</w:t>
      </w:r>
    </w:p>
    <w:p w:rsidR="00033903" w:rsidRPr="00E366C4" w:rsidRDefault="00033903" w:rsidP="00BF213A">
      <w:pPr>
        <w:ind w:left="851" w:hanging="284"/>
        <w:jc w:val="both"/>
      </w:pPr>
    </w:p>
    <w:p w:rsidR="00033903" w:rsidRPr="00E57189" w:rsidRDefault="00033903" w:rsidP="00BB760E">
      <w:r w:rsidRPr="00B73621">
        <w:t>Cena –</w:t>
      </w:r>
      <w:r w:rsidR="00BB760E">
        <w:t>10</w:t>
      </w:r>
      <w:r w:rsidR="0042535D">
        <w:t>0</w:t>
      </w:r>
      <w:r w:rsidRPr="00B73621">
        <w:t>%,</w:t>
      </w:r>
    </w:p>
    <w:p w:rsidR="00033903" w:rsidRDefault="00033903" w:rsidP="00BF213A">
      <w:pPr>
        <w:jc w:val="both"/>
        <w:rPr>
          <w:b/>
          <w:bCs/>
        </w:rPr>
      </w:pPr>
    </w:p>
    <w:p w:rsidR="00E57189" w:rsidRDefault="00E57189" w:rsidP="00BF213A">
      <w:pPr>
        <w:jc w:val="both"/>
        <w:rPr>
          <w:b/>
          <w:bCs/>
        </w:rPr>
      </w:pPr>
    </w:p>
    <w:p w:rsidR="00564353" w:rsidRPr="00BB760E" w:rsidRDefault="00E57189" w:rsidP="007F61A4">
      <w:pPr>
        <w:jc w:val="both"/>
      </w:pPr>
      <w:r>
        <w:rPr>
          <w:b/>
        </w:rPr>
        <w:t xml:space="preserve">Cena- </w:t>
      </w:r>
      <w:r w:rsidRPr="00E57189">
        <w:t xml:space="preserve">oznacza  sumę  zaoferowanych cen za wszystkie materiały będące przedmiotem niniejszego zamówienia, wykazane w zał. </w:t>
      </w:r>
      <w:r w:rsidR="007C2B86" w:rsidRPr="007C2B86">
        <w:t>Cena powinna zawierać wszelkie koszty i składniki związane z wykonaniem przedmiotu zamówienia</w:t>
      </w:r>
      <w:r w:rsidR="00BB760E">
        <w:t>.</w:t>
      </w:r>
    </w:p>
    <w:p w:rsidR="00C2233B" w:rsidRPr="00170242" w:rsidRDefault="00C2233B" w:rsidP="007F61A4">
      <w:pPr>
        <w:jc w:val="both"/>
        <w:rPr>
          <w:b/>
          <w:bCs/>
        </w:rPr>
      </w:pPr>
    </w:p>
    <w:p w:rsidR="00564353" w:rsidRPr="00170242" w:rsidRDefault="00BB760E" w:rsidP="0042535D">
      <w:pPr>
        <w:pStyle w:val="Akapitzlist"/>
        <w:numPr>
          <w:ilvl w:val="0"/>
          <w:numId w:val="12"/>
        </w:numPr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Dla kryterium  ceny</w:t>
      </w:r>
      <w:r w:rsidR="00564353" w:rsidRPr="00170242">
        <w:rPr>
          <w:b/>
          <w:bCs/>
          <w:u w:val="single"/>
        </w:rPr>
        <w:t xml:space="preserve">  oferty będą podlegały ocenie według następującego wzoru:</w:t>
      </w:r>
    </w:p>
    <w:p w:rsidR="00564353" w:rsidRPr="00564353" w:rsidRDefault="00564353" w:rsidP="007F61A4">
      <w:pPr>
        <w:jc w:val="both"/>
        <w:rPr>
          <w:b/>
          <w:bCs/>
        </w:rPr>
      </w:pPr>
    </w:p>
    <w:tbl>
      <w:tblPr>
        <w:tblW w:w="3686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1"/>
        <w:gridCol w:w="1545"/>
        <w:gridCol w:w="1290"/>
      </w:tblGrid>
      <w:tr w:rsidR="00564353" w:rsidRPr="00564353" w:rsidTr="00633005">
        <w:trPr>
          <w:trHeight w:val="797"/>
        </w:trPr>
        <w:tc>
          <w:tcPr>
            <w:tcW w:w="851" w:type="dxa"/>
            <w:shd w:val="clear" w:color="auto" w:fill="auto"/>
          </w:tcPr>
          <w:p w:rsidR="00564353" w:rsidRPr="00564353" w:rsidRDefault="00564353" w:rsidP="0056435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564353">
              <w:rPr>
                <w:b/>
              </w:rPr>
              <w:t xml:space="preserve"> </w:t>
            </w:r>
            <w:proofErr w:type="spellStart"/>
            <w:r w:rsidR="00633005">
              <w:rPr>
                <w:b/>
              </w:rPr>
              <w:t>An</w:t>
            </w:r>
            <w:proofErr w:type="spellEnd"/>
            <w:r w:rsidR="00633005">
              <w:rPr>
                <w:b/>
              </w:rPr>
              <w:t xml:space="preserve"> </w:t>
            </w:r>
            <w:r w:rsidRPr="00564353">
              <w:rPr>
                <w:b/>
              </w:rPr>
              <w:t>=</w:t>
            </w:r>
          </w:p>
        </w:tc>
        <w:tc>
          <w:tcPr>
            <w:tcW w:w="1545" w:type="dxa"/>
            <w:shd w:val="clear" w:color="auto" w:fill="auto"/>
          </w:tcPr>
          <w:p w:rsidR="00564353" w:rsidRPr="00564353" w:rsidRDefault="00633005" w:rsidP="00564353">
            <w:pPr>
              <w:jc w:val="center"/>
              <w:rPr>
                <w:vertAlign w:val="subscript"/>
              </w:rPr>
            </w:pPr>
            <w:proofErr w:type="spellStart"/>
            <w:r>
              <w:t>C</w:t>
            </w:r>
            <w:r>
              <w:rPr>
                <w:vertAlign w:val="subscript"/>
              </w:rPr>
              <w:t>min</w:t>
            </w:r>
            <w:proofErr w:type="spellEnd"/>
          </w:p>
          <w:p w:rsidR="00564353" w:rsidRPr="00564353" w:rsidRDefault="00AE541A" w:rsidP="00564353">
            <w:pPr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9" type="#_x0000_t32" style="position:absolute;left:0;text-align:left;margin-left:-4.35pt;margin-top:8.4pt;width:73.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ZPOQ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"/>
              </w:pict>
            </w:r>
          </w:p>
          <w:p w:rsidR="00564353" w:rsidRPr="00564353" w:rsidRDefault="00633005" w:rsidP="00564353">
            <w:pPr>
              <w:jc w:val="center"/>
              <w:rPr>
                <w:b/>
                <w:vertAlign w:val="subscript"/>
              </w:rPr>
            </w:pPr>
            <w:proofErr w:type="spellStart"/>
            <w:r>
              <w:t>C</w:t>
            </w:r>
            <w:r>
              <w:rPr>
                <w:vertAlign w:val="subscript"/>
              </w:rPr>
              <w:t>b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:rsidR="00564353" w:rsidRPr="00564353" w:rsidRDefault="00564353" w:rsidP="00564353">
            <w:pPr>
              <w:rPr>
                <w:b/>
              </w:rPr>
            </w:pPr>
          </w:p>
          <w:p w:rsidR="00564353" w:rsidRPr="00564353" w:rsidRDefault="00633005" w:rsidP="00F94544">
            <w:pPr>
              <w:rPr>
                <w:b/>
              </w:rPr>
            </w:pPr>
            <w:r>
              <w:rPr>
                <w:b/>
              </w:rPr>
              <w:t xml:space="preserve">x </w:t>
            </w:r>
            <w:r w:rsidR="00971612">
              <w:rPr>
                <w:b/>
              </w:rPr>
              <w:t>10</w:t>
            </w:r>
            <w:r w:rsidR="00F94544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</w:tr>
    </w:tbl>
    <w:p w:rsidR="00564353" w:rsidRPr="00564353" w:rsidRDefault="00564353" w:rsidP="00564353">
      <w:pPr>
        <w:ind w:left="142"/>
        <w:jc w:val="both"/>
        <w:rPr>
          <w:b/>
          <w:bCs/>
        </w:rPr>
      </w:pPr>
    </w:p>
    <w:p w:rsidR="00564353" w:rsidRPr="00564353" w:rsidRDefault="00170242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- </w:t>
      </w:r>
      <w:r>
        <w:rPr>
          <w:bCs/>
        </w:rPr>
        <w:t>s</w:t>
      </w:r>
      <w:r w:rsidRPr="00170242">
        <w:rPr>
          <w:bCs/>
        </w:rPr>
        <w:t xml:space="preserve">uma </w:t>
      </w:r>
      <w:r w:rsidR="00B53668">
        <w:rPr>
          <w:bCs/>
        </w:rPr>
        <w:t>punktów</w:t>
      </w:r>
      <w:r w:rsidRPr="00170242">
        <w:rPr>
          <w:bCs/>
        </w:rPr>
        <w:t xml:space="preserve"> uzyskanych przez wykonawcę</w:t>
      </w:r>
      <w:r>
        <w:rPr>
          <w:b/>
          <w:bCs/>
        </w:rPr>
        <w:t xml:space="preserve"> 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Cmin</w:t>
      </w:r>
      <w:proofErr w:type="spellEnd"/>
      <w:r w:rsidRPr="00564353">
        <w:rPr>
          <w:bCs/>
        </w:rPr>
        <w:t>- cena minimalna spośród złożonych ofert</w:t>
      </w:r>
    </w:p>
    <w:p w:rsidR="00B53668" w:rsidRPr="00BB760E" w:rsidRDefault="00564353" w:rsidP="00BB760E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C</w:t>
      </w:r>
      <w:r w:rsidRPr="00564353">
        <w:rPr>
          <w:b/>
          <w:bCs/>
        </w:rPr>
        <w:t>n</w:t>
      </w:r>
      <w:proofErr w:type="spellEnd"/>
      <w:r w:rsidRPr="00564353">
        <w:rPr>
          <w:b/>
          <w:bCs/>
        </w:rPr>
        <w:tab/>
      </w:r>
      <w:r w:rsidRPr="00564353">
        <w:rPr>
          <w:bCs/>
        </w:rPr>
        <w:t>- cena zaproponowana przez wykonawcę</w:t>
      </w:r>
    </w:p>
    <w:p w:rsidR="00B53668" w:rsidRPr="00170242" w:rsidRDefault="00B53668" w:rsidP="00170242">
      <w:pPr>
        <w:ind w:left="142"/>
        <w:jc w:val="both"/>
        <w:rPr>
          <w:b/>
          <w:bCs/>
        </w:rPr>
      </w:pPr>
    </w:p>
    <w:p w:rsidR="00033903" w:rsidRPr="00E366C4" w:rsidRDefault="00033903" w:rsidP="00BF213A">
      <w:pPr>
        <w:pStyle w:val="Stopka"/>
        <w:tabs>
          <w:tab w:val="clear" w:pos="4536"/>
          <w:tab w:val="clear" w:pos="9072"/>
        </w:tabs>
        <w:ind w:left="567"/>
        <w:jc w:val="both"/>
      </w:pPr>
    </w:p>
    <w:p w:rsidR="00033903" w:rsidRPr="00DF4D4E" w:rsidRDefault="0018236B" w:rsidP="00FD5246">
      <w:pPr>
        <w:numPr>
          <w:ilvl w:val="0"/>
          <w:numId w:val="21"/>
        </w:numPr>
        <w:suppressAutoHyphens w:val="0"/>
        <w:spacing w:line="480" w:lineRule="auto"/>
        <w:ind w:left="426" w:hanging="142"/>
        <w:jc w:val="both"/>
        <w:rPr>
          <w:b/>
          <w:lang w:eastAsia="pl-PL"/>
        </w:rPr>
      </w:pPr>
      <w:r w:rsidRPr="00DF4D4E">
        <w:rPr>
          <w:b/>
          <w:lang w:eastAsia="pl-PL"/>
        </w:rPr>
        <w:t>Termin związania z ofertą</w:t>
      </w:r>
    </w:p>
    <w:p w:rsidR="00033903" w:rsidRPr="00DF4D4E" w:rsidRDefault="00033903" w:rsidP="00BF213A">
      <w:pPr>
        <w:suppressAutoHyphens w:val="0"/>
        <w:spacing w:line="480" w:lineRule="auto"/>
        <w:ind w:left="426"/>
        <w:jc w:val="both"/>
        <w:rPr>
          <w:b/>
          <w:lang w:eastAsia="pl-PL"/>
        </w:rPr>
      </w:pPr>
      <w:r>
        <w:rPr>
          <w:lang w:eastAsia="pl-PL"/>
        </w:rPr>
        <w:t xml:space="preserve">14 dni </w:t>
      </w:r>
    </w:p>
    <w:p w:rsidR="00BF213A" w:rsidRDefault="00830909" w:rsidP="00FD5246">
      <w:pPr>
        <w:numPr>
          <w:ilvl w:val="0"/>
          <w:numId w:val="21"/>
        </w:numPr>
        <w:suppressAutoHyphens w:val="0"/>
        <w:spacing w:line="480" w:lineRule="auto"/>
        <w:ind w:left="426" w:hanging="142"/>
        <w:jc w:val="both"/>
        <w:rPr>
          <w:lang w:eastAsia="pl-PL"/>
        </w:rPr>
      </w:pPr>
      <w:r>
        <w:rPr>
          <w:b/>
          <w:lang w:eastAsia="pl-PL"/>
        </w:rPr>
        <w:t>Opis s</w:t>
      </w:r>
      <w:r w:rsidR="00BF213A" w:rsidRPr="00DF4D4E">
        <w:rPr>
          <w:b/>
          <w:lang w:eastAsia="pl-PL"/>
        </w:rPr>
        <w:t>posobu przygotowania oferty</w:t>
      </w:r>
      <w:r w:rsidR="00BF213A">
        <w:rPr>
          <w:lang w:eastAsia="pl-PL"/>
        </w:rPr>
        <w:t>:</w:t>
      </w:r>
    </w:p>
    <w:p w:rsidR="00BF213A" w:rsidRPr="00BF213A" w:rsidRDefault="00BF213A" w:rsidP="00BF213A">
      <w:pPr>
        <w:suppressAutoHyphens w:val="0"/>
        <w:ind w:left="567" w:firstLine="1"/>
        <w:rPr>
          <w:lang w:eastAsia="pl-PL"/>
        </w:rPr>
      </w:pPr>
      <w:r w:rsidRPr="00BF213A">
        <w:rPr>
          <w:lang w:eastAsia="pl-PL"/>
        </w:rPr>
        <w:t xml:space="preserve">Oferta powinna być przygotowana z uwzględnieniem poniższych zasad: </w:t>
      </w:r>
    </w:p>
    <w:p w:rsid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 xml:space="preserve">Każdy Wykonawca może złożyć tylko jedną ofertę. </w:t>
      </w:r>
    </w:p>
    <w:p w:rsidR="007C2B86" w:rsidRDefault="00BF213A" w:rsidP="007C2B86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lastRenderedPageBreak/>
        <w:t xml:space="preserve">Wymaga się, by oferta była przygotowana </w:t>
      </w:r>
      <w:r w:rsidR="007C2B86" w:rsidRPr="007C2B86">
        <w:rPr>
          <w:lang w:eastAsia="pl-PL"/>
        </w:rPr>
        <w:t>w formie: pisemnej, lub</w:t>
      </w:r>
      <w:r w:rsidR="007C2B86">
        <w:rPr>
          <w:lang w:eastAsia="pl-PL"/>
        </w:rPr>
        <w:t xml:space="preserve"> elektronicznej </w:t>
      </w:r>
      <w:r w:rsidR="007F61A4">
        <w:rPr>
          <w:lang w:eastAsia="pl-PL"/>
        </w:rPr>
        <w:t xml:space="preserve">             </w:t>
      </w:r>
      <w:r w:rsidR="007C2B86">
        <w:rPr>
          <w:lang w:eastAsia="pl-PL"/>
        </w:rPr>
        <w:t>(</w:t>
      </w:r>
      <w:r w:rsidR="007C2B86" w:rsidRPr="007C2B86">
        <w:rPr>
          <w:lang w:eastAsia="pl-PL"/>
        </w:rPr>
        <w:t xml:space="preserve"> e-mailem</w:t>
      </w:r>
      <w:r w:rsidR="007C2B86">
        <w:rPr>
          <w:lang w:eastAsia="pl-PL"/>
        </w:rPr>
        <w:t>)</w:t>
      </w:r>
      <w:r w:rsidR="007C2B86" w:rsidRPr="007C2B86">
        <w:rPr>
          <w:lang w:eastAsia="pl-PL"/>
        </w:rPr>
        <w:t>, na załączonym wz</w:t>
      </w:r>
      <w:r w:rsidR="007C2B86">
        <w:rPr>
          <w:lang w:eastAsia="pl-PL"/>
        </w:rPr>
        <w:t>orze wg załącznika nr 1- Formularz ofertowy</w:t>
      </w:r>
    </w:p>
    <w:p w:rsidR="00BF213A" w:rsidRDefault="007C2B86" w:rsidP="007C2B86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>
        <w:rPr>
          <w:lang w:eastAsia="pl-PL"/>
        </w:rPr>
        <w:t>Ofertę</w:t>
      </w:r>
      <w:r w:rsidR="00BF213A" w:rsidRPr="00BF213A">
        <w:rPr>
          <w:lang w:eastAsia="pl-PL"/>
        </w:rPr>
        <w:t xml:space="preserve"> należy sporządzić w języku polskim. </w:t>
      </w:r>
    </w:p>
    <w:p w:rsidR="007C2B86" w:rsidRDefault="00B8567B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>
        <w:rPr>
          <w:lang w:eastAsia="pl-PL"/>
        </w:rPr>
        <w:t>Sposób złożenia o</w:t>
      </w:r>
      <w:r w:rsidR="007C2B86">
        <w:rPr>
          <w:lang w:eastAsia="pl-PL"/>
        </w:rPr>
        <w:t>ferty:</w:t>
      </w:r>
    </w:p>
    <w:p w:rsidR="00BF213A" w:rsidRPr="00BF213A" w:rsidRDefault="007C2B86" w:rsidP="00393244">
      <w:pPr>
        <w:pStyle w:val="Akapitzlist"/>
        <w:numPr>
          <w:ilvl w:val="1"/>
          <w:numId w:val="21"/>
        </w:numPr>
        <w:suppressAutoHyphens w:val="0"/>
        <w:jc w:val="both"/>
        <w:rPr>
          <w:lang w:eastAsia="pl-PL"/>
        </w:rPr>
      </w:pPr>
      <w:r>
        <w:rPr>
          <w:lang w:eastAsia="pl-PL"/>
        </w:rPr>
        <w:t>W przypadku składania ofert</w:t>
      </w:r>
      <w:r w:rsidR="007F61A4">
        <w:rPr>
          <w:lang w:eastAsia="pl-PL"/>
        </w:rPr>
        <w:t xml:space="preserve">y w </w:t>
      </w:r>
      <w:r w:rsidR="007F61A4" w:rsidRPr="007F61A4">
        <w:rPr>
          <w:b/>
          <w:lang w:eastAsia="pl-PL"/>
        </w:rPr>
        <w:t>formie</w:t>
      </w:r>
      <w:r w:rsidRPr="007F61A4">
        <w:rPr>
          <w:b/>
          <w:lang w:eastAsia="pl-PL"/>
        </w:rPr>
        <w:t xml:space="preserve"> pisemnej</w:t>
      </w:r>
      <w:r>
        <w:rPr>
          <w:lang w:eastAsia="pl-PL"/>
        </w:rPr>
        <w:t xml:space="preserve">: </w:t>
      </w:r>
      <w:r w:rsidR="00BF213A" w:rsidRPr="00BF213A">
        <w:rPr>
          <w:lang w:eastAsia="pl-PL"/>
        </w:rPr>
        <w:t xml:space="preserve">Wymaga się, aby oferta została zamieszczona </w:t>
      </w:r>
      <w:r>
        <w:rPr>
          <w:lang w:eastAsia="pl-PL"/>
        </w:rPr>
        <w:t xml:space="preserve">w </w:t>
      </w:r>
      <w:r w:rsidR="00BF213A" w:rsidRPr="00BF213A">
        <w:rPr>
          <w:lang w:eastAsia="pl-PL"/>
        </w:rPr>
        <w:t xml:space="preserve"> kopercie, któr</w:t>
      </w:r>
      <w:r>
        <w:rPr>
          <w:lang w:eastAsia="pl-PL"/>
        </w:rPr>
        <w:t xml:space="preserve">a </w:t>
      </w:r>
      <w:r w:rsidR="00BF213A" w:rsidRPr="00BF213A">
        <w:rPr>
          <w:lang w:eastAsia="pl-PL"/>
        </w:rPr>
        <w:t>będ</w:t>
      </w:r>
      <w:r>
        <w:rPr>
          <w:lang w:eastAsia="pl-PL"/>
        </w:rPr>
        <w:t>zie</w:t>
      </w:r>
      <w:r w:rsidR="00BF213A" w:rsidRPr="00BF213A">
        <w:rPr>
          <w:lang w:eastAsia="pl-PL"/>
        </w:rPr>
        <w:t xml:space="preserve"> zaadresowane na adres:</w:t>
      </w:r>
    </w:p>
    <w:p w:rsidR="00BF213A" w:rsidRPr="00BF213A" w:rsidRDefault="00BF213A" w:rsidP="007F61A4">
      <w:pPr>
        <w:tabs>
          <w:tab w:val="left" w:pos="993"/>
        </w:tabs>
        <w:suppressAutoHyphens w:val="0"/>
        <w:ind w:left="1418"/>
        <w:jc w:val="center"/>
        <w:rPr>
          <w:b/>
          <w:lang w:eastAsia="pl-PL"/>
        </w:rPr>
      </w:pPr>
      <w:r w:rsidRPr="00BF213A">
        <w:rPr>
          <w:b/>
          <w:lang w:eastAsia="pl-PL"/>
        </w:rPr>
        <w:t>Starostwo Powiatowe w Świdwinie</w:t>
      </w:r>
    </w:p>
    <w:p w:rsidR="00BF213A" w:rsidRPr="00BF213A" w:rsidRDefault="00BF213A" w:rsidP="007F61A4">
      <w:pPr>
        <w:tabs>
          <w:tab w:val="left" w:pos="993"/>
        </w:tabs>
        <w:suppressAutoHyphens w:val="0"/>
        <w:ind w:left="1418"/>
        <w:jc w:val="center"/>
        <w:rPr>
          <w:b/>
          <w:lang w:eastAsia="pl-PL"/>
        </w:rPr>
      </w:pPr>
      <w:r w:rsidRPr="00BF213A">
        <w:rPr>
          <w:b/>
          <w:lang w:eastAsia="pl-PL"/>
        </w:rPr>
        <w:t>ul. Mieszka I 16,</w:t>
      </w:r>
    </w:p>
    <w:p w:rsidR="00BF213A" w:rsidRPr="00BF213A" w:rsidRDefault="00BF213A" w:rsidP="007F61A4">
      <w:pPr>
        <w:tabs>
          <w:tab w:val="left" w:pos="993"/>
        </w:tabs>
        <w:suppressAutoHyphens w:val="0"/>
        <w:ind w:left="1418"/>
        <w:jc w:val="center"/>
        <w:rPr>
          <w:lang w:eastAsia="pl-PL"/>
        </w:rPr>
      </w:pPr>
      <w:r w:rsidRPr="00BF213A">
        <w:rPr>
          <w:b/>
          <w:lang w:eastAsia="pl-PL"/>
        </w:rPr>
        <w:t>78-300 Świdwin</w:t>
      </w:r>
      <w:r w:rsidRPr="00BF213A">
        <w:rPr>
          <w:lang w:eastAsia="pl-PL"/>
        </w:rPr>
        <w:t>,</w:t>
      </w:r>
    </w:p>
    <w:p w:rsidR="00BF213A" w:rsidRDefault="00BF213A" w:rsidP="007C2B86">
      <w:pPr>
        <w:tabs>
          <w:tab w:val="left" w:pos="993"/>
        </w:tabs>
        <w:suppressAutoHyphens w:val="0"/>
        <w:ind w:left="1418"/>
        <w:rPr>
          <w:lang w:eastAsia="pl-PL"/>
        </w:rPr>
      </w:pPr>
      <w:r w:rsidRPr="00BF213A">
        <w:rPr>
          <w:lang w:eastAsia="pl-PL"/>
        </w:rPr>
        <w:t>oraz będ</w:t>
      </w:r>
      <w:r w:rsidR="007C2B86">
        <w:rPr>
          <w:lang w:eastAsia="pl-PL"/>
        </w:rPr>
        <w:t xml:space="preserve">zie </w:t>
      </w:r>
      <w:r w:rsidRPr="00BF213A">
        <w:rPr>
          <w:lang w:eastAsia="pl-PL"/>
        </w:rPr>
        <w:t xml:space="preserve"> posiadać oznaczenie: </w:t>
      </w:r>
    </w:p>
    <w:p w:rsidR="00FF78CC" w:rsidRDefault="00AE541A" w:rsidP="007C2B86">
      <w:pPr>
        <w:tabs>
          <w:tab w:val="left" w:pos="993"/>
        </w:tabs>
        <w:suppressAutoHyphens w:val="0"/>
        <w:ind w:left="1418"/>
        <w:rPr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35.65pt;margin-top:2.6pt;width:40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">
            <v:textbox>
              <w:txbxContent>
                <w:p w:rsidR="00A828B6" w:rsidRDefault="00A828B6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lang w:eastAsia="pl-PL"/>
                    </w:rPr>
                  </w:pPr>
                  <w:r>
                    <w:rPr>
                      <w:b/>
                      <w:lang w:eastAsia="pl-PL"/>
                    </w:rPr>
                    <w:t>OFERTA</w:t>
                  </w:r>
                </w:p>
                <w:p w:rsidR="00A828B6" w:rsidRPr="00A828B6" w:rsidRDefault="00A828B6" w:rsidP="00A828B6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i/>
                      <w:lang w:eastAsia="pl-PL"/>
                    </w:rPr>
                  </w:pPr>
                  <w:r w:rsidRPr="00A828B6">
                    <w:rPr>
                      <w:b/>
                      <w:i/>
                      <w:lang w:eastAsia="pl-PL"/>
                    </w:rPr>
                    <w:t>„</w:t>
                  </w:r>
                  <w:r w:rsidR="004843D6" w:rsidRPr="004843D6">
                    <w:rPr>
                      <w:b/>
                      <w:bCs/>
                      <w:i/>
                      <w:lang w:eastAsia="pl-PL"/>
                    </w:rPr>
                    <w:t>Usuwanie pojazdów z drogi w przypadku określonym w art. 130a ust. 1 i 2 ustawy z dnia 20 czerwca 1997 r. – Prawo o ruchu drogowym</w:t>
                  </w:r>
                  <w:r w:rsidRPr="00A828B6">
                    <w:rPr>
                      <w:b/>
                      <w:i/>
                      <w:lang w:eastAsia="pl-PL"/>
                    </w:rPr>
                    <w:t>”.</w:t>
                  </w:r>
                </w:p>
                <w:p w:rsidR="00A828B6" w:rsidRPr="00F54816" w:rsidRDefault="00A828B6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color w:val="FF0000"/>
                      <w:lang w:eastAsia="pl-PL"/>
                    </w:rPr>
                  </w:pPr>
                  <w:r>
                    <w:rPr>
                      <w:lang w:eastAsia="pl-PL"/>
                    </w:rPr>
                    <w:t xml:space="preserve">Nie otwierać przed </w:t>
                  </w:r>
                  <w:r w:rsidR="00A96964">
                    <w:rPr>
                      <w:lang w:eastAsia="pl-PL"/>
                    </w:rPr>
                    <w:t>29</w:t>
                  </w:r>
                  <w:r w:rsidR="00830909">
                    <w:rPr>
                      <w:lang w:eastAsia="pl-PL"/>
                    </w:rPr>
                    <w:t>.</w:t>
                  </w:r>
                  <w:r w:rsidR="00A96964">
                    <w:rPr>
                      <w:lang w:eastAsia="pl-PL"/>
                    </w:rPr>
                    <w:t>11</w:t>
                  </w:r>
                  <w:r w:rsidR="00830909">
                    <w:rPr>
                      <w:lang w:eastAsia="pl-PL"/>
                    </w:rPr>
                    <w:t>.201</w:t>
                  </w:r>
                  <w:r w:rsidR="00A96964">
                    <w:rPr>
                      <w:lang w:eastAsia="pl-PL"/>
                    </w:rPr>
                    <w:t>8</w:t>
                  </w:r>
                  <w:r w:rsidR="00830909">
                    <w:rPr>
                      <w:lang w:eastAsia="pl-PL"/>
                    </w:rPr>
                    <w:t xml:space="preserve"> r. godz. 10</w:t>
                  </w:r>
                  <w:r w:rsidRPr="00DF4D4E">
                    <w:rPr>
                      <w:lang w:eastAsia="pl-PL"/>
                    </w:rPr>
                    <w:t>:10</w:t>
                  </w:r>
                </w:p>
                <w:p w:rsidR="00A828B6" w:rsidRPr="00F54816" w:rsidRDefault="00A828B6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color w:val="FF0000"/>
                      <w:lang w:eastAsia="pl-PL"/>
                    </w:rPr>
                  </w:pPr>
                </w:p>
                <w:p w:rsidR="00A828B6" w:rsidRPr="00BF213A" w:rsidRDefault="00A828B6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lang w:eastAsia="pl-PL"/>
                    </w:rPr>
                  </w:pPr>
                  <w:r w:rsidRPr="00BF213A">
                    <w:rPr>
                      <w:b/>
                      <w:lang w:eastAsia="pl-PL"/>
                    </w:rPr>
                    <w:t>ZP.271.</w:t>
                  </w:r>
                  <w:r w:rsidR="00A96964">
                    <w:rPr>
                      <w:b/>
                      <w:lang w:eastAsia="pl-PL"/>
                    </w:rPr>
                    <w:t>61</w:t>
                  </w:r>
                  <w:r w:rsidRPr="00BF213A">
                    <w:rPr>
                      <w:b/>
                      <w:lang w:eastAsia="pl-PL"/>
                    </w:rPr>
                    <w:t>.201</w:t>
                  </w:r>
                  <w:r w:rsidR="00A96964">
                    <w:rPr>
                      <w:b/>
                      <w:lang w:eastAsia="pl-PL"/>
                    </w:rPr>
                    <w:t>8</w:t>
                  </w:r>
                  <w:r>
                    <w:rPr>
                      <w:b/>
                      <w:lang w:eastAsia="pl-PL"/>
                    </w:rPr>
                    <w:t xml:space="preserve"> </w:t>
                  </w:r>
                </w:p>
                <w:p w:rsidR="00A828B6" w:rsidRDefault="00A828B6" w:rsidP="00BA24E8"/>
              </w:txbxContent>
            </v:textbox>
          </v:shape>
        </w:pict>
      </w:r>
    </w:p>
    <w:p w:rsidR="00170242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170242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170242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7F61A4" w:rsidRDefault="007F61A4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C2233B" w:rsidRDefault="00C2233B" w:rsidP="00DF4D4E">
      <w:pPr>
        <w:tabs>
          <w:tab w:val="left" w:pos="993"/>
        </w:tabs>
        <w:suppressAutoHyphens w:val="0"/>
        <w:rPr>
          <w:lang w:eastAsia="pl-PL"/>
        </w:rPr>
      </w:pPr>
    </w:p>
    <w:p w:rsidR="00C2233B" w:rsidRPr="00BF213A" w:rsidRDefault="00C2233B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7C2B86" w:rsidRDefault="007C2B86" w:rsidP="00393244">
      <w:pPr>
        <w:pStyle w:val="Akapitzlist"/>
        <w:numPr>
          <w:ilvl w:val="1"/>
          <w:numId w:val="21"/>
        </w:num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W przypadku składania oferty </w:t>
      </w:r>
      <w:r w:rsidRPr="007F61A4">
        <w:rPr>
          <w:b/>
          <w:lang w:eastAsia="pl-PL"/>
        </w:rPr>
        <w:t>formą elektroniczną</w:t>
      </w:r>
      <w:r>
        <w:rPr>
          <w:lang w:eastAsia="pl-PL"/>
        </w:rPr>
        <w:t>: Wymaga się, aby Wykonawca przes</w:t>
      </w:r>
      <w:r w:rsidR="006C0D91">
        <w:rPr>
          <w:lang w:eastAsia="pl-PL"/>
        </w:rPr>
        <w:t>łał podpisana ofertę w formie sk</w:t>
      </w:r>
      <w:r>
        <w:rPr>
          <w:lang w:eastAsia="pl-PL"/>
        </w:rPr>
        <w:t xml:space="preserve">anu w wyznaczonym terminie na adres e-mail: </w:t>
      </w:r>
    </w:p>
    <w:p w:rsidR="007C2B86" w:rsidRDefault="00AE541A" w:rsidP="007F61A4">
      <w:pPr>
        <w:pStyle w:val="Akapitzlist"/>
        <w:suppressAutoHyphens w:val="0"/>
        <w:ind w:left="1440"/>
        <w:jc w:val="center"/>
        <w:rPr>
          <w:lang w:eastAsia="pl-PL"/>
        </w:rPr>
      </w:pPr>
      <w:hyperlink r:id="rId8" w:history="1">
        <w:r w:rsidR="007C2B86" w:rsidRPr="00BD0012">
          <w:rPr>
            <w:rStyle w:val="Hipercze"/>
            <w:lang w:eastAsia="pl-PL"/>
          </w:rPr>
          <w:t>zp@powiatswidwinski.pl</w:t>
        </w:r>
      </w:hyperlink>
    </w:p>
    <w:p w:rsidR="007C2B86" w:rsidRDefault="007C2B86" w:rsidP="007F61A4">
      <w:pPr>
        <w:pStyle w:val="Akapitzlist"/>
        <w:suppressAutoHyphens w:val="0"/>
        <w:ind w:left="1440"/>
        <w:jc w:val="center"/>
        <w:rPr>
          <w:lang w:eastAsia="pl-PL"/>
        </w:rPr>
      </w:pPr>
      <w:r>
        <w:rPr>
          <w:lang w:eastAsia="pl-PL"/>
        </w:rPr>
        <w:t>lub faxem na nr:</w:t>
      </w:r>
    </w:p>
    <w:p w:rsidR="008103D7" w:rsidRPr="009D2DD2" w:rsidRDefault="007C2B86" w:rsidP="009D2DD2">
      <w:pPr>
        <w:pStyle w:val="Akapitzlist"/>
        <w:suppressAutoHyphens w:val="0"/>
        <w:ind w:left="1440"/>
        <w:jc w:val="center"/>
        <w:rPr>
          <w:b/>
          <w:lang w:eastAsia="pl-PL"/>
        </w:rPr>
      </w:pPr>
      <w:r w:rsidRPr="007C2B86">
        <w:rPr>
          <w:b/>
          <w:lang w:eastAsia="pl-PL"/>
        </w:rPr>
        <w:t>94 36 50</w:t>
      </w:r>
      <w:r w:rsidR="008103D7">
        <w:rPr>
          <w:b/>
          <w:lang w:eastAsia="pl-PL"/>
        </w:rPr>
        <w:t> </w:t>
      </w:r>
      <w:r w:rsidRPr="007C2B86">
        <w:rPr>
          <w:b/>
          <w:lang w:eastAsia="pl-PL"/>
        </w:rPr>
        <w:t>300</w:t>
      </w:r>
    </w:p>
    <w:p w:rsidR="007F61A4" w:rsidRDefault="00BF213A" w:rsidP="00C2233B">
      <w:pPr>
        <w:pStyle w:val="Akapitzlist"/>
        <w:numPr>
          <w:ilvl w:val="0"/>
          <w:numId w:val="16"/>
        </w:numPr>
        <w:suppressAutoHyphens w:val="0"/>
        <w:ind w:left="851"/>
        <w:jc w:val="both"/>
        <w:rPr>
          <w:lang w:eastAsia="pl-PL"/>
        </w:rPr>
      </w:pPr>
      <w:r w:rsidRPr="00BF213A">
        <w:rPr>
          <w:lang w:eastAsia="pl-PL"/>
        </w:rPr>
        <w:t>W przypadku, gdy ofertę podpisuje osoba posiadająca pełnomocnictwo musi ono</w:t>
      </w:r>
      <w:r w:rsidR="00C2233B">
        <w:rPr>
          <w:lang w:eastAsia="pl-PL"/>
        </w:rPr>
        <w:t xml:space="preserve"> </w:t>
      </w:r>
      <w:r w:rsidRPr="00BF213A">
        <w:rPr>
          <w:lang w:eastAsia="pl-PL"/>
        </w:rPr>
        <w:t>zawierać zakres upełnomocnienia, natomiast w przypadku złożenia kopii pełnomocnictwa - musi ono być potwierdzone „za zgodnością z oryginałem” przez notariusza.</w:t>
      </w:r>
    </w:p>
    <w:p w:rsidR="00BA24E8" w:rsidRDefault="00BF213A" w:rsidP="007F61A4">
      <w:pPr>
        <w:pStyle w:val="Akapitzlist"/>
        <w:numPr>
          <w:ilvl w:val="0"/>
          <w:numId w:val="16"/>
        </w:numPr>
        <w:suppressAutoHyphens w:val="0"/>
        <w:ind w:left="851" w:hanging="425"/>
        <w:jc w:val="both"/>
        <w:rPr>
          <w:lang w:eastAsia="pl-PL"/>
        </w:rPr>
      </w:pPr>
      <w:r w:rsidRPr="00BF213A">
        <w:rPr>
          <w:lang w:eastAsia="pl-PL"/>
        </w:rPr>
        <w:t>Wymaga się, by oferta była podpisana przez osobę lub osoby uprawnione                        do zaciągania zobowiązań w imieniu Wykonawcy, a wszystkie strony of</w:t>
      </w:r>
      <w:r w:rsidR="00BA24E8">
        <w:rPr>
          <w:lang w:eastAsia="pl-PL"/>
        </w:rPr>
        <w:t>erty parafowane przez te osoby.</w:t>
      </w:r>
    </w:p>
    <w:p w:rsidR="00BF213A" w:rsidRPr="00BF213A" w:rsidRDefault="00BF213A" w:rsidP="0042535D">
      <w:pPr>
        <w:pStyle w:val="Akapitzlist"/>
        <w:numPr>
          <w:ilvl w:val="0"/>
          <w:numId w:val="10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Wymaga się, aby wszelkie poprawki były dokonane w sposób czytelny i dodatkowo opatrzone datą dokonania poprawki oraz parafą osoby podpisującej ofertę</w:t>
      </w:r>
    </w:p>
    <w:p w:rsidR="00BF213A" w:rsidRDefault="00BF213A" w:rsidP="00BA24E8">
      <w:pPr>
        <w:suppressAutoHyphens w:val="0"/>
        <w:rPr>
          <w:lang w:eastAsia="pl-PL"/>
        </w:rPr>
      </w:pPr>
      <w:r w:rsidRPr="00BF213A">
        <w:rPr>
          <w:lang w:eastAsia="pl-PL"/>
        </w:rPr>
        <w:t xml:space="preserve"> </w:t>
      </w:r>
    </w:p>
    <w:p w:rsidR="00033903" w:rsidRDefault="00F11E82" w:rsidP="00FD5246">
      <w:pPr>
        <w:numPr>
          <w:ilvl w:val="0"/>
          <w:numId w:val="21"/>
        </w:numPr>
        <w:suppressAutoHyphens w:val="0"/>
        <w:spacing w:line="480" w:lineRule="auto"/>
        <w:ind w:left="426" w:hanging="142"/>
        <w:jc w:val="both"/>
        <w:rPr>
          <w:lang w:eastAsia="pl-PL"/>
        </w:rPr>
      </w:pPr>
      <w:r>
        <w:rPr>
          <w:lang w:eastAsia="pl-PL"/>
        </w:rPr>
        <w:t>Miejsce, t</w:t>
      </w:r>
      <w:r w:rsidR="0018236B">
        <w:rPr>
          <w:lang w:eastAsia="pl-PL"/>
        </w:rPr>
        <w:t>ermin złożenia oferty</w:t>
      </w:r>
      <w:r>
        <w:rPr>
          <w:lang w:eastAsia="pl-PL"/>
        </w:rPr>
        <w:t>:</w:t>
      </w:r>
    </w:p>
    <w:p w:rsidR="00BF213A" w:rsidRPr="00DF4D4E" w:rsidRDefault="00033903" w:rsidP="0042535D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 xml:space="preserve">Ofertę złożyć należy do </w:t>
      </w:r>
      <w:r w:rsidRPr="00DF4D4E">
        <w:rPr>
          <w:lang w:eastAsia="pl-PL"/>
        </w:rPr>
        <w:t xml:space="preserve">dnia </w:t>
      </w:r>
      <w:r w:rsidR="00A96964">
        <w:rPr>
          <w:lang w:eastAsia="pl-PL"/>
        </w:rPr>
        <w:t>29</w:t>
      </w:r>
      <w:r w:rsidR="00761A9A" w:rsidRPr="00DF4D4E">
        <w:rPr>
          <w:lang w:eastAsia="pl-PL"/>
        </w:rPr>
        <w:t>.1</w:t>
      </w:r>
      <w:r w:rsidR="00A96964">
        <w:rPr>
          <w:lang w:eastAsia="pl-PL"/>
        </w:rPr>
        <w:t>1</w:t>
      </w:r>
      <w:r w:rsidR="00DF4D4E">
        <w:rPr>
          <w:lang w:eastAsia="pl-PL"/>
        </w:rPr>
        <w:t>.201</w:t>
      </w:r>
      <w:r w:rsidR="00A96964">
        <w:rPr>
          <w:lang w:eastAsia="pl-PL"/>
        </w:rPr>
        <w:t>8</w:t>
      </w:r>
      <w:r w:rsidR="00DF4D4E">
        <w:rPr>
          <w:lang w:eastAsia="pl-PL"/>
        </w:rPr>
        <w:t xml:space="preserve"> </w:t>
      </w:r>
      <w:r w:rsidRPr="00DF4D4E">
        <w:rPr>
          <w:lang w:eastAsia="pl-PL"/>
        </w:rPr>
        <w:t xml:space="preserve">r. </w:t>
      </w:r>
      <w:r w:rsidR="00F11E82" w:rsidRPr="00DF4D4E">
        <w:rPr>
          <w:lang w:eastAsia="pl-PL"/>
        </w:rPr>
        <w:t xml:space="preserve"> do godz</w:t>
      </w:r>
      <w:r w:rsidR="00B368E8" w:rsidRPr="00DF4D4E">
        <w:rPr>
          <w:lang w:eastAsia="pl-PL"/>
        </w:rPr>
        <w:t>.</w:t>
      </w:r>
      <w:r w:rsidR="00BE1F5B">
        <w:rPr>
          <w:lang w:eastAsia="pl-PL"/>
        </w:rPr>
        <w:t xml:space="preserve"> 10</w:t>
      </w:r>
      <w:r w:rsidRPr="00DF4D4E">
        <w:rPr>
          <w:lang w:eastAsia="pl-PL"/>
        </w:rPr>
        <w:t xml:space="preserve">:00 </w:t>
      </w:r>
      <w:r w:rsidR="007F61A4" w:rsidRPr="00DF4D4E">
        <w:rPr>
          <w:lang w:eastAsia="pl-PL"/>
        </w:rPr>
        <w:t>zgodnie z pkt</w:t>
      </w:r>
      <w:r w:rsidR="00AE541A">
        <w:rPr>
          <w:lang w:eastAsia="pl-PL"/>
        </w:rPr>
        <w:t xml:space="preserve"> VI</w:t>
      </w:r>
    </w:p>
    <w:p w:rsidR="00033903" w:rsidRDefault="00033903" w:rsidP="0042535D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DF4D4E">
        <w:rPr>
          <w:lang w:eastAsia="pl-PL"/>
        </w:rPr>
        <w:t>Otwarcie ofert nastąpi dn</w:t>
      </w:r>
      <w:r w:rsidR="00045DB5" w:rsidRPr="00DF4D4E">
        <w:rPr>
          <w:lang w:eastAsia="pl-PL"/>
        </w:rPr>
        <w:t>i</w:t>
      </w:r>
      <w:r w:rsidRPr="00DF4D4E">
        <w:rPr>
          <w:lang w:eastAsia="pl-PL"/>
        </w:rPr>
        <w:t xml:space="preserve">a </w:t>
      </w:r>
      <w:r w:rsidR="00A96964">
        <w:rPr>
          <w:lang w:eastAsia="pl-PL"/>
        </w:rPr>
        <w:t>29</w:t>
      </w:r>
      <w:r w:rsidR="00761A9A" w:rsidRPr="00DF4D4E">
        <w:rPr>
          <w:lang w:eastAsia="pl-PL"/>
        </w:rPr>
        <w:t>.1</w:t>
      </w:r>
      <w:r w:rsidR="00A96964">
        <w:rPr>
          <w:lang w:eastAsia="pl-PL"/>
        </w:rPr>
        <w:t>1</w:t>
      </w:r>
      <w:r w:rsidR="00DF4D4E">
        <w:rPr>
          <w:lang w:eastAsia="pl-PL"/>
        </w:rPr>
        <w:t>.201</w:t>
      </w:r>
      <w:r w:rsidR="00A96964">
        <w:rPr>
          <w:lang w:eastAsia="pl-PL"/>
        </w:rPr>
        <w:t>8</w:t>
      </w:r>
      <w:r w:rsidR="00DF4D4E">
        <w:rPr>
          <w:lang w:eastAsia="pl-PL"/>
        </w:rPr>
        <w:t xml:space="preserve"> </w:t>
      </w:r>
      <w:r w:rsidRPr="00DF4D4E">
        <w:rPr>
          <w:lang w:eastAsia="pl-PL"/>
        </w:rPr>
        <w:t>r. o</w:t>
      </w:r>
      <w:r>
        <w:rPr>
          <w:lang w:eastAsia="pl-PL"/>
        </w:rPr>
        <w:t xml:space="preserve"> godz. 1</w:t>
      </w:r>
      <w:r w:rsidR="00BE1F5B">
        <w:rPr>
          <w:lang w:eastAsia="pl-PL"/>
        </w:rPr>
        <w:t>0</w:t>
      </w:r>
      <w:r w:rsidR="009D2DD2">
        <w:rPr>
          <w:lang w:eastAsia="pl-PL"/>
        </w:rPr>
        <w:t>:10 w pokoju nr</w:t>
      </w:r>
      <w:r>
        <w:rPr>
          <w:lang w:eastAsia="pl-PL"/>
        </w:rPr>
        <w:t xml:space="preserve"> </w:t>
      </w:r>
      <w:r w:rsidR="00045DB5">
        <w:rPr>
          <w:lang w:eastAsia="pl-PL"/>
        </w:rPr>
        <w:t xml:space="preserve">9 </w:t>
      </w:r>
    </w:p>
    <w:p w:rsidR="00BF213A" w:rsidRPr="0018236B" w:rsidRDefault="00BF213A" w:rsidP="00BF213A">
      <w:pPr>
        <w:pStyle w:val="Akapitzlist"/>
        <w:jc w:val="both"/>
        <w:rPr>
          <w:lang w:eastAsia="pl-PL"/>
        </w:rPr>
      </w:pPr>
    </w:p>
    <w:p w:rsidR="00BA24E8" w:rsidRDefault="00BA24E8" w:rsidP="00FD5246">
      <w:pPr>
        <w:pStyle w:val="Akapitzlist"/>
        <w:numPr>
          <w:ilvl w:val="0"/>
          <w:numId w:val="21"/>
        </w:numPr>
        <w:suppressAutoHyphens w:val="0"/>
        <w:ind w:left="426" w:hanging="142"/>
        <w:jc w:val="both"/>
        <w:rPr>
          <w:lang w:eastAsia="pl-PL"/>
        </w:rPr>
      </w:pPr>
      <w:r w:rsidRPr="00BA24E8">
        <w:rPr>
          <w:lang w:eastAsia="pl-PL"/>
        </w:rPr>
        <w:t xml:space="preserve">Osobą uprawnioną do kontaktu </w:t>
      </w:r>
    </w:p>
    <w:p w:rsidR="00B53668" w:rsidRPr="00BA24E8" w:rsidRDefault="00B53668" w:rsidP="00B53668">
      <w:pPr>
        <w:pStyle w:val="Akapitzlist"/>
        <w:suppressAutoHyphens w:val="0"/>
        <w:ind w:left="426"/>
        <w:jc w:val="both"/>
        <w:rPr>
          <w:lang w:eastAsia="pl-PL"/>
        </w:rPr>
      </w:pPr>
    </w:p>
    <w:p w:rsidR="00BA24E8" w:rsidRPr="00BA24E8" w:rsidRDefault="009C1F85" w:rsidP="00BA24E8">
      <w:pPr>
        <w:suppressAutoHyphens w:val="0"/>
        <w:ind w:left="709"/>
        <w:jc w:val="both"/>
        <w:rPr>
          <w:u w:val="single"/>
          <w:lang w:eastAsia="pl-PL"/>
        </w:rPr>
      </w:pPr>
      <w:r>
        <w:rPr>
          <w:b/>
          <w:lang w:eastAsia="pl-PL"/>
        </w:rPr>
        <w:t>Justyna Małolepszy</w:t>
      </w:r>
      <w:r w:rsidR="00BA24E8">
        <w:rPr>
          <w:b/>
          <w:lang w:eastAsia="pl-PL"/>
        </w:rPr>
        <w:t xml:space="preserve"> </w:t>
      </w:r>
    </w:p>
    <w:p w:rsidR="00BA24E8" w:rsidRDefault="00BA24E8" w:rsidP="00BA24E8">
      <w:pPr>
        <w:suppressAutoHyphens w:val="0"/>
        <w:ind w:left="709"/>
        <w:jc w:val="both"/>
        <w:rPr>
          <w:u w:val="single"/>
          <w:lang w:val="en-US" w:eastAsia="pl-PL"/>
        </w:rPr>
      </w:pPr>
      <w:r w:rsidRPr="00BA24E8">
        <w:rPr>
          <w:lang w:eastAsia="pl-PL"/>
        </w:rPr>
        <w:t xml:space="preserve">tel. 94 365 03 09, fax. </w:t>
      </w:r>
      <w:r w:rsidRPr="00FA1B96">
        <w:rPr>
          <w:lang w:val="en-US" w:eastAsia="pl-PL"/>
        </w:rPr>
        <w:t xml:space="preserve">(094) 365 03 30,  </w:t>
      </w:r>
    </w:p>
    <w:p w:rsidR="00BA24E8" w:rsidRDefault="00BA24E8" w:rsidP="00BA24E8">
      <w:pPr>
        <w:suppressAutoHyphens w:val="0"/>
        <w:ind w:left="709"/>
        <w:jc w:val="both"/>
        <w:rPr>
          <w:color w:val="0000FF"/>
          <w:u w:val="single"/>
          <w:lang w:val="en-US" w:eastAsia="pl-PL"/>
        </w:rPr>
      </w:pPr>
      <w:r w:rsidRPr="00BA24E8">
        <w:rPr>
          <w:lang w:val="en-US" w:eastAsia="pl-PL"/>
        </w:rPr>
        <w:t xml:space="preserve">e-mail: </w:t>
      </w:r>
      <w:hyperlink r:id="rId9" w:history="1">
        <w:r w:rsidRPr="00BA24E8">
          <w:rPr>
            <w:color w:val="0000FF"/>
            <w:u w:val="single"/>
            <w:lang w:val="en-US" w:eastAsia="pl-PL"/>
          </w:rPr>
          <w:t>zp@powiatswidwinski.pl</w:t>
        </w:r>
      </w:hyperlink>
    </w:p>
    <w:p w:rsidR="00FD5246" w:rsidRDefault="00FD5246" w:rsidP="00BA24E8">
      <w:pPr>
        <w:suppressAutoHyphens w:val="0"/>
        <w:ind w:left="709"/>
        <w:jc w:val="both"/>
        <w:rPr>
          <w:color w:val="0000FF"/>
          <w:u w:val="single"/>
          <w:lang w:val="en-US" w:eastAsia="pl-PL"/>
        </w:rPr>
      </w:pPr>
    </w:p>
    <w:p w:rsidR="00FD5246" w:rsidRPr="00FD5246" w:rsidRDefault="00FD5246" w:rsidP="00FD5246">
      <w:pPr>
        <w:pStyle w:val="Akapitzlist"/>
        <w:numPr>
          <w:ilvl w:val="0"/>
          <w:numId w:val="21"/>
        </w:numPr>
        <w:suppressAutoHyphens w:val="0"/>
        <w:spacing w:after="200" w:line="276" w:lineRule="auto"/>
        <w:rPr>
          <w:b/>
          <w:lang w:eastAsia="pl-PL"/>
        </w:rPr>
      </w:pPr>
      <w:bookmarkStart w:id="1" w:name="H"/>
      <w:bookmarkEnd w:id="1"/>
      <w:r w:rsidRPr="00FD5246">
        <w:rPr>
          <w:b/>
        </w:rPr>
        <w:t>Klauzula informacyjna wynikająca z RODO</w:t>
      </w:r>
    </w:p>
    <w:p w:rsidR="00FD5246" w:rsidRDefault="00FD5246" w:rsidP="00FD5246">
      <w:pPr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D5246" w:rsidRDefault="00FD5246" w:rsidP="00FD5246">
      <w:pPr>
        <w:numPr>
          <w:ilvl w:val="0"/>
          <w:numId w:val="24"/>
        </w:numPr>
        <w:suppressAutoHyphens w:val="0"/>
        <w:spacing w:line="276" w:lineRule="auto"/>
        <w:jc w:val="both"/>
        <w:rPr>
          <w:b/>
          <w:i/>
        </w:rPr>
      </w:pPr>
      <w:r>
        <w:t xml:space="preserve">administratorem Pani/Pana danych osobowych jest </w:t>
      </w:r>
      <w:r>
        <w:rPr>
          <w:b/>
          <w:i/>
        </w:rPr>
        <w:t>Starostwo Powiatowe                              w Świdwinie, ul. Mieszka I 16, 78-300 Świdwin;</w:t>
      </w:r>
    </w:p>
    <w:p w:rsidR="00FD5246" w:rsidRDefault="00FD5246" w:rsidP="00FD5246">
      <w:pPr>
        <w:numPr>
          <w:ilvl w:val="0"/>
          <w:numId w:val="24"/>
        </w:numPr>
        <w:suppressAutoHyphens w:val="0"/>
        <w:spacing w:line="276" w:lineRule="auto"/>
        <w:jc w:val="both"/>
        <w:rPr>
          <w:i/>
        </w:rPr>
      </w:pPr>
      <w:r>
        <w:lastRenderedPageBreak/>
        <w:t xml:space="preserve">inspektorem ochrony danych osobowych w </w:t>
      </w:r>
      <w:r>
        <w:rPr>
          <w:i/>
        </w:rPr>
        <w:t>Starostwie Powiatowym</w:t>
      </w:r>
      <w:r>
        <w:t xml:space="preserve"> jest </w:t>
      </w:r>
      <w:hyperlink r:id="rId10" w:history="1">
        <w:r>
          <w:rPr>
            <w:rStyle w:val="Hipercze"/>
            <w:b/>
            <w:i/>
          </w:rPr>
          <w:t>abi@powiatswidwiński.pl</w:t>
        </w:r>
      </w:hyperlink>
      <w:r>
        <w:rPr>
          <w:b/>
          <w:i/>
        </w:rPr>
        <w:t>, tel. 94 36 50 327;</w:t>
      </w:r>
    </w:p>
    <w:p w:rsidR="00FD5246" w:rsidRPr="00FD5246" w:rsidRDefault="00FD5246" w:rsidP="00FD5246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b/>
          <w:bCs/>
          <w:i/>
        </w:rPr>
      </w:pPr>
      <w:r>
        <w:t>Pani/Pana dane osobowe przetwarzane będą na podstawie art. 6 ust. 1 lit. c</w:t>
      </w:r>
      <w:r>
        <w:rPr>
          <w:i/>
        </w:rPr>
        <w:t xml:space="preserve"> </w:t>
      </w:r>
      <w:r>
        <w:t xml:space="preserve">RODO                       w celu związanym z postępowaniem o udzielenie zamówienia publicznego </w:t>
      </w:r>
      <w:r>
        <w:rPr>
          <w:b/>
          <w:i/>
        </w:rPr>
        <w:t xml:space="preserve">ZP.271.61.2018 pn. </w:t>
      </w:r>
      <w:r w:rsidRPr="00FD5246">
        <w:rPr>
          <w:b/>
          <w:bCs/>
          <w:i/>
        </w:rPr>
        <w:t xml:space="preserve">„Usuwanie pojazdów z drogi w przypadku określonym w art. 130a ust. 1 i 2 ustawy z dnia 20 czerwca 1997 r. – Prawo o ruchu drogowym”, </w:t>
      </w:r>
      <w:r>
        <w:t xml:space="preserve">prowadzonym w trybie </w:t>
      </w:r>
      <w:r w:rsidRPr="00FD5246">
        <w:rPr>
          <w:b/>
          <w:i/>
        </w:rPr>
        <w:t xml:space="preserve">art. 4 ust. 8 ustawy z dnia 29 stycznia 2004 r. – </w:t>
      </w:r>
      <w:proofErr w:type="spellStart"/>
      <w:r w:rsidRPr="00FD5246">
        <w:rPr>
          <w:b/>
          <w:i/>
        </w:rPr>
        <w:t>Pzp</w:t>
      </w:r>
      <w:proofErr w:type="spellEnd"/>
      <w:r w:rsidRPr="00FD5246">
        <w:rPr>
          <w:b/>
          <w:i/>
        </w:rPr>
        <w:t>;</w:t>
      </w:r>
    </w:p>
    <w:p w:rsidR="00FD5246" w:rsidRDefault="00FD5246" w:rsidP="00FD5246">
      <w:pPr>
        <w:numPr>
          <w:ilvl w:val="0"/>
          <w:numId w:val="24"/>
        </w:numPr>
        <w:suppressAutoHyphens w:val="0"/>
        <w:spacing w:line="276" w:lineRule="auto"/>
        <w:jc w:val="both"/>
        <w:rPr>
          <w:rFonts w:cstheme="minorBidi"/>
          <w:i/>
        </w:rPr>
      </w:pPr>
      <w: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t>Pzp</w:t>
      </w:r>
      <w:proofErr w:type="spellEnd"/>
      <w:r>
        <w:t xml:space="preserve">”; </w:t>
      </w:r>
    </w:p>
    <w:p w:rsidR="00FD5246" w:rsidRDefault="00FD5246" w:rsidP="00FD5246">
      <w:pPr>
        <w:numPr>
          <w:ilvl w:val="0"/>
          <w:numId w:val="24"/>
        </w:numPr>
        <w:suppressAutoHyphens w:val="0"/>
        <w:spacing w:line="276" w:lineRule="auto"/>
        <w:jc w:val="both"/>
        <w:rPr>
          <w:i/>
        </w:rPr>
      </w:pPr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umowy;</w:t>
      </w:r>
    </w:p>
    <w:p w:rsidR="00FD5246" w:rsidRDefault="00FD5246" w:rsidP="00FD5246">
      <w:pPr>
        <w:numPr>
          <w:ilvl w:val="0"/>
          <w:numId w:val="24"/>
        </w:numPr>
        <w:suppressAutoHyphens w:val="0"/>
        <w:spacing w:line="276" w:lineRule="auto"/>
        <w:jc w:val="both"/>
        <w:rPr>
          <w:i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:rsidR="00FD5246" w:rsidRDefault="00FD5246" w:rsidP="00FD5246">
      <w:pPr>
        <w:numPr>
          <w:ilvl w:val="0"/>
          <w:numId w:val="24"/>
        </w:numPr>
        <w:suppressAutoHyphens w:val="0"/>
        <w:spacing w:line="276" w:lineRule="auto"/>
        <w:jc w:val="both"/>
        <w:rPr>
          <w:i/>
        </w:rPr>
      </w:pPr>
      <w:r>
        <w:t>odniesieniu do Pani/Pana danych osobowych decyzje nie będą podejmowane w sposób zautomatyzowany, stosowanie do art. 22 RODO;</w:t>
      </w:r>
    </w:p>
    <w:p w:rsidR="00FD5246" w:rsidRDefault="00FD5246" w:rsidP="00FD5246">
      <w:pPr>
        <w:numPr>
          <w:ilvl w:val="0"/>
          <w:numId w:val="24"/>
        </w:numPr>
        <w:suppressAutoHyphens w:val="0"/>
        <w:spacing w:line="276" w:lineRule="auto"/>
        <w:jc w:val="both"/>
        <w:rPr>
          <w:i/>
        </w:rPr>
      </w:pPr>
      <w:r>
        <w:t>posiada Pani/Pan:</w:t>
      </w:r>
    </w:p>
    <w:p w:rsidR="00FD5246" w:rsidRDefault="00FD5246" w:rsidP="00FD5246">
      <w:pPr>
        <w:numPr>
          <w:ilvl w:val="0"/>
          <w:numId w:val="25"/>
        </w:numPr>
        <w:suppressAutoHyphens w:val="0"/>
        <w:spacing w:line="276" w:lineRule="auto"/>
        <w:jc w:val="both"/>
      </w:pPr>
      <w:r>
        <w:t>na podstawie art. 15 RODO prawo dostępu do danych osobowych Pani/Pana dotyczących;</w:t>
      </w:r>
    </w:p>
    <w:p w:rsidR="00FD5246" w:rsidRDefault="00FD5246" w:rsidP="00FD5246">
      <w:pPr>
        <w:numPr>
          <w:ilvl w:val="0"/>
          <w:numId w:val="25"/>
        </w:numPr>
        <w:suppressAutoHyphens w:val="0"/>
        <w:spacing w:line="276" w:lineRule="auto"/>
        <w:jc w:val="both"/>
      </w:pPr>
      <w:r>
        <w:t>na podstawie art. 16 RODO prawo do sprostowania Pani/Pana danych osobowych;</w:t>
      </w:r>
    </w:p>
    <w:p w:rsidR="00FD5246" w:rsidRDefault="00FD5246" w:rsidP="00FD5246">
      <w:pPr>
        <w:numPr>
          <w:ilvl w:val="0"/>
          <w:numId w:val="25"/>
        </w:numPr>
        <w:suppressAutoHyphens w:val="0"/>
        <w:spacing w:line="276" w:lineRule="auto"/>
        <w:jc w:val="both"/>
      </w:pPr>
      <w:r>
        <w:t xml:space="preserve">na podstawie art. 18 RODO prawo żądania od administratora ograniczenia przetwarzania danych osobowych z zastrzeżeniem przypadków, o których mowa w art. 18 ust. 2 RODO;  </w:t>
      </w:r>
    </w:p>
    <w:p w:rsidR="00FD5246" w:rsidRDefault="00FD5246" w:rsidP="00FD5246">
      <w:pPr>
        <w:numPr>
          <w:ilvl w:val="0"/>
          <w:numId w:val="25"/>
        </w:numPr>
        <w:suppressAutoHyphens w:val="0"/>
        <w:spacing w:line="276" w:lineRule="auto"/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:rsidR="00FD5246" w:rsidRDefault="00FD5246" w:rsidP="00FD5246">
      <w:pPr>
        <w:numPr>
          <w:ilvl w:val="0"/>
          <w:numId w:val="24"/>
        </w:numPr>
        <w:suppressAutoHyphens w:val="0"/>
        <w:spacing w:line="276" w:lineRule="auto"/>
        <w:jc w:val="both"/>
        <w:rPr>
          <w:i/>
        </w:rPr>
      </w:pPr>
      <w:r>
        <w:t>nie przysługuje Pani/Panu:</w:t>
      </w:r>
    </w:p>
    <w:p w:rsidR="00FD5246" w:rsidRDefault="00FD5246" w:rsidP="00FD5246">
      <w:pPr>
        <w:numPr>
          <w:ilvl w:val="0"/>
          <w:numId w:val="26"/>
        </w:numPr>
        <w:suppressAutoHyphens w:val="0"/>
        <w:spacing w:line="276" w:lineRule="auto"/>
        <w:jc w:val="both"/>
        <w:rPr>
          <w:i/>
        </w:rPr>
      </w:pPr>
      <w:r>
        <w:t>w związku z art. 17 ust. 3 lit. b, d lub e RODO prawo do usunięcia danych osobowych;</w:t>
      </w:r>
    </w:p>
    <w:p w:rsidR="00FD5246" w:rsidRDefault="00FD5246" w:rsidP="00FD5246">
      <w:pPr>
        <w:numPr>
          <w:ilvl w:val="0"/>
          <w:numId w:val="26"/>
        </w:numPr>
        <w:suppressAutoHyphens w:val="0"/>
        <w:spacing w:line="276" w:lineRule="auto"/>
        <w:jc w:val="both"/>
        <w:rPr>
          <w:b/>
          <w:i/>
        </w:rPr>
      </w:pPr>
      <w:r>
        <w:t>prawo do przenoszenia danych osobowych, o którym mowa w art. 20 RODO;</w:t>
      </w:r>
    </w:p>
    <w:p w:rsidR="00FD5246" w:rsidRDefault="00FD5246" w:rsidP="00FD5246">
      <w:pPr>
        <w:ind w:left="851"/>
        <w:jc w:val="both"/>
        <w:rPr>
          <w:b/>
          <w:i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  <w:r>
        <w:t>.</w:t>
      </w:r>
    </w:p>
    <w:p w:rsidR="00FD5246" w:rsidRPr="00FD5246" w:rsidRDefault="00FD5246" w:rsidP="00FD5246">
      <w:pPr>
        <w:pStyle w:val="Akapitzlist"/>
        <w:suppressAutoHyphens w:val="0"/>
        <w:spacing w:line="480" w:lineRule="auto"/>
        <w:ind w:left="426"/>
        <w:jc w:val="both"/>
        <w:rPr>
          <w:lang w:val="en-US" w:eastAsia="pl-PL"/>
        </w:rPr>
      </w:pPr>
    </w:p>
    <w:p w:rsidR="00BA24E8" w:rsidRDefault="009C1F85" w:rsidP="00FD5246">
      <w:pPr>
        <w:pStyle w:val="Akapitzlist"/>
        <w:numPr>
          <w:ilvl w:val="0"/>
          <w:numId w:val="21"/>
        </w:numPr>
        <w:suppressAutoHyphens w:val="0"/>
        <w:spacing w:line="480" w:lineRule="auto"/>
        <w:ind w:left="426" w:hanging="142"/>
        <w:jc w:val="both"/>
        <w:rPr>
          <w:lang w:val="en-US" w:eastAsia="pl-PL"/>
        </w:rPr>
      </w:pPr>
      <w:r>
        <w:rPr>
          <w:lang w:eastAsia="pl-PL"/>
        </w:rPr>
        <w:t>Załą</w:t>
      </w:r>
      <w:r w:rsidRPr="009C1F85">
        <w:rPr>
          <w:lang w:eastAsia="pl-PL"/>
        </w:rPr>
        <w:t>czniki</w:t>
      </w:r>
      <w:r>
        <w:rPr>
          <w:lang w:val="en-US" w:eastAsia="pl-PL"/>
        </w:rPr>
        <w:t xml:space="preserve">: </w:t>
      </w:r>
    </w:p>
    <w:p w:rsidR="004B5046" w:rsidRPr="0077525A" w:rsidRDefault="009C1F85" w:rsidP="0077525A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 w:rsidRPr="00BE2E6F">
        <w:rPr>
          <w:lang w:val="en-US" w:eastAsia="pl-PL"/>
        </w:rPr>
        <w:t>Formularz</w:t>
      </w:r>
      <w:proofErr w:type="spellEnd"/>
      <w:r w:rsidRPr="00BE2E6F">
        <w:rPr>
          <w:lang w:val="en-US" w:eastAsia="pl-PL"/>
        </w:rPr>
        <w:t xml:space="preserve"> </w:t>
      </w:r>
      <w:proofErr w:type="spellStart"/>
      <w:r w:rsidRPr="00BE2E6F">
        <w:rPr>
          <w:lang w:val="en-US" w:eastAsia="pl-PL"/>
        </w:rPr>
        <w:t>ofertowy</w:t>
      </w:r>
      <w:proofErr w:type="spellEnd"/>
      <w:r w:rsidR="006518A5" w:rsidRPr="0077525A">
        <w:rPr>
          <w:lang w:val="en-US" w:eastAsia="pl-PL"/>
        </w:rPr>
        <w:tab/>
      </w:r>
      <w:r w:rsidR="006518A5" w:rsidRPr="0077525A">
        <w:rPr>
          <w:lang w:val="en-US" w:eastAsia="pl-PL"/>
        </w:rPr>
        <w:tab/>
      </w:r>
      <w:r w:rsidR="006518A5" w:rsidRPr="0077525A">
        <w:rPr>
          <w:lang w:val="en-US" w:eastAsia="pl-PL"/>
        </w:rPr>
        <w:tab/>
      </w:r>
      <w:r w:rsidR="006518A5" w:rsidRPr="0077525A">
        <w:rPr>
          <w:lang w:val="en-US" w:eastAsia="pl-PL"/>
        </w:rPr>
        <w:tab/>
      </w:r>
      <w:r w:rsidR="006518A5" w:rsidRPr="0077525A">
        <w:rPr>
          <w:lang w:val="en-US" w:eastAsia="pl-PL"/>
        </w:rPr>
        <w:tab/>
      </w:r>
      <w:r w:rsidR="00393244" w:rsidRPr="0077525A">
        <w:rPr>
          <w:lang w:val="en-US" w:eastAsia="pl-PL"/>
        </w:rPr>
        <w:tab/>
      </w:r>
    </w:p>
    <w:p w:rsidR="007C13DE" w:rsidRPr="007D32CF" w:rsidRDefault="00BE2E6F" w:rsidP="007D32CF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Projekt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umowy</w:t>
      </w:r>
      <w:proofErr w:type="spellEnd"/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bookmarkStart w:id="2" w:name="_GoBack"/>
      <w:bookmarkEnd w:id="2"/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  <w:t xml:space="preserve">         </w:t>
      </w:r>
    </w:p>
    <w:sectPr w:rsidR="007C13DE" w:rsidRPr="007D32CF" w:rsidSect="007D32CF">
      <w:headerReference w:type="default" r:id="rId11"/>
      <w:pgSz w:w="11906" w:h="16838"/>
      <w:pgMar w:top="56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8B6" w:rsidRDefault="00A828B6" w:rsidP="0054045E">
      <w:r>
        <w:separator/>
      </w:r>
    </w:p>
  </w:endnote>
  <w:endnote w:type="continuationSeparator" w:id="0">
    <w:p w:rsidR="00A828B6" w:rsidRDefault="00A828B6" w:rsidP="0054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8B6" w:rsidRDefault="00A828B6" w:rsidP="0054045E">
      <w:r>
        <w:separator/>
      </w:r>
    </w:p>
  </w:footnote>
  <w:footnote w:type="continuationSeparator" w:id="0">
    <w:p w:rsidR="00A828B6" w:rsidRDefault="00A828B6" w:rsidP="0054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6" w:rsidRDefault="00A828B6">
    <w:pPr>
      <w:pStyle w:val="Nagwek"/>
    </w:pPr>
  </w:p>
  <w:p w:rsidR="00A828B6" w:rsidRDefault="00A828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70"/>
        </w:tabs>
        <w:ind w:left="170" w:hanging="17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4" w15:restartNumberingAfterBreak="0">
    <w:nsid w:val="086F42AD"/>
    <w:multiLevelType w:val="hybridMultilevel"/>
    <w:tmpl w:val="80E2F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E4B3F"/>
    <w:multiLevelType w:val="hybridMultilevel"/>
    <w:tmpl w:val="76484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71CD"/>
    <w:multiLevelType w:val="hybridMultilevel"/>
    <w:tmpl w:val="2E643F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041AB1"/>
    <w:multiLevelType w:val="hybridMultilevel"/>
    <w:tmpl w:val="1444F562"/>
    <w:lvl w:ilvl="0" w:tplc="0922AA0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ascii="Tahoma" w:hAnsi="Tahoma" w:hint="default"/>
        <w:sz w:val="20"/>
      </w:rPr>
    </w:lvl>
    <w:lvl w:ilvl="1" w:tplc="0415000F">
      <w:start w:val="1"/>
      <w:numFmt w:val="decimal"/>
      <w:pStyle w:val="PunktowaniewSIWZ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  <w:sz w:val="28"/>
        <w:szCs w:val="28"/>
      </w:rPr>
    </w:lvl>
    <w:lvl w:ilvl="2" w:tplc="349A75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AE1255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CA6D8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3D7BF5"/>
    <w:multiLevelType w:val="hybridMultilevel"/>
    <w:tmpl w:val="5C64CDDA"/>
    <w:lvl w:ilvl="0" w:tplc="DCA40D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432D1"/>
    <w:multiLevelType w:val="hybridMultilevel"/>
    <w:tmpl w:val="73E206E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17A5EC2"/>
    <w:multiLevelType w:val="multilevel"/>
    <w:tmpl w:val="0F404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BA32B9"/>
    <w:multiLevelType w:val="multilevel"/>
    <w:tmpl w:val="DDEA046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578B6"/>
    <w:multiLevelType w:val="hybridMultilevel"/>
    <w:tmpl w:val="5C20C5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E0381"/>
    <w:multiLevelType w:val="hybridMultilevel"/>
    <w:tmpl w:val="E286DC62"/>
    <w:lvl w:ilvl="0" w:tplc="594E8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10095E"/>
    <w:multiLevelType w:val="hybridMultilevel"/>
    <w:tmpl w:val="6CEC3494"/>
    <w:lvl w:ilvl="0" w:tplc="6B8C64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D18BE"/>
    <w:multiLevelType w:val="hybridMultilevel"/>
    <w:tmpl w:val="95289AA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39B19A9"/>
    <w:multiLevelType w:val="hybridMultilevel"/>
    <w:tmpl w:val="365E355A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B9B0C81"/>
    <w:multiLevelType w:val="hybridMultilevel"/>
    <w:tmpl w:val="A2E479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460A2"/>
    <w:multiLevelType w:val="hybridMultilevel"/>
    <w:tmpl w:val="47621096"/>
    <w:lvl w:ilvl="0" w:tplc="CB9EE21E">
      <w:start w:val="4"/>
      <w:numFmt w:val="upperRoman"/>
      <w:lvlText w:val="%1."/>
      <w:lvlJc w:val="left"/>
      <w:pPr>
        <w:ind w:left="862" w:hanging="720"/>
      </w:pPr>
      <w:rPr>
        <w:rFonts w:cstheme="minorBidi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5"/>
  </w:num>
  <w:num w:numId="5">
    <w:abstractNumId w:val="21"/>
  </w:num>
  <w:num w:numId="6">
    <w:abstractNumId w:val="22"/>
  </w:num>
  <w:num w:numId="7">
    <w:abstractNumId w:val="9"/>
  </w:num>
  <w:num w:numId="8">
    <w:abstractNumId w:val="8"/>
  </w:num>
  <w:num w:numId="9">
    <w:abstractNumId w:val="24"/>
  </w:num>
  <w:num w:numId="10">
    <w:abstractNumId w:val="16"/>
  </w:num>
  <w:num w:numId="11">
    <w:abstractNumId w:val="20"/>
  </w:num>
  <w:num w:numId="12">
    <w:abstractNumId w:val="11"/>
  </w:num>
  <w:num w:numId="13">
    <w:abstractNumId w:val="17"/>
  </w:num>
  <w:num w:numId="14">
    <w:abstractNumId w:val="12"/>
  </w:num>
  <w:num w:numId="15">
    <w:abstractNumId w:val="18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3"/>
  </w:num>
  <w:num w:numId="21">
    <w:abstractNumId w:val="14"/>
  </w:num>
  <w:num w:numId="22">
    <w:abstractNumId w:val="4"/>
  </w:num>
  <w:num w:numId="2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697"/>
    <w:rsid w:val="000026A0"/>
    <w:rsid w:val="00011F97"/>
    <w:rsid w:val="00020180"/>
    <w:rsid w:val="000205A2"/>
    <w:rsid w:val="00020B8E"/>
    <w:rsid w:val="000228E3"/>
    <w:rsid w:val="00023233"/>
    <w:rsid w:val="000305EA"/>
    <w:rsid w:val="00033903"/>
    <w:rsid w:val="00035C47"/>
    <w:rsid w:val="00045DB5"/>
    <w:rsid w:val="000631AE"/>
    <w:rsid w:val="00064799"/>
    <w:rsid w:val="00064B60"/>
    <w:rsid w:val="00064DC8"/>
    <w:rsid w:val="00076CEE"/>
    <w:rsid w:val="00077A22"/>
    <w:rsid w:val="00077AE8"/>
    <w:rsid w:val="000860C0"/>
    <w:rsid w:val="00086576"/>
    <w:rsid w:val="00087B46"/>
    <w:rsid w:val="00093177"/>
    <w:rsid w:val="0009607A"/>
    <w:rsid w:val="000A7940"/>
    <w:rsid w:val="000A7BA2"/>
    <w:rsid w:val="000B29E5"/>
    <w:rsid w:val="000B2A68"/>
    <w:rsid w:val="000C7DC2"/>
    <w:rsid w:val="000D22F4"/>
    <w:rsid w:val="000D2448"/>
    <w:rsid w:val="000D2B06"/>
    <w:rsid w:val="000D6CB1"/>
    <w:rsid w:val="000E7A76"/>
    <w:rsid w:val="000F7C40"/>
    <w:rsid w:val="00102633"/>
    <w:rsid w:val="001031F1"/>
    <w:rsid w:val="00117F99"/>
    <w:rsid w:val="00121A7C"/>
    <w:rsid w:val="00124673"/>
    <w:rsid w:val="00153AAE"/>
    <w:rsid w:val="00156CB4"/>
    <w:rsid w:val="00157C79"/>
    <w:rsid w:val="00157DB8"/>
    <w:rsid w:val="00170242"/>
    <w:rsid w:val="00174378"/>
    <w:rsid w:val="0017482D"/>
    <w:rsid w:val="00177FEA"/>
    <w:rsid w:val="0018236B"/>
    <w:rsid w:val="001A63EF"/>
    <w:rsid w:val="001B1836"/>
    <w:rsid w:val="001C1FDD"/>
    <w:rsid w:val="001D33E9"/>
    <w:rsid w:val="001D3B37"/>
    <w:rsid w:val="001D6943"/>
    <w:rsid w:val="001E5286"/>
    <w:rsid w:val="00203BD0"/>
    <w:rsid w:val="00205B7C"/>
    <w:rsid w:val="002141FA"/>
    <w:rsid w:val="00223EB6"/>
    <w:rsid w:val="00225ECD"/>
    <w:rsid w:val="00227449"/>
    <w:rsid w:val="00234A28"/>
    <w:rsid w:val="00243B29"/>
    <w:rsid w:val="00261FC3"/>
    <w:rsid w:val="00262424"/>
    <w:rsid w:val="002811AC"/>
    <w:rsid w:val="00282B90"/>
    <w:rsid w:val="00287BB4"/>
    <w:rsid w:val="00291C80"/>
    <w:rsid w:val="002920DC"/>
    <w:rsid w:val="002959F8"/>
    <w:rsid w:val="002B069E"/>
    <w:rsid w:val="002C5975"/>
    <w:rsid w:val="002C6E8E"/>
    <w:rsid w:val="002D14FB"/>
    <w:rsid w:val="002E0362"/>
    <w:rsid w:val="002F6C61"/>
    <w:rsid w:val="002F7B8C"/>
    <w:rsid w:val="002F7FED"/>
    <w:rsid w:val="0030052D"/>
    <w:rsid w:val="00303B15"/>
    <w:rsid w:val="00303D63"/>
    <w:rsid w:val="00304AC5"/>
    <w:rsid w:val="00315682"/>
    <w:rsid w:val="00320A6A"/>
    <w:rsid w:val="00320DC9"/>
    <w:rsid w:val="00347099"/>
    <w:rsid w:val="00350C62"/>
    <w:rsid w:val="00354B9A"/>
    <w:rsid w:val="003621C9"/>
    <w:rsid w:val="003649B7"/>
    <w:rsid w:val="00380E72"/>
    <w:rsid w:val="00383F63"/>
    <w:rsid w:val="00385C32"/>
    <w:rsid w:val="00386F96"/>
    <w:rsid w:val="00387D32"/>
    <w:rsid w:val="0039096B"/>
    <w:rsid w:val="00393244"/>
    <w:rsid w:val="00393248"/>
    <w:rsid w:val="00397E54"/>
    <w:rsid w:val="003A3898"/>
    <w:rsid w:val="003B126D"/>
    <w:rsid w:val="003B2670"/>
    <w:rsid w:val="003B3689"/>
    <w:rsid w:val="003D4D66"/>
    <w:rsid w:val="003E1565"/>
    <w:rsid w:val="003E280F"/>
    <w:rsid w:val="003E3EEB"/>
    <w:rsid w:val="003E5710"/>
    <w:rsid w:val="003F10A8"/>
    <w:rsid w:val="00405916"/>
    <w:rsid w:val="00416D29"/>
    <w:rsid w:val="00420A84"/>
    <w:rsid w:val="0042535D"/>
    <w:rsid w:val="004346CE"/>
    <w:rsid w:val="004379AA"/>
    <w:rsid w:val="004475B7"/>
    <w:rsid w:val="00460064"/>
    <w:rsid w:val="0046726E"/>
    <w:rsid w:val="004713DE"/>
    <w:rsid w:val="0047636B"/>
    <w:rsid w:val="004843D6"/>
    <w:rsid w:val="0048507F"/>
    <w:rsid w:val="00490C8B"/>
    <w:rsid w:val="00492154"/>
    <w:rsid w:val="004960DB"/>
    <w:rsid w:val="00496D7C"/>
    <w:rsid w:val="00496F0D"/>
    <w:rsid w:val="004B32D4"/>
    <w:rsid w:val="004B5046"/>
    <w:rsid w:val="004B7CC6"/>
    <w:rsid w:val="004C458E"/>
    <w:rsid w:val="004E1089"/>
    <w:rsid w:val="004E30DA"/>
    <w:rsid w:val="004E45B3"/>
    <w:rsid w:val="004E5BD5"/>
    <w:rsid w:val="004E61E0"/>
    <w:rsid w:val="004F02C8"/>
    <w:rsid w:val="004F3A7C"/>
    <w:rsid w:val="004F55C5"/>
    <w:rsid w:val="004F7270"/>
    <w:rsid w:val="005007AC"/>
    <w:rsid w:val="00502363"/>
    <w:rsid w:val="00502B78"/>
    <w:rsid w:val="005113DA"/>
    <w:rsid w:val="005206F8"/>
    <w:rsid w:val="00525F34"/>
    <w:rsid w:val="00530182"/>
    <w:rsid w:val="00533846"/>
    <w:rsid w:val="00534822"/>
    <w:rsid w:val="0054045E"/>
    <w:rsid w:val="00546FE5"/>
    <w:rsid w:val="00552C36"/>
    <w:rsid w:val="00562835"/>
    <w:rsid w:val="00564353"/>
    <w:rsid w:val="0056725A"/>
    <w:rsid w:val="00577582"/>
    <w:rsid w:val="005808E6"/>
    <w:rsid w:val="00582C8B"/>
    <w:rsid w:val="00584F20"/>
    <w:rsid w:val="005B34BA"/>
    <w:rsid w:val="005B7249"/>
    <w:rsid w:val="005C2826"/>
    <w:rsid w:val="005C6363"/>
    <w:rsid w:val="005C786D"/>
    <w:rsid w:val="005D0D43"/>
    <w:rsid w:val="005E0E63"/>
    <w:rsid w:val="005E6560"/>
    <w:rsid w:val="005F01DB"/>
    <w:rsid w:val="005F0A5B"/>
    <w:rsid w:val="005F3B6F"/>
    <w:rsid w:val="005F456F"/>
    <w:rsid w:val="005F5F65"/>
    <w:rsid w:val="005F76C2"/>
    <w:rsid w:val="00611D33"/>
    <w:rsid w:val="006179A8"/>
    <w:rsid w:val="0062048B"/>
    <w:rsid w:val="00622353"/>
    <w:rsid w:val="0063023A"/>
    <w:rsid w:val="00633005"/>
    <w:rsid w:val="006370E8"/>
    <w:rsid w:val="006447AD"/>
    <w:rsid w:val="00645AC6"/>
    <w:rsid w:val="00647666"/>
    <w:rsid w:val="006518A5"/>
    <w:rsid w:val="006535ED"/>
    <w:rsid w:val="00654966"/>
    <w:rsid w:val="00656CA4"/>
    <w:rsid w:val="00661F0C"/>
    <w:rsid w:val="0067739C"/>
    <w:rsid w:val="006A1608"/>
    <w:rsid w:val="006B7133"/>
    <w:rsid w:val="006B7933"/>
    <w:rsid w:val="006C0D91"/>
    <w:rsid w:val="006D2A88"/>
    <w:rsid w:val="006E5003"/>
    <w:rsid w:val="006F42A5"/>
    <w:rsid w:val="007042B0"/>
    <w:rsid w:val="007068C2"/>
    <w:rsid w:val="00713ADC"/>
    <w:rsid w:val="00721275"/>
    <w:rsid w:val="00721ABD"/>
    <w:rsid w:val="0072509A"/>
    <w:rsid w:val="00730FA8"/>
    <w:rsid w:val="0073625F"/>
    <w:rsid w:val="007406D6"/>
    <w:rsid w:val="00753F80"/>
    <w:rsid w:val="00755CAD"/>
    <w:rsid w:val="007609D2"/>
    <w:rsid w:val="00761A9A"/>
    <w:rsid w:val="00774B14"/>
    <w:rsid w:val="0077525A"/>
    <w:rsid w:val="00784123"/>
    <w:rsid w:val="0079196F"/>
    <w:rsid w:val="0079206E"/>
    <w:rsid w:val="00795E3A"/>
    <w:rsid w:val="00797A68"/>
    <w:rsid w:val="007B17A6"/>
    <w:rsid w:val="007B2D17"/>
    <w:rsid w:val="007B362E"/>
    <w:rsid w:val="007B6405"/>
    <w:rsid w:val="007C13DE"/>
    <w:rsid w:val="007C2B86"/>
    <w:rsid w:val="007D32CF"/>
    <w:rsid w:val="007D5143"/>
    <w:rsid w:val="007E4183"/>
    <w:rsid w:val="007E4259"/>
    <w:rsid w:val="007E7FDF"/>
    <w:rsid w:val="007F45C0"/>
    <w:rsid w:val="007F61A4"/>
    <w:rsid w:val="008103D7"/>
    <w:rsid w:val="0082251A"/>
    <w:rsid w:val="00822AB5"/>
    <w:rsid w:val="00823214"/>
    <w:rsid w:val="00830909"/>
    <w:rsid w:val="00831EA9"/>
    <w:rsid w:val="00850914"/>
    <w:rsid w:val="00855CF8"/>
    <w:rsid w:val="008669BF"/>
    <w:rsid w:val="00867094"/>
    <w:rsid w:val="00874FDE"/>
    <w:rsid w:val="00877446"/>
    <w:rsid w:val="00877E75"/>
    <w:rsid w:val="008804B4"/>
    <w:rsid w:val="00887F58"/>
    <w:rsid w:val="00892697"/>
    <w:rsid w:val="0089357E"/>
    <w:rsid w:val="008A3CEB"/>
    <w:rsid w:val="008A698D"/>
    <w:rsid w:val="008B1717"/>
    <w:rsid w:val="008B2CA8"/>
    <w:rsid w:val="008B375A"/>
    <w:rsid w:val="008B5BD4"/>
    <w:rsid w:val="008B6006"/>
    <w:rsid w:val="008C544B"/>
    <w:rsid w:val="008F179A"/>
    <w:rsid w:val="00921F99"/>
    <w:rsid w:val="009304B6"/>
    <w:rsid w:val="00937BA2"/>
    <w:rsid w:val="00942DB3"/>
    <w:rsid w:val="009452EB"/>
    <w:rsid w:val="00960D94"/>
    <w:rsid w:val="00970C90"/>
    <w:rsid w:val="00971612"/>
    <w:rsid w:val="0097163E"/>
    <w:rsid w:val="00972BDD"/>
    <w:rsid w:val="00982621"/>
    <w:rsid w:val="009857C4"/>
    <w:rsid w:val="009867ED"/>
    <w:rsid w:val="00994003"/>
    <w:rsid w:val="00995FA0"/>
    <w:rsid w:val="009962A3"/>
    <w:rsid w:val="009A3B61"/>
    <w:rsid w:val="009A6B5F"/>
    <w:rsid w:val="009B48C3"/>
    <w:rsid w:val="009B6C03"/>
    <w:rsid w:val="009C1F85"/>
    <w:rsid w:val="009D2DD2"/>
    <w:rsid w:val="009D6DC4"/>
    <w:rsid w:val="009E43AE"/>
    <w:rsid w:val="00A007B9"/>
    <w:rsid w:val="00A019ED"/>
    <w:rsid w:val="00A026A4"/>
    <w:rsid w:val="00A06A18"/>
    <w:rsid w:val="00A07978"/>
    <w:rsid w:val="00A24EFA"/>
    <w:rsid w:val="00A351F0"/>
    <w:rsid w:val="00A41250"/>
    <w:rsid w:val="00A42815"/>
    <w:rsid w:val="00A452E8"/>
    <w:rsid w:val="00A63B2A"/>
    <w:rsid w:val="00A64BA9"/>
    <w:rsid w:val="00A70E95"/>
    <w:rsid w:val="00A749CB"/>
    <w:rsid w:val="00A764BD"/>
    <w:rsid w:val="00A772DD"/>
    <w:rsid w:val="00A828B6"/>
    <w:rsid w:val="00A96964"/>
    <w:rsid w:val="00AA441F"/>
    <w:rsid w:val="00AB390A"/>
    <w:rsid w:val="00AB5BB8"/>
    <w:rsid w:val="00AC262E"/>
    <w:rsid w:val="00AE541A"/>
    <w:rsid w:val="00AF5811"/>
    <w:rsid w:val="00B00528"/>
    <w:rsid w:val="00B01438"/>
    <w:rsid w:val="00B1382E"/>
    <w:rsid w:val="00B1504F"/>
    <w:rsid w:val="00B267CA"/>
    <w:rsid w:val="00B337BD"/>
    <w:rsid w:val="00B368E8"/>
    <w:rsid w:val="00B42C89"/>
    <w:rsid w:val="00B47F49"/>
    <w:rsid w:val="00B53668"/>
    <w:rsid w:val="00B64ADE"/>
    <w:rsid w:val="00B73A1B"/>
    <w:rsid w:val="00B80211"/>
    <w:rsid w:val="00B8567B"/>
    <w:rsid w:val="00B9722C"/>
    <w:rsid w:val="00BA1D50"/>
    <w:rsid w:val="00BA24E8"/>
    <w:rsid w:val="00BB760E"/>
    <w:rsid w:val="00BC4377"/>
    <w:rsid w:val="00BC7EAE"/>
    <w:rsid w:val="00BE1F5B"/>
    <w:rsid w:val="00BE2E6F"/>
    <w:rsid w:val="00BE68B1"/>
    <w:rsid w:val="00BF213A"/>
    <w:rsid w:val="00C0272F"/>
    <w:rsid w:val="00C0371E"/>
    <w:rsid w:val="00C068B6"/>
    <w:rsid w:val="00C13883"/>
    <w:rsid w:val="00C2233B"/>
    <w:rsid w:val="00C24D2C"/>
    <w:rsid w:val="00C41874"/>
    <w:rsid w:val="00C434C1"/>
    <w:rsid w:val="00C5325F"/>
    <w:rsid w:val="00C6048C"/>
    <w:rsid w:val="00C61408"/>
    <w:rsid w:val="00C825FB"/>
    <w:rsid w:val="00C82DC2"/>
    <w:rsid w:val="00C834D1"/>
    <w:rsid w:val="00C83D3E"/>
    <w:rsid w:val="00C86D7B"/>
    <w:rsid w:val="00C90671"/>
    <w:rsid w:val="00C93829"/>
    <w:rsid w:val="00CB7DB3"/>
    <w:rsid w:val="00CC4F45"/>
    <w:rsid w:val="00CD6364"/>
    <w:rsid w:val="00CE1860"/>
    <w:rsid w:val="00CE3B89"/>
    <w:rsid w:val="00CF5BED"/>
    <w:rsid w:val="00D063FF"/>
    <w:rsid w:val="00D12832"/>
    <w:rsid w:val="00D13942"/>
    <w:rsid w:val="00D17AF1"/>
    <w:rsid w:val="00D3010D"/>
    <w:rsid w:val="00D34ABF"/>
    <w:rsid w:val="00D40ACD"/>
    <w:rsid w:val="00D718E9"/>
    <w:rsid w:val="00D71C77"/>
    <w:rsid w:val="00D81D93"/>
    <w:rsid w:val="00D96984"/>
    <w:rsid w:val="00D97838"/>
    <w:rsid w:val="00DA100B"/>
    <w:rsid w:val="00DB239F"/>
    <w:rsid w:val="00DB457D"/>
    <w:rsid w:val="00DE2E7B"/>
    <w:rsid w:val="00DE6FA7"/>
    <w:rsid w:val="00DF1209"/>
    <w:rsid w:val="00DF4D4E"/>
    <w:rsid w:val="00DF70A0"/>
    <w:rsid w:val="00DF737F"/>
    <w:rsid w:val="00DF77EA"/>
    <w:rsid w:val="00E007A1"/>
    <w:rsid w:val="00E07B02"/>
    <w:rsid w:val="00E116A2"/>
    <w:rsid w:val="00E1627A"/>
    <w:rsid w:val="00E255BE"/>
    <w:rsid w:val="00E272F6"/>
    <w:rsid w:val="00E32230"/>
    <w:rsid w:val="00E3371B"/>
    <w:rsid w:val="00E41D7F"/>
    <w:rsid w:val="00E51826"/>
    <w:rsid w:val="00E57189"/>
    <w:rsid w:val="00E60C8C"/>
    <w:rsid w:val="00E72AA5"/>
    <w:rsid w:val="00E73759"/>
    <w:rsid w:val="00E84132"/>
    <w:rsid w:val="00E86013"/>
    <w:rsid w:val="00E97A45"/>
    <w:rsid w:val="00EA7C82"/>
    <w:rsid w:val="00EB058F"/>
    <w:rsid w:val="00EB3928"/>
    <w:rsid w:val="00ED7C58"/>
    <w:rsid w:val="00EE30E6"/>
    <w:rsid w:val="00EF283B"/>
    <w:rsid w:val="00EF612D"/>
    <w:rsid w:val="00F0417C"/>
    <w:rsid w:val="00F11E82"/>
    <w:rsid w:val="00F34854"/>
    <w:rsid w:val="00F36A62"/>
    <w:rsid w:val="00F41718"/>
    <w:rsid w:val="00F51532"/>
    <w:rsid w:val="00F54816"/>
    <w:rsid w:val="00F73132"/>
    <w:rsid w:val="00F75BB4"/>
    <w:rsid w:val="00F817FF"/>
    <w:rsid w:val="00F94544"/>
    <w:rsid w:val="00FA1B96"/>
    <w:rsid w:val="00FA7E29"/>
    <w:rsid w:val="00FC684E"/>
    <w:rsid w:val="00FD389B"/>
    <w:rsid w:val="00FD4823"/>
    <w:rsid w:val="00FD5246"/>
    <w:rsid w:val="00FE44EF"/>
    <w:rsid w:val="00FE600B"/>
    <w:rsid w:val="00FF565D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Łącznik prosty ze strzałką 3"/>
      </o:rules>
    </o:shapelayout>
  </w:shapeDefaults>
  <w:decimalSymbol w:val=","/>
  <w:listSeparator w:val=";"/>
  <w14:docId w14:val="081941C0"/>
  <w15:docId w15:val="{B4E8AF79-0070-476D-A741-73E3EB9E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powiatswidwi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bi@powiatswidwi&#324;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powiatswidw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C826A-02F7-4607-8BE7-AF4BB225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Matysiak</dc:creator>
  <cp:lastModifiedBy>Janusz Helwig</cp:lastModifiedBy>
  <cp:revision>97</cp:revision>
  <cp:lastPrinted>2015-12-15T07:50:00Z</cp:lastPrinted>
  <dcterms:created xsi:type="dcterms:W3CDTF">2014-01-17T13:02:00Z</dcterms:created>
  <dcterms:modified xsi:type="dcterms:W3CDTF">2018-11-21T13:09:00Z</dcterms:modified>
</cp:coreProperties>
</file>