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8D" w:rsidRPr="005B1792" w:rsidRDefault="0088698D" w:rsidP="0088698D">
      <w:pPr>
        <w:keepNext/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lang w:eastAsia="ar-SA"/>
        </w:rPr>
      </w:pPr>
    </w:p>
    <w:p w:rsidR="0088698D" w:rsidRPr="005B1792" w:rsidRDefault="00D3700C" w:rsidP="008869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B1792">
        <w:rPr>
          <w:rFonts w:ascii="Times New Roman" w:eastAsia="Times New Roman" w:hAnsi="Times New Roman" w:cs="Times New Roman"/>
          <w:b/>
          <w:lang w:eastAsia="ar-SA"/>
        </w:rPr>
        <w:t>Załącznik nr 3</w:t>
      </w:r>
    </w:p>
    <w:p w:rsidR="0088698D" w:rsidRPr="005B1792" w:rsidRDefault="0088698D" w:rsidP="00886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8698D" w:rsidRPr="005B1792" w:rsidRDefault="0088698D" w:rsidP="00886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792">
        <w:rPr>
          <w:rFonts w:ascii="Times New Roman" w:eastAsia="Times New Roman" w:hAnsi="Times New Roman" w:cs="Times New Roman"/>
          <w:b/>
          <w:lang w:eastAsia="ar-SA"/>
        </w:rPr>
        <w:t>Umowa nr WO</w:t>
      </w:r>
      <w:r w:rsidR="00B24363" w:rsidRPr="005B1792">
        <w:rPr>
          <w:rFonts w:ascii="Times New Roman" w:eastAsia="Times New Roman" w:hAnsi="Times New Roman" w:cs="Times New Roman"/>
          <w:b/>
          <w:lang w:eastAsia="ar-SA"/>
        </w:rPr>
        <w:t>.032.      201</w:t>
      </w:r>
      <w:r w:rsidR="005B1792" w:rsidRPr="005B1792">
        <w:rPr>
          <w:rFonts w:ascii="Times New Roman" w:eastAsia="Times New Roman" w:hAnsi="Times New Roman" w:cs="Times New Roman"/>
          <w:b/>
          <w:lang w:eastAsia="ar-SA"/>
        </w:rPr>
        <w:t>8</w:t>
      </w:r>
    </w:p>
    <w:p w:rsidR="0088698D" w:rsidRPr="005B1792" w:rsidRDefault="0088698D" w:rsidP="008869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8698D" w:rsidRPr="005B1792" w:rsidRDefault="0088698D" w:rsidP="008869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8698D" w:rsidRPr="005B1792" w:rsidRDefault="0088698D" w:rsidP="00886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>zawarta w dniu ………………………. w</w:t>
      </w:r>
      <w:r w:rsidRPr="005B179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>Świdwinie, pomiędzy:</w:t>
      </w:r>
    </w:p>
    <w:p w:rsidR="0088698D" w:rsidRPr="005B1792" w:rsidRDefault="0088698D" w:rsidP="0088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1792">
        <w:rPr>
          <w:rFonts w:ascii="Times New Roman" w:eastAsia="Times New Roman" w:hAnsi="Times New Roman" w:cs="Times New Roman"/>
          <w:b/>
          <w:color w:val="000000"/>
          <w:lang w:eastAsia="pl-PL"/>
        </w:rPr>
        <w:t>Powiatem Świdwińskim</w:t>
      </w:r>
      <w:r w:rsidRPr="005B1792">
        <w:rPr>
          <w:rFonts w:ascii="Times New Roman" w:eastAsia="Times New Roman" w:hAnsi="Times New Roman" w:cs="Times New Roman"/>
          <w:color w:val="000000"/>
          <w:lang w:eastAsia="pl-PL"/>
        </w:rPr>
        <w:t xml:space="preserve"> – Starostwem Powiatowym w Świdwinie, ul. Mieszka I 16, 78-300 Świdwin, reprezentowanym przez:</w:t>
      </w:r>
    </w:p>
    <w:p w:rsidR="0088698D" w:rsidRPr="005B1792" w:rsidRDefault="0088698D" w:rsidP="0088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1792">
        <w:rPr>
          <w:rFonts w:ascii="Times New Roman" w:eastAsia="Times New Roman" w:hAnsi="Times New Roman" w:cs="Times New Roman"/>
          <w:color w:val="000000"/>
          <w:lang w:eastAsia="pl-PL"/>
        </w:rPr>
        <w:t xml:space="preserve">Mirosław Majka- Starosta Świdwiński  -zwanym dalej </w:t>
      </w:r>
      <w:r w:rsidRPr="005B1792">
        <w:rPr>
          <w:rFonts w:ascii="Times New Roman" w:eastAsia="Times New Roman" w:hAnsi="Times New Roman" w:cs="Times New Roman"/>
          <w:b/>
          <w:color w:val="000000"/>
          <w:lang w:eastAsia="pl-PL"/>
        </w:rPr>
        <w:t>ZAMAWIAJĄCYM</w:t>
      </w:r>
    </w:p>
    <w:p w:rsidR="005B1792" w:rsidRPr="005B1792" w:rsidRDefault="005B1792" w:rsidP="005B17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8698D" w:rsidRPr="005B1792" w:rsidRDefault="0088698D" w:rsidP="005B17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B1792">
        <w:rPr>
          <w:rFonts w:ascii="Times New Roman" w:eastAsia="Times New Roman" w:hAnsi="Times New Roman" w:cs="Times New Roman"/>
          <w:color w:val="000000"/>
          <w:lang w:eastAsia="pl-PL"/>
        </w:rPr>
        <w:t>a</w:t>
      </w:r>
    </w:p>
    <w:p w:rsidR="0088698D" w:rsidRPr="005B1792" w:rsidRDefault="0088698D" w:rsidP="0088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8698D" w:rsidRPr="005B1792" w:rsidRDefault="0088698D" w:rsidP="0088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179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:rsidR="0088698D" w:rsidRPr="005B1792" w:rsidRDefault="0088698D" w:rsidP="0088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1792">
        <w:rPr>
          <w:rFonts w:ascii="Times New Roman" w:eastAsia="Times New Roman" w:hAnsi="Times New Roman" w:cs="Times New Roman"/>
          <w:color w:val="000000"/>
          <w:lang w:eastAsia="pl-PL"/>
        </w:rPr>
        <w:t xml:space="preserve">-zwanym dalej </w:t>
      </w:r>
      <w:r w:rsidRPr="005B1792">
        <w:rPr>
          <w:rFonts w:ascii="Times New Roman" w:eastAsia="Times New Roman" w:hAnsi="Times New Roman" w:cs="Times New Roman"/>
          <w:b/>
          <w:color w:val="000000"/>
          <w:lang w:eastAsia="pl-PL"/>
        </w:rPr>
        <w:t>WYKONAWCĄ</w:t>
      </w:r>
      <w:r w:rsidRPr="005B179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88698D" w:rsidRPr="005B1792" w:rsidRDefault="0088698D" w:rsidP="0088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8698D" w:rsidRPr="005B1792" w:rsidRDefault="0088698D" w:rsidP="00886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rezultacie dokonania przez Zamawiającego wyboru oferty Wykonawcy w postępowaniu </w:t>
      </w:r>
      <w:r w:rsidR="005B179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     </w:t>
      </w:r>
      <w:r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>o udzielenie zamówienia prowadzonym na podstawie art. 4 ust. 8 usta</w:t>
      </w:r>
      <w:r w:rsidR="00C053E4"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 z dnia 29 stycznia 2004 r. </w:t>
      </w:r>
      <w:r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Prawo zamówień publicznych </w:t>
      </w:r>
      <w:r w:rsidR="00B24363"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>(Dz. U. z 201</w:t>
      </w:r>
      <w:r w:rsidR="005B1792"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>8</w:t>
      </w:r>
      <w:r w:rsidR="004A7A21"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r. poz. </w:t>
      </w:r>
      <w:r w:rsidR="005B1792"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>1986</w:t>
      </w:r>
      <w:r w:rsidR="004A7A21"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 </w:t>
      </w:r>
      <w:proofErr w:type="spellStart"/>
      <w:r w:rsidR="004A7A21"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>późn</w:t>
      </w:r>
      <w:proofErr w:type="spellEnd"/>
      <w:r w:rsidR="004A7A21"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>. zm.) oraz  na podstawie</w:t>
      </w:r>
      <w:r w:rsidR="004A7A21" w:rsidRPr="005B179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 </w:t>
      </w:r>
      <w:r w:rsidR="004A7A21"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§ 7 </w:t>
      </w:r>
      <w:r w:rsidR="004A7A21" w:rsidRPr="005B1792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Regulaminu zamówień publicznych, który stanowi </w:t>
      </w:r>
      <w:r w:rsidR="004A7A21"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>Załącznik nr 1 do Uchwały nr 63/141/16 Zarządu Powiatu w Świdwinie z dnia 11 października 2016 roku</w:t>
      </w:r>
      <w:r w:rsidR="00C053E4" w:rsidRPr="005B1792">
        <w:rPr>
          <w:color w:val="000000"/>
        </w:rPr>
        <w:t xml:space="preserve"> </w:t>
      </w:r>
      <w:r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pn. </w:t>
      </w:r>
      <w:r w:rsidRPr="005B1792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„Sukcesywna dostawa </w:t>
      </w:r>
      <w:r w:rsidR="00C053E4" w:rsidRPr="005B1792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artykułów spożywczych dla Starostwa Powiatowego w Świdwin</w:t>
      </w:r>
      <w:r w:rsidR="009B4BB4" w:rsidRPr="005B1792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ie”</w:t>
      </w:r>
      <w:r w:rsidR="005B179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9B4BB4"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>(</w:t>
      </w:r>
      <w:r w:rsidR="00B24363"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>ZP.271.</w:t>
      </w:r>
      <w:r w:rsidR="005B1792"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>58</w:t>
      </w:r>
      <w:r w:rsidR="00B24363"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>.201</w:t>
      </w:r>
      <w:r w:rsidR="005B1792"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>8</w:t>
      </w:r>
      <w:r w:rsidR="00C053E4" w:rsidRPr="005B1792">
        <w:rPr>
          <w:rFonts w:ascii="Times New Roman" w:eastAsia="Times New Roman" w:hAnsi="Times New Roman" w:cs="Times New Roman"/>
          <w:bCs/>
          <w:color w:val="000000"/>
          <w:lang w:eastAsia="pl-PL"/>
        </w:rPr>
        <w:t>).</w:t>
      </w:r>
    </w:p>
    <w:p w:rsidR="0088698D" w:rsidRPr="005B1792" w:rsidRDefault="0088698D" w:rsidP="0088698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8698D" w:rsidRPr="005B1792" w:rsidRDefault="0088698D" w:rsidP="0088698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została zawarta umowa</w:t>
      </w:r>
    </w:p>
    <w:p w:rsidR="0088698D" w:rsidRPr="005B1792" w:rsidRDefault="0088698D" w:rsidP="00886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792">
        <w:rPr>
          <w:rFonts w:ascii="Times New Roman" w:eastAsia="Times New Roman" w:hAnsi="Times New Roman" w:cs="Times New Roman"/>
          <w:b/>
          <w:lang w:eastAsia="ar-SA"/>
        </w:rPr>
        <w:t>§ 1</w:t>
      </w:r>
    </w:p>
    <w:p w:rsidR="001C63C2" w:rsidRPr="005B1792" w:rsidRDefault="0088698D" w:rsidP="009F403C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 xml:space="preserve">Zamawiający zamawia a Wykonawca zobowiązuje się </w:t>
      </w:r>
      <w:r w:rsidR="009F403C" w:rsidRPr="005B1792">
        <w:rPr>
          <w:rFonts w:ascii="Times New Roman" w:eastAsia="Times New Roman" w:hAnsi="Times New Roman" w:cs="Times New Roman"/>
          <w:bCs/>
          <w:lang w:eastAsia="ar-SA"/>
        </w:rPr>
        <w:t xml:space="preserve">do </w:t>
      </w:r>
      <w:r w:rsidR="009F403C" w:rsidRPr="005B1792">
        <w:rPr>
          <w:rFonts w:ascii="Times New Roman" w:eastAsia="Times New Roman" w:hAnsi="Times New Roman" w:cs="Times New Roman"/>
          <w:lang w:val="x-none" w:eastAsia="ar-SA"/>
        </w:rPr>
        <w:t>sukcesy</w:t>
      </w:r>
      <w:r w:rsidR="009F403C" w:rsidRPr="005B1792">
        <w:rPr>
          <w:rFonts w:ascii="Times New Roman" w:eastAsia="Times New Roman" w:hAnsi="Times New Roman" w:cs="Times New Roman"/>
          <w:lang w:eastAsia="ar-SA"/>
        </w:rPr>
        <w:t xml:space="preserve">wnej </w:t>
      </w:r>
      <w:r w:rsidR="009F403C" w:rsidRPr="005B1792">
        <w:rPr>
          <w:rFonts w:ascii="Times New Roman" w:eastAsia="Times New Roman" w:hAnsi="Times New Roman" w:cs="Times New Roman"/>
          <w:lang w:val="x-none" w:eastAsia="ar-SA"/>
        </w:rPr>
        <w:t>dostaw</w:t>
      </w:r>
      <w:r w:rsidR="009F403C" w:rsidRPr="005B1792">
        <w:rPr>
          <w:rFonts w:ascii="Times New Roman" w:eastAsia="Times New Roman" w:hAnsi="Times New Roman" w:cs="Times New Roman"/>
          <w:lang w:eastAsia="ar-SA"/>
        </w:rPr>
        <w:t>y</w:t>
      </w:r>
      <w:r w:rsidR="009F403C" w:rsidRPr="005B1792">
        <w:rPr>
          <w:rFonts w:ascii="Times New Roman" w:eastAsia="Times New Roman" w:hAnsi="Times New Roman" w:cs="Times New Roman"/>
          <w:lang w:val="x-none" w:eastAsia="ar-SA"/>
        </w:rPr>
        <w:t xml:space="preserve"> artykułów spożywczych dla Starostwa Powiatowego w Świdwinie</w:t>
      </w:r>
      <w:r w:rsidR="009F403C" w:rsidRPr="005B1792">
        <w:rPr>
          <w:rFonts w:ascii="Times New Roman" w:eastAsia="Times New Roman" w:hAnsi="Times New Roman" w:cs="Times New Roman"/>
          <w:lang w:eastAsia="ar-SA"/>
        </w:rPr>
        <w:t xml:space="preserve"> </w:t>
      </w:r>
      <w:r w:rsidR="00C053E4" w:rsidRPr="005B1792">
        <w:rPr>
          <w:rFonts w:ascii="Times New Roman" w:eastAsia="Times New Roman" w:hAnsi="Times New Roman" w:cs="Times New Roman"/>
          <w:lang w:eastAsia="ar-SA"/>
        </w:rPr>
        <w:t xml:space="preserve">wg. asortymentu przedstawionego </w:t>
      </w:r>
      <w:r w:rsidR="005B1792"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C053E4" w:rsidRPr="005B1792">
        <w:rPr>
          <w:rFonts w:ascii="Times New Roman" w:eastAsia="Times New Roman" w:hAnsi="Times New Roman" w:cs="Times New Roman"/>
          <w:lang w:eastAsia="ar-SA"/>
        </w:rPr>
        <w:t xml:space="preserve">w formularzu cenowym, który stanowi </w:t>
      </w:r>
      <w:r w:rsidR="007913ED" w:rsidRPr="005B1792">
        <w:rPr>
          <w:rFonts w:ascii="Times New Roman" w:eastAsia="Times New Roman" w:hAnsi="Times New Roman" w:cs="Times New Roman"/>
          <w:lang w:eastAsia="ar-SA"/>
        </w:rPr>
        <w:t>Załącznik nr 2</w:t>
      </w:r>
      <w:r w:rsidR="002C428A" w:rsidRPr="005B1792">
        <w:rPr>
          <w:rFonts w:ascii="Times New Roman" w:eastAsia="Times New Roman" w:hAnsi="Times New Roman" w:cs="Times New Roman"/>
          <w:lang w:eastAsia="ar-SA"/>
        </w:rPr>
        <w:t xml:space="preserve"> do Oferty Wykonawcy</w:t>
      </w:r>
      <w:r w:rsidR="005B1792" w:rsidRPr="005B1792">
        <w:rPr>
          <w:rFonts w:ascii="Times New Roman" w:eastAsia="Times New Roman" w:hAnsi="Times New Roman" w:cs="Times New Roman"/>
          <w:lang w:eastAsia="ar-SA"/>
        </w:rPr>
        <w:t>.</w:t>
      </w:r>
    </w:p>
    <w:p w:rsidR="001C63C2" w:rsidRPr="005B1792" w:rsidRDefault="002C428A" w:rsidP="001C63C2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Strony postanawiają, iż integralną część niniejszej umowy stanowi: Załącznik nr 2 – Formularz cenowy</w:t>
      </w:r>
      <w:r w:rsidR="005B1792" w:rsidRPr="005B1792">
        <w:rPr>
          <w:rFonts w:ascii="Times New Roman" w:eastAsia="Times New Roman" w:hAnsi="Times New Roman" w:cs="Times New Roman"/>
          <w:lang w:eastAsia="ar-SA"/>
        </w:rPr>
        <w:t>.</w:t>
      </w:r>
    </w:p>
    <w:p w:rsidR="001C63C2" w:rsidRPr="005B1792" w:rsidRDefault="002C428A" w:rsidP="001C63C2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 xml:space="preserve">Maksymalna wartość umowy wynosi </w:t>
      </w:r>
      <w:r w:rsidR="005B1792" w:rsidRPr="005B1792">
        <w:rPr>
          <w:rFonts w:ascii="Times New Roman" w:eastAsia="Times New Roman" w:hAnsi="Times New Roman" w:cs="Times New Roman"/>
          <w:b/>
          <w:lang w:eastAsia="ar-SA"/>
        </w:rPr>
        <w:t>129 351</w:t>
      </w:r>
      <w:r w:rsidR="004A7A21" w:rsidRPr="005B1792">
        <w:rPr>
          <w:rFonts w:ascii="Times New Roman" w:eastAsia="Times New Roman" w:hAnsi="Times New Roman" w:cs="Times New Roman"/>
          <w:b/>
          <w:lang w:eastAsia="ar-SA"/>
        </w:rPr>
        <w:t>,00</w:t>
      </w:r>
      <w:r w:rsidRPr="005B1792">
        <w:rPr>
          <w:rFonts w:ascii="Times New Roman" w:eastAsia="Times New Roman" w:hAnsi="Times New Roman" w:cs="Times New Roman"/>
          <w:lang w:eastAsia="ar-SA"/>
        </w:rPr>
        <w:t xml:space="preserve"> zł netto (równowartość kwoty 30 000 euro wg średniego kursu </w:t>
      </w:r>
      <w:r w:rsidR="004A7A21" w:rsidRPr="005B1792">
        <w:rPr>
          <w:rFonts w:ascii="Times New Roman" w:eastAsia="Times New Roman" w:hAnsi="Times New Roman" w:cs="Times New Roman"/>
          <w:lang w:eastAsia="ar-SA"/>
        </w:rPr>
        <w:t>złotego do euro wynoszącego 4,</w:t>
      </w:r>
      <w:r w:rsidR="005B1792" w:rsidRPr="005B1792">
        <w:rPr>
          <w:rFonts w:ascii="Times New Roman" w:eastAsia="Times New Roman" w:hAnsi="Times New Roman" w:cs="Times New Roman"/>
          <w:lang w:eastAsia="ar-SA"/>
        </w:rPr>
        <w:t>3117</w:t>
      </w:r>
      <w:r w:rsidRPr="005B1792">
        <w:rPr>
          <w:rFonts w:ascii="Times New Roman" w:eastAsia="Times New Roman" w:hAnsi="Times New Roman" w:cs="Times New Roman"/>
          <w:lang w:eastAsia="ar-SA"/>
        </w:rPr>
        <w:t xml:space="preserve"> stanowiącego podstawę do przeliczania wartości zamówień publicznych).</w:t>
      </w:r>
    </w:p>
    <w:p w:rsidR="0088698D" w:rsidRPr="005B1792" w:rsidRDefault="0088698D" w:rsidP="001C63C2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Umowa ulega rozwiązaniu po przekroczeniu, kwoty o której mowa w ust. 3.</w:t>
      </w:r>
    </w:p>
    <w:p w:rsidR="0088698D" w:rsidRPr="005B1792" w:rsidRDefault="0088698D" w:rsidP="0088698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8698D" w:rsidRPr="005B1792" w:rsidRDefault="0088698D" w:rsidP="0088698D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792">
        <w:rPr>
          <w:rFonts w:ascii="Times New Roman" w:eastAsia="Times New Roman" w:hAnsi="Times New Roman" w:cs="Times New Roman"/>
          <w:b/>
          <w:lang w:eastAsia="ar-SA"/>
        </w:rPr>
        <w:t>§ 2</w:t>
      </w:r>
    </w:p>
    <w:p w:rsidR="0088698D" w:rsidRPr="005B1792" w:rsidRDefault="001C63C2" w:rsidP="001C63C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 xml:space="preserve">Wykonawca zobowiązuje się do </w:t>
      </w:r>
      <w:r w:rsidR="009F403C" w:rsidRPr="005B1792">
        <w:rPr>
          <w:rFonts w:ascii="Times New Roman" w:eastAsia="Times New Roman" w:hAnsi="Times New Roman" w:cs="Times New Roman"/>
          <w:lang w:eastAsia="ar-SA"/>
        </w:rPr>
        <w:t>sukcesywnej dostawy</w:t>
      </w:r>
      <w:r w:rsidRPr="005B1792">
        <w:rPr>
          <w:rFonts w:ascii="Times New Roman" w:eastAsia="Times New Roman" w:hAnsi="Times New Roman" w:cs="Times New Roman"/>
          <w:lang w:eastAsia="ar-SA"/>
        </w:rPr>
        <w:t xml:space="preserve"> artykułów na podstawie zamówień składanych przez Zamawiającego drogą elektroniczną, za pośrednictwem e-maila lub faxem (zamówienie musi być podpisane przez pracownika wydziału księgowości Zamawiającego.)</w:t>
      </w:r>
    </w:p>
    <w:p w:rsidR="001C63C2" w:rsidRPr="005B1792" w:rsidRDefault="001C63C2" w:rsidP="001C63C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Zamawiający upoważni osobę/y do odbioru artykułów spożywczych.</w:t>
      </w:r>
    </w:p>
    <w:p w:rsidR="001C63C2" w:rsidRPr="005B1792" w:rsidRDefault="001C63C2" w:rsidP="001C63C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Odbiór zamówionych artykułów spożywczych nastąpi w kolejnym dniu roboczym od dnia złożenia zamówienia.</w:t>
      </w:r>
    </w:p>
    <w:p w:rsidR="0088698D" w:rsidRPr="005B1792" w:rsidRDefault="001C63C2" w:rsidP="008869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 xml:space="preserve">W przypadku opóźnienia sprzedaży któregoś z produktów z </w:t>
      </w:r>
      <w:r w:rsidR="00485C95" w:rsidRPr="005B1792">
        <w:rPr>
          <w:rFonts w:ascii="Times New Roman" w:eastAsia="Times New Roman" w:hAnsi="Times New Roman" w:cs="Times New Roman"/>
          <w:lang w:eastAsia="ar-SA"/>
        </w:rPr>
        <w:t>powodu</w:t>
      </w:r>
      <w:r w:rsidR="00485C95" w:rsidRPr="005B1792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5B1792">
        <w:rPr>
          <w:rFonts w:ascii="Times New Roman" w:eastAsia="Times New Roman" w:hAnsi="Times New Roman" w:cs="Times New Roman"/>
          <w:lang w:eastAsia="ar-SA"/>
        </w:rPr>
        <w:t xml:space="preserve">chwilowych braków </w:t>
      </w:r>
      <w:r w:rsidR="005B1792"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5B1792">
        <w:rPr>
          <w:rFonts w:ascii="Times New Roman" w:eastAsia="Times New Roman" w:hAnsi="Times New Roman" w:cs="Times New Roman"/>
          <w:lang w:eastAsia="ar-SA"/>
        </w:rPr>
        <w:t xml:space="preserve">w magazynie, Wykonawca poinformuje Zamawiającego niezwłocznie po otrzymaniu zamówienia oraz poda termin </w:t>
      </w:r>
      <w:r w:rsidR="004A7A21" w:rsidRPr="005B1792">
        <w:rPr>
          <w:rFonts w:ascii="Times New Roman" w:eastAsia="Times New Roman" w:hAnsi="Times New Roman" w:cs="Times New Roman"/>
          <w:lang w:eastAsia="ar-SA"/>
        </w:rPr>
        <w:t>dostawy</w:t>
      </w:r>
      <w:r w:rsidRPr="005B1792">
        <w:rPr>
          <w:rFonts w:ascii="Times New Roman" w:eastAsia="Times New Roman" w:hAnsi="Times New Roman" w:cs="Times New Roman"/>
          <w:lang w:eastAsia="ar-SA"/>
        </w:rPr>
        <w:t xml:space="preserve">. </w:t>
      </w:r>
      <w:r w:rsidR="007F65DD" w:rsidRPr="005B1792">
        <w:rPr>
          <w:rFonts w:ascii="Times New Roman" w:eastAsia="Times New Roman" w:hAnsi="Times New Roman" w:cs="Times New Roman"/>
          <w:lang w:eastAsia="ar-SA"/>
        </w:rPr>
        <w:t>Opóźnienie</w:t>
      </w:r>
      <w:r w:rsidRPr="005B1792">
        <w:rPr>
          <w:rFonts w:ascii="Times New Roman" w:eastAsia="Times New Roman" w:hAnsi="Times New Roman" w:cs="Times New Roman"/>
          <w:lang w:eastAsia="ar-SA"/>
        </w:rPr>
        <w:t xml:space="preserve"> nie może przekroczyć 5 dni roboczych.</w:t>
      </w:r>
    </w:p>
    <w:p w:rsidR="0088698D" w:rsidRPr="005B1792" w:rsidRDefault="0088698D" w:rsidP="008869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88698D" w:rsidRPr="005B1792" w:rsidRDefault="0088698D" w:rsidP="0088698D">
      <w:pPr>
        <w:shd w:val="clear" w:color="auto" w:fill="FFFFFF"/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792">
        <w:rPr>
          <w:rFonts w:ascii="Times New Roman" w:eastAsia="Times New Roman" w:hAnsi="Times New Roman" w:cs="Times New Roman"/>
          <w:b/>
          <w:lang w:eastAsia="ar-SA"/>
        </w:rPr>
        <w:t>§ 3</w:t>
      </w:r>
    </w:p>
    <w:p w:rsidR="005B1792" w:rsidRPr="005B1792" w:rsidRDefault="001C63C2" w:rsidP="005B1792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Wartością przedmiotu zamówienia jest wartość określona w formularzu ofertowym stanowiącym Załącznik nr 2 do oferty i wynos</w:t>
      </w:r>
      <w:r w:rsidR="005B1792" w:rsidRPr="005B1792">
        <w:rPr>
          <w:rFonts w:ascii="Times New Roman" w:eastAsia="Times New Roman" w:hAnsi="Times New Roman" w:cs="Times New Roman"/>
          <w:lang w:eastAsia="ar-SA"/>
        </w:rPr>
        <w:t xml:space="preserve">i: </w:t>
      </w:r>
      <w:r w:rsidRPr="005B1792">
        <w:rPr>
          <w:rFonts w:ascii="Times New Roman" w:eastAsia="Times New Roman" w:hAnsi="Times New Roman" w:cs="Times New Roman"/>
          <w:b/>
          <w:lang w:eastAsia="ar-SA"/>
        </w:rPr>
        <w:t>…………….. brutto</w:t>
      </w:r>
      <w:r w:rsidR="005B1792" w:rsidRPr="005B179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C63C2" w:rsidRPr="005B1792" w:rsidRDefault="005B1792" w:rsidP="005B1792">
      <w:pPr>
        <w:pStyle w:val="Akapitzlist"/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s</w:t>
      </w:r>
      <w:r w:rsidR="001C63C2" w:rsidRPr="005B1792">
        <w:rPr>
          <w:rFonts w:ascii="Times New Roman" w:eastAsia="Times New Roman" w:hAnsi="Times New Roman" w:cs="Times New Roman"/>
          <w:lang w:eastAsia="ar-SA"/>
        </w:rPr>
        <w:t>łownie (……………………………………………………………..)</w:t>
      </w:r>
      <w:r w:rsidRPr="005B1792">
        <w:rPr>
          <w:rFonts w:ascii="Times New Roman" w:eastAsia="Times New Roman" w:hAnsi="Times New Roman" w:cs="Times New Roman"/>
          <w:lang w:eastAsia="ar-SA"/>
        </w:rPr>
        <w:t>.</w:t>
      </w:r>
    </w:p>
    <w:p w:rsidR="001C63C2" w:rsidRPr="005B1792" w:rsidRDefault="001C63C2" w:rsidP="001C63C2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Strony przewidują możliwość zwiększenia lub zmniejszenia ilości zamówienia</w:t>
      </w:r>
      <w:r w:rsidR="009B4BB4" w:rsidRPr="005B1792">
        <w:rPr>
          <w:rFonts w:ascii="Times New Roman" w:eastAsia="Times New Roman" w:hAnsi="Times New Roman" w:cs="Times New Roman"/>
          <w:lang w:eastAsia="ar-SA"/>
        </w:rPr>
        <w:t xml:space="preserve"> do kwoty </w:t>
      </w:r>
      <w:r w:rsidR="005B1792">
        <w:rPr>
          <w:rFonts w:ascii="Times New Roman" w:eastAsia="Times New Roman" w:hAnsi="Times New Roman" w:cs="Times New Roman"/>
          <w:lang w:eastAsia="ar-SA"/>
        </w:rPr>
        <w:t xml:space="preserve">  </w:t>
      </w:r>
      <w:r w:rsidR="009B4BB4" w:rsidRPr="005B1792">
        <w:rPr>
          <w:rFonts w:ascii="Times New Roman" w:eastAsia="Times New Roman" w:hAnsi="Times New Roman" w:cs="Times New Roman"/>
          <w:lang w:eastAsia="ar-SA"/>
        </w:rPr>
        <w:t>o której mowa w § 1  ust 3</w:t>
      </w:r>
      <w:r w:rsidRPr="005B1792">
        <w:rPr>
          <w:rFonts w:ascii="Times New Roman" w:eastAsia="Times New Roman" w:hAnsi="Times New Roman" w:cs="Times New Roman"/>
          <w:lang w:eastAsia="ar-SA"/>
        </w:rPr>
        <w:t>.</w:t>
      </w:r>
    </w:p>
    <w:p w:rsidR="001C63C2" w:rsidRPr="005B1792" w:rsidRDefault="00E30405" w:rsidP="001C63C2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 xml:space="preserve">Wykonawca zobowiązuje się do udzielenia </w:t>
      </w:r>
      <w:r w:rsidRPr="005B1792">
        <w:rPr>
          <w:rFonts w:ascii="Times New Roman" w:eastAsia="Times New Roman" w:hAnsi="Times New Roman" w:cs="Times New Roman"/>
          <w:b/>
          <w:lang w:eastAsia="ar-SA"/>
        </w:rPr>
        <w:t>………….%</w:t>
      </w:r>
      <w:r w:rsidRPr="005B1792">
        <w:rPr>
          <w:rFonts w:ascii="Times New Roman" w:eastAsia="Times New Roman" w:hAnsi="Times New Roman" w:cs="Times New Roman"/>
          <w:lang w:eastAsia="ar-SA"/>
        </w:rPr>
        <w:t xml:space="preserve"> rabatu na artykuły nie wymienione w Załączniku nr 2 do umowy.</w:t>
      </w:r>
    </w:p>
    <w:p w:rsidR="00E30405" w:rsidRPr="005B1792" w:rsidRDefault="00E30405" w:rsidP="001C63C2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Za wydane towary Wykonawca będzie każdorazowo wystawiał fakturę VAT.</w:t>
      </w:r>
    </w:p>
    <w:p w:rsidR="00E30405" w:rsidRPr="005B1792" w:rsidRDefault="00E30405" w:rsidP="001C63C2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Podstawa do wystawienia faktury przez Wykonawcę za zrealizowane przedmiotu zamówienia będzie odbiór towaru przez osoby upoważnione z ramienia Zamawiającego.</w:t>
      </w:r>
      <w:r w:rsidR="004A7A21" w:rsidRPr="005B179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30405" w:rsidRPr="005B1792" w:rsidRDefault="00E30405" w:rsidP="001C63C2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 xml:space="preserve">Należność za wydany towar uregulowana zostanie przez Zamawiającego przelewem </w:t>
      </w:r>
      <w:r w:rsidR="005B1792"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Pr="005B1792">
        <w:rPr>
          <w:rFonts w:ascii="Times New Roman" w:eastAsia="Times New Roman" w:hAnsi="Times New Roman" w:cs="Times New Roman"/>
          <w:lang w:eastAsia="ar-SA"/>
        </w:rPr>
        <w:t>w terminie nie dłuższym niż 1</w:t>
      </w:r>
      <w:r w:rsidR="00B61D78" w:rsidRPr="005B1792">
        <w:rPr>
          <w:rFonts w:ascii="Times New Roman" w:eastAsia="Times New Roman" w:hAnsi="Times New Roman" w:cs="Times New Roman"/>
          <w:lang w:eastAsia="ar-SA"/>
        </w:rPr>
        <w:t>4</w:t>
      </w:r>
      <w:r w:rsidRPr="005B1792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5B1792">
        <w:rPr>
          <w:rFonts w:ascii="Times New Roman" w:eastAsia="Times New Roman" w:hAnsi="Times New Roman" w:cs="Times New Roman"/>
          <w:lang w:eastAsia="ar-SA"/>
        </w:rPr>
        <w:t>dni od daty otrzymania faktury.</w:t>
      </w:r>
    </w:p>
    <w:p w:rsidR="00E30405" w:rsidRPr="005B1792" w:rsidRDefault="00E30405" w:rsidP="001C63C2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lastRenderedPageBreak/>
        <w:t xml:space="preserve">Ceny przez cały okres trwania  </w:t>
      </w:r>
      <w:r w:rsidR="00485C95" w:rsidRPr="005B1792">
        <w:rPr>
          <w:rFonts w:ascii="Times New Roman" w:eastAsia="Times New Roman" w:hAnsi="Times New Roman" w:cs="Times New Roman"/>
          <w:lang w:eastAsia="ar-SA"/>
        </w:rPr>
        <w:t xml:space="preserve">umowy </w:t>
      </w:r>
      <w:r w:rsidRPr="005B1792">
        <w:rPr>
          <w:rFonts w:ascii="Times New Roman" w:eastAsia="Times New Roman" w:hAnsi="Times New Roman" w:cs="Times New Roman"/>
          <w:lang w:eastAsia="ar-SA"/>
        </w:rPr>
        <w:t>pozostaną niezmienne.</w:t>
      </w:r>
    </w:p>
    <w:p w:rsidR="002A7804" w:rsidRPr="005B1792" w:rsidRDefault="002A7804" w:rsidP="002A780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Faktura winna obejmować dane:</w:t>
      </w:r>
    </w:p>
    <w:p w:rsidR="005B1792" w:rsidRPr="005B1792" w:rsidRDefault="002A7804" w:rsidP="005B1792">
      <w:pPr>
        <w:pStyle w:val="Akapitzlist"/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5B1792">
        <w:rPr>
          <w:rFonts w:ascii="Times New Roman" w:eastAsia="Times New Roman" w:hAnsi="Times New Roman" w:cs="Times New Roman"/>
          <w:i/>
          <w:lang w:eastAsia="ar-SA"/>
        </w:rPr>
        <w:t xml:space="preserve">Nabywca: </w:t>
      </w:r>
      <w:r w:rsidR="005B1792" w:rsidRPr="005B1792">
        <w:rPr>
          <w:rFonts w:ascii="Times New Roman" w:eastAsia="Times New Roman" w:hAnsi="Times New Roman" w:cs="Times New Roman"/>
          <w:i/>
          <w:lang w:eastAsia="ar-SA"/>
        </w:rPr>
        <w:tab/>
      </w:r>
      <w:r w:rsidR="005B1792" w:rsidRPr="005B1792">
        <w:rPr>
          <w:rFonts w:ascii="Times New Roman" w:eastAsia="Times New Roman" w:hAnsi="Times New Roman" w:cs="Times New Roman"/>
          <w:i/>
          <w:lang w:eastAsia="ar-SA"/>
        </w:rPr>
        <w:tab/>
      </w:r>
      <w:r w:rsidR="005B1792" w:rsidRPr="005B1792">
        <w:rPr>
          <w:rFonts w:ascii="Times New Roman" w:eastAsia="Times New Roman" w:hAnsi="Times New Roman" w:cs="Times New Roman"/>
          <w:i/>
          <w:lang w:eastAsia="ar-SA"/>
        </w:rPr>
        <w:tab/>
      </w:r>
      <w:r w:rsidR="005B1792" w:rsidRPr="005B1792">
        <w:rPr>
          <w:rFonts w:ascii="Times New Roman" w:eastAsia="Times New Roman" w:hAnsi="Times New Roman" w:cs="Times New Roman"/>
          <w:i/>
          <w:lang w:eastAsia="ar-SA"/>
        </w:rPr>
        <w:tab/>
      </w:r>
      <w:r w:rsidR="005B1792" w:rsidRPr="005B1792">
        <w:rPr>
          <w:rFonts w:ascii="Times New Roman" w:eastAsia="Times New Roman" w:hAnsi="Times New Roman" w:cs="Times New Roman"/>
          <w:i/>
          <w:lang w:eastAsia="ar-SA"/>
        </w:rPr>
        <w:tab/>
      </w:r>
      <w:r w:rsidR="005B1792" w:rsidRPr="005B1792">
        <w:rPr>
          <w:rFonts w:ascii="Times New Roman" w:eastAsia="Times New Roman" w:hAnsi="Times New Roman" w:cs="Times New Roman"/>
          <w:i/>
          <w:lang w:eastAsia="ar-SA"/>
        </w:rPr>
        <w:tab/>
      </w:r>
      <w:r w:rsidR="005B1792" w:rsidRPr="005B1792">
        <w:rPr>
          <w:rFonts w:ascii="Times New Roman" w:eastAsia="Times New Roman" w:hAnsi="Times New Roman" w:cs="Times New Roman"/>
          <w:i/>
          <w:lang w:eastAsia="ar-SA"/>
        </w:rPr>
        <w:t>Płatnik:</w:t>
      </w:r>
    </w:p>
    <w:p w:rsidR="005B1792" w:rsidRPr="005B1792" w:rsidRDefault="002A7804" w:rsidP="005B1792">
      <w:pPr>
        <w:pStyle w:val="Akapitzlist"/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Powiat Świdwiński</w:t>
      </w:r>
      <w:r w:rsidR="005B1792" w:rsidRPr="005B1792">
        <w:rPr>
          <w:rFonts w:ascii="Times New Roman" w:eastAsia="Times New Roman" w:hAnsi="Times New Roman" w:cs="Times New Roman"/>
          <w:lang w:eastAsia="ar-SA"/>
        </w:rPr>
        <w:tab/>
      </w:r>
      <w:r w:rsidR="005B1792" w:rsidRPr="005B1792">
        <w:rPr>
          <w:rFonts w:ascii="Times New Roman" w:eastAsia="Times New Roman" w:hAnsi="Times New Roman" w:cs="Times New Roman"/>
          <w:lang w:eastAsia="ar-SA"/>
        </w:rPr>
        <w:tab/>
      </w:r>
      <w:r w:rsidR="005B1792" w:rsidRPr="005B1792">
        <w:rPr>
          <w:rFonts w:ascii="Times New Roman" w:eastAsia="Times New Roman" w:hAnsi="Times New Roman" w:cs="Times New Roman"/>
          <w:lang w:eastAsia="ar-SA"/>
        </w:rPr>
        <w:tab/>
      </w:r>
      <w:r w:rsidR="005B1792" w:rsidRPr="005B1792">
        <w:rPr>
          <w:rFonts w:ascii="Times New Roman" w:eastAsia="Times New Roman" w:hAnsi="Times New Roman" w:cs="Times New Roman"/>
          <w:lang w:eastAsia="ar-SA"/>
        </w:rPr>
        <w:tab/>
      </w:r>
      <w:r w:rsidR="005B1792">
        <w:rPr>
          <w:rFonts w:ascii="Times New Roman" w:eastAsia="Times New Roman" w:hAnsi="Times New Roman" w:cs="Times New Roman"/>
          <w:lang w:eastAsia="ar-SA"/>
        </w:rPr>
        <w:tab/>
      </w:r>
      <w:r w:rsidR="005B1792" w:rsidRPr="005B1792">
        <w:rPr>
          <w:rFonts w:ascii="Times New Roman" w:eastAsia="Times New Roman" w:hAnsi="Times New Roman" w:cs="Times New Roman"/>
          <w:lang w:eastAsia="ar-SA"/>
        </w:rPr>
        <w:t xml:space="preserve">Starostwo Powiatowe w Świdwinie </w:t>
      </w:r>
    </w:p>
    <w:p w:rsidR="005B1792" w:rsidRPr="005B1792" w:rsidRDefault="005B1792" w:rsidP="005B1792">
      <w:pPr>
        <w:pStyle w:val="Akapitzlist"/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u</w:t>
      </w:r>
      <w:r w:rsidR="002A7804" w:rsidRPr="005B1792">
        <w:rPr>
          <w:rFonts w:ascii="Times New Roman" w:eastAsia="Times New Roman" w:hAnsi="Times New Roman" w:cs="Times New Roman"/>
          <w:lang w:eastAsia="ar-SA"/>
        </w:rPr>
        <w:t>l. Mieszka I 16</w:t>
      </w:r>
      <w:r w:rsidRPr="005B1792">
        <w:rPr>
          <w:rFonts w:ascii="Times New Roman" w:eastAsia="Times New Roman" w:hAnsi="Times New Roman" w:cs="Times New Roman"/>
          <w:lang w:eastAsia="ar-SA"/>
        </w:rPr>
        <w:tab/>
      </w:r>
      <w:r w:rsidRPr="005B1792">
        <w:rPr>
          <w:rFonts w:ascii="Times New Roman" w:eastAsia="Times New Roman" w:hAnsi="Times New Roman" w:cs="Times New Roman"/>
          <w:lang w:eastAsia="ar-SA"/>
        </w:rPr>
        <w:tab/>
      </w:r>
      <w:r w:rsidRPr="005B1792">
        <w:rPr>
          <w:rFonts w:ascii="Times New Roman" w:eastAsia="Times New Roman" w:hAnsi="Times New Roman" w:cs="Times New Roman"/>
          <w:lang w:eastAsia="ar-SA"/>
        </w:rPr>
        <w:tab/>
      </w:r>
      <w:r w:rsidRPr="005B1792">
        <w:rPr>
          <w:rFonts w:ascii="Times New Roman" w:eastAsia="Times New Roman" w:hAnsi="Times New Roman" w:cs="Times New Roman"/>
          <w:lang w:eastAsia="ar-SA"/>
        </w:rPr>
        <w:tab/>
      </w:r>
      <w:r w:rsidRPr="005B1792">
        <w:rPr>
          <w:rFonts w:ascii="Times New Roman" w:eastAsia="Times New Roman" w:hAnsi="Times New Roman" w:cs="Times New Roman"/>
          <w:lang w:eastAsia="ar-SA"/>
        </w:rPr>
        <w:tab/>
        <w:t>u</w:t>
      </w:r>
      <w:r w:rsidRPr="005B1792">
        <w:rPr>
          <w:rFonts w:ascii="Times New Roman" w:eastAsia="Times New Roman" w:hAnsi="Times New Roman" w:cs="Times New Roman"/>
          <w:lang w:eastAsia="ar-SA"/>
        </w:rPr>
        <w:t>l. Mieszka I 16</w:t>
      </w:r>
    </w:p>
    <w:p w:rsidR="005B1792" w:rsidRPr="005B1792" w:rsidRDefault="002A7804" w:rsidP="005B1792">
      <w:pPr>
        <w:pStyle w:val="Akapitzlist"/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 xml:space="preserve">78-300 Świdwin  </w:t>
      </w:r>
      <w:r w:rsidR="005B1792" w:rsidRPr="005B1792">
        <w:rPr>
          <w:rFonts w:ascii="Times New Roman" w:eastAsia="Times New Roman" w:hAnsi="Times New Roman" w:cs="Times New Roman"/>
          <w:lang w:eastAsia="ar-SA"/>
        </w:rPr>
        <w:tab/>
      </w:r>
      <w:r w:rsidR="005B1792" w:rsidRPr="005B1792">
        <w:rPr>
          <w:rFonts w:ascii="Times New Roman" w:eastAsia="Times New Roman" w:hAnsi="Times New Roman" w:cs="Times New Roman"/>
          <w:lang w:eastAsia="ar-SA"/>
        </w:rPr>
        <w:tab/>
      </w:r>
      <w:r w:rsidR="005B1792" w:rsidRPr="005B1792">
        <w:rPr>
          <w:rFonts w:ascii="Times New Roman" w:eastAsia="Times New Roman" w:hAnsi="Times New Roman" w:cs="Times New Roman"/>
          <w:lang w:eastAsia="ar-SA"/>
        </w:rPr>
        <w:tab/>
      </w:r>
      <w:r w:rsidR="005B1792" w:rsidRPr="005B1792">
        <w:rPr>
          <w:rFonts w:ascii="Times New Roman" w:eastAsia="Times New Roman" w:hAnsi="Times New Roman" w:cs="Times New Roman"/>
          <w:lang w:eastAsia="ar-SA"/>
        </w:rPr>
        <w:tab/>
      </w:r>
      <w:r w:rsidR="005B1792" w:rsidRPr="005B1792">
        <w:rPr>
          <w:rFonts w:ascii="Times New Roman" w:eastAsia="Times New Roman" w:hAnsi="Times New Roman" w:cs="Times New Roman"/>
          <w:lang w:eastAsia="ar-SA"/>
        </w:rPr>
        <w:tab/>
      </w:r>
      <w:r w:rsidR="005B1792" w:rsidRPr="005B1792">
        <w:rPr>
          <w:rFonts w:ascii="Times New Roman" w:eastAsia="Times New Roman" w:hAnsi="Times New Roman" w:cs="Times New Roman"/>
          <w:lang w:eastAsia="ar-SA"/>
        </w:rPr>
        <w:t xml:space="preserve">78-300 Świdwin  </w:t>
      </w:r>
    </w:p>
    <w:p w:rsidR="002A7804" w:rsidRPr="005B1792" w:rsidRDefault="002A7804" w:rsidP="002A7804">
      <w:pPr>
        <w:pStyle w:val="Akapitzlist"/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NIP: 672-17-22-985</w:t>
      </w:r>
    </w:p>
    <w:p w:rsidR="002A7804" w:rsidRPr="005B1792" w:rsidRDefault="002A7804" w:rsidP="002A7804">
      <w:pPr>
        <w:pStyle w:val="Akapitzlist"/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ar-SA"/>
        </w:rPr>
      </w:pPr>
    </w:p>
    <w:p w:rsidR="00E30405" w:rsidRPr="005B1792" w:rsidRDefault="0088698D" w:rsidP="00906E1C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792">
        <w:rPr>
          <w:rFonts w:ascii="Times New Roman" w:eastAsia="Times New Roman" w:hAnsi="Times New Roman" w:cs="Times New Roman"/>
          <w:b/>
          <w:lang w:eastAsia="ar-SA"/>
        </w:rPr>
        <w:t>§ 4</w:t>
      </w:r>
    </w:p>
    <w:p w:rsidR="00E30405" w:rsidRPr="005B1792" w:rsidRDefault="00E30405" w:rsidP="00E30405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B1792">
        <w:rPr>
          <w:rFonts w:ascii="Times New Roman" w:eastAsia="Times New Roman" w:hAnsi="Times New Roman" w:cs="Times New Roman"/>
          <w:color w:val="000000"/>
          <w:lang w:eastAsia="ar-SA"/>
        </w:rPr>
        <w:t>Wykonawca wykonywał będzie umowę z należytą starannością.</w:t>
      </w:r>
    </w:p>
    <w:p w:rsidR="00E30405" w:rsidRPr="005B1792" w:rsidRDefault="007F65DD" w:rsidP="00E30405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B1792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</w:t>
      </w:r>
      <w:r w:rsidR="00E30405" w:rsidRPr="005B1792">
        <w:rPr>
          <w:rFonts w:ascii="Times New Roman" w:eastAsia="Times New Roman" w:hAnsi="Times New Roman" w:cs="Times New Roman"/>
          <w:color w:val="000000"/>
          <w:lang w:eastAsia="ar-SA"/>
        </w:rPr>
        <w:t>ponosi odpowiedzialność za kompetentne, rzetelne i terminowe wykonywanie przedmiotu umowy.</w:t>
      </w:r>
    </w:p>
    <w:p w:rsidR="00E30405" w:rsidRPr="005B1792" w:rsidRDefault="00E30405" w:rsidP="00E30405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 xml:space="preserve">Zamówione artykuły spożywcze powinny </w:t>
      </w:r>
      <w:r w:rsidR="007F65DD" w:rsidRPr="005B1792">
        <w:rPr>
          <w:rFonts w:ascii="Times New Roman" w:eastAsia="Times New Roman" w:hAnsi="Times New Roman" w:cs="Times New Roman"/>
          <w:lang w:eastAsia="ar-SA"/>
        </w:rPr>
        <w:t xml:space="preserve">posiadać </w:t>
      </w:r>
      <w:r w:rsidRPr="005B1792">
        <w:rPr>
          <w:rFonts w:ascii="Times New Roman" w:eastAsia="Times New Roman" w:hAnsi="Times New Roman" w:cs="Times New Roman"/>
          <w:lang w:eastAsia="ar-SA"/>
        </w:rPr>
        <w:t>co najmniej 3-miesięczny okres przydatności do spożycia.</w:t>
      </w:r>
    </w:p>
    <w:p w:rsidR="00E30405" w:rsidRPr="005B1792" w:rsidRDefault="00E30405" w:rsidP="00E30405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 xml:space="preserve">Zamówione artykuły spożywcze winny być </w:t>
      </w:r>
      <w:r w:rsidR="0088690A" w:rsidRPr="005B1792">
        <w:rPr>
          <w:rFonts w:ascii="Times New Roman" w:eastAsia="Times New Roman" w:hAnsi="Times New Roman" w:cs="Times New Roman"/>
          <w:lang w:eastAsia="ar-SA"/>
        </w:rPr>
        <w:t>dostarczone</w:t>
      </w:r>
      <w:r w:rsidRPr="005B1792">
        <w:rPr>
          <w:rFonts w:ascii="Times New Roman" w:eastAsia="Times New Roman" w:hAnsi="Times New Roman" w:cs="Times New Roman"/>
          <w:lang w:eastAsia="ar-SA"/>
        </w:rPr>
        <w:t xml:space="preserve"> w nienaruszonych opakowaniach. </w:t>
      </w:r>
    </w:p>
    <w:p w:rsidR="00FF73C0" w:rsidRPr="005B1792" w:rsidRDefault="00E30405" w:rsidP="00FF73C0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 xml:space="preserve">W przypadku dostarczenia </w:t>
      </w:r>
      <w:r w:rsidR="0088690A" w:rsidRPr="005B1792">
        <w:rPr>
          <w:rFonts w:ascii="Times New Roman" w:eastAsia="Times New Roman" w:hAnsi="Times New Roman" w:cs="Times New Roman"/>
          <w:lang w:eastAsia="ar-SA"/>
        </w:rPr>
        <w:t xml:space="preserve">artykułów </w:t>
      </w:r>
      <w:r w:rsidRPr="005B1792">
        <w:rPr>
          <w:rFonts w:ascii="Times New Roman" w:eastAsia="Times New Roman" w:hAnsi="Times New Roman" w:cs="Times New Roman"/>
          <w:lang w:eastAsia="ar-SA"/>
        </w:rPr>
        <w:t xml:space="preserve">niezgodnych z warunkami zamówienia (co do jakości i braków ilościowych oraz terminu ważności) Wykonawca zobowiązany jest wymienić wadliwe artykuły na nowe, wolne od wad i uzupełnić braki ilościowe </w:t>
      </w:r>
      <w:r w:rsidR="005B1792">
        <w:rPr>
          <w:rFonts w:ascii="Times New Roman" w:eastAsia="Times New Roman" w:hAnsi="Times New Roman" w:cs="Times New Roman"/>
          <w:lang w:eastAsia="ar-SA"/>
        </w:rPr>
        <w:t xml:space="preserve">               </w:t>
      </w:r>
      <w:r w:rsidRPr="005B1792">
        <w:rPr>
          <w:rFonts w:ascii="Times New Roman" w:eastAsia="Times New Roman" w:hAnsi="Times New Roman" w:cs="Times New Roman"/>
          <w:lang w:eastAsia="ar-SA"/>
        </w:rPr>
        <w:t>w sprzedaży w ciągu 2 dni od zgłoszenia przez Zamawiającego.</w:t>
      </w:r>
    </w:p>
    <w:p w:rsidR="00FF73C0" w:rsidRPr="005B1792" w:rsidRDefault="00E30405" w:rsidP="00FF73C0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 xml:space="preserve">Nazwa dostarczonego towaru na fakturze musi być </w:t>
      </w:r>
      <w:r w:rsidR="00FF73C0" w:rsidRPr="005B1792">
        <w:rPr>
          <w:rFonts w:ascii="Times New Roman" w:eastAsia="Times New Roman" w:hAnsi="Times New Roman" w:cs="Times New Roman"/>
          <w:lang w:eastAsia="ar-SA"/>
        </w:rPr>
        <w:t xml:space="preserve">zgodna z nazwą na opakowaniu. </w:t>
      </w:r>
    </w:p>
    <w:p w:rsidR="00E30405" w:rsidRPr="005B1792" w:rsidRDefault="00E30405" w:rsidP="00FF73C0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 xml:space="preserve">Wykonawca wykonuje przedmiot umowy własnymi siłami. Powierzenie wykonania części przedmiotu umowy innym Wykonawcom wymaga uprzedniej pisemnej zgody Zamawiającego. W takim wypadku, Wykonawca ponosi pełną odpowiedzialność za wszystkie działania i zaniechania innych dostawców, którym powierzył wykonanie przedmiotu umowy. </w:t>
      </w:r>
    </w:p>
    <w:p w:rsidR="007F65DD" w:rsidRPr="005B1792" w:rsidRDefault="007F65DD" w:rsidP="00906E1C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30405" w:rsidRPr="005B1792" w:rsidRDefault="00FF73C0" w:rsidP="005B179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792">
        <w:rPr>
          <w:rFonts w:ascii="Times New Roman" w:eastAsia="Times New Roman" w:hAnsi="Times New Roman" w:cs="Times New Roman"/>
          <w:b/>
          <w:lang w:eastAsia="ar-SA"/>
        </w:rPr>
        <w:t>§ 5</w:t>
      </w:r>
    </w:p>
    <w:p w:rsidR="00FF73C0" w:rsidRPr="005B1792" w:rsidRDefault="0088698D" w:rsidP="00FF73C0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Umowa zawarta została na okres</w:t>
      </w:r>
      <w:r w:rsidRPr="005B179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FF73C0" w:rsidRPr="005B1792">
        <w:rPr>
          <w:rFonts w:ascii="Times New Roman" w:eastAsia="Times New Roman" w:hAnsi="Times New Roman" w:cs="Times New Roman"/>
          <w:b/>
          <w:bCs/>
          <w:lang w:eastAsia="ar-SA"/>
        </w:rPr>
        <w:t xml:space="preserve">od </w:t>
      </w:r>
      <w:r w:rsidR="007F65DD" w:rsidRPr="005B1792">
        <w:rPr>
          <w:rFonts w:ascii="Times New Roman" w:eastAsia="Times New Roman" w:hAnsi="Times New Roman" w:cs="Times New Roman"/>
          <w:b/>
          <w:bCs/>
          <w:lang w:eastAsia="ar-SA"/>
        </w:rPr>
        <w:t>dnia 01</w:t>
      </w:r>
      <w:r w:rsidR="00323C4F" w:rsidRPr="005B1792">
        <w:rPr>
          <w:rFonts w:ascii="Times New Roman" w:eastAsia="Times New Roman" w:hAnsi="Times New Roman" w:cs="Times New Roman"/>
          <w:b/>
          <w:bCs/>
          <w:lang w:eastAsia="ar-SA"/>
        </w:rPr>
        <w:t>.01</w:t>
      </w:r>
      <w:r w:rsidR="00B24363" w:rsidRPr="005B1792">
        <w:rPr>
          <w:rFonts w:ascii="Times New Roman" w:eastAsia="Times New Roman" w:hAnsi="Times New Roman" w:cs="Times New Roman"/>
          <w:b/>
          <w:bCs/>
          <w:lang w:eastAsia="ar-SA"/>
        </w:rPr>
        <w:t>.201</w:t>
      </w:r>
      <w:r w:rsidR="005B1792" w:rsidRPr="005B1792"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="00B24363" w:rsidRPr="005B1792">
        <w:rPr>
          <w:rFonts w:ascii="Times New Roman" w:eastAsia="Times New Roman" w:hAnsi="Times New Roman" w:cs="Times New Roman"/>
          <w:b/>
          <w:bCs/>
          <w:lang w:eastAsia="ar-SA"/>
        </w:rPr>
        <w:t xml:space="preserve"> r. do 31.12.201</w:t>
      </w:r>
      <w:r w:rsidR="005B1792" w:rsidRPr="005B1792"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="00FF73C0" w:rsidRPr="005B1792">
        <w:rPr>
          <w:rFonts w:ascii="Times New Roman" w:eastAsia="Times New Roman" w:hAnsi="Times New Roman" w:cs="Times New Roman"/>
          <w:b/>
          <w:bCs/>
          <w:lang w:eastAsia="ar-SA"/>
        </w:rPr>
        <w:t xml:space="preserve"> r.</w:t>
      </w:r>
    </w:p>
    <w:p w:rsidR="0088698D" w:rsidRPr="005B1792" w:rsidRDefault="0088698D" w:rsidP="00FF73C0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Zamawiający ma prawo rozwiązać umowę w trybie natychmiastowym</w:t>
      </w:r>
      <w:r w:rsidR="005B179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B1792">
        <w:rPr>
          <w:rFonts w:ascii="Times New Roman" w:eastAsia="Times New Roman" w:hAnsi="Times New Roman" w:cs="Times New Roman"/>
          <w:lang w:eastAsia="ar-SA"/>
        </w:rPr>
        <w:t>w przypadku naruszania przez Wykonawcę  postanowień niniejszej umowy</w:t>
      </w:r>
      <w:r w:rsidR="00906E1C" w:rsidRPr="005B1792">
        <w:rPr>
          <w:rFonts w:ascii="Times New Roman" w:eastAsia="Times New Roman" w:hAnsi="Times New Roman" w:cs="Times New Roman"/>
          <w:lang w:eastAsia="ar-SA"/>
        </w:rPr>
        <w:t>.</w:t>
      </w:r>
    </w:p>
    <w:p w:rsidR="0088698D" w:rsidRPr="005B1792" w:rsidRDefault="0088698D" w:rsidP="00FF7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8698D" w:rsidRPr="005B1792" w:rsidRDefault="0088698D" w:rsidP="005B1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792">
        <w:rPr>
          <w:rFonts w:ascii="Times New Roman" w:eastAsia="Times New Roman" w:hAnsi="Times New Roman" w:cs="Times New Roman"/>
          <w:b/>
          <w:lang w:eastAsia="ar-SA"/>
        </w:rPr>
        <w:t>§ 6</w:t>
      </w:r>
    </w:p>
    <w:p w:rsidR="00906E1C" w:rsidRPr="005B1792" w:rsidRDefault="0088698D" w:rsidP="00906E1C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 xml:space="preserve">Zamawiający  ma  prawo do składania reklamacji dotyczących ilości i jakości zamówionych </w:t>
      </w:r>
      <w:r w:rsidR="00FF73C0" w:rsidRPr="005B1792">
        <w:rPr>
          <w:rFonts w:ascii="Times New Roman" w:eastAsia="Times New Roman" w:hAnsi="Times New Roman" w:cs="Times New Roman"/>
          <w:lang w:eastAsia="ar-SA"/>
        </w:rPr>
        <w:t>artykułów spożywczych</w:t>
      </w:r>
      <w:r w:rsidRPr="005B1792">
        <w:rPr>
          <w:rFonts w:ascii="Times New Roman" w:eastAsia="Times New Roman" w:hAnsi="Times New Roman" w:cs="Times New Roman"/>
          <w:lang w:eastAsia="ar-SA"/>
        </w:rPr>
        <w:t xml:space="preserve">, </w:t>
      </w:r>
      <w:r w:rsidR="007F65DD" w:rsidRPr="005B1792">
        <w:rPr>
          <w:rFonts w:ascii="Times New Roman" w:eastAsia="Times New Roman" w:hAnsi="Times New Roman" w:cs="Times New Roman"/>
          <w:lang w:eastAsia="ar-SA"/>
        </w:rPr>
        <w:t>listem poleconym</w:t>
      </w:r>
      <w:r w:rsidRPr="005B1792">
        <w:rPr>
          <w:rFonts w:ascii="Times New Roman" w:eastAsia="Times New Roman" w:hAnsi="Times New Roman" w:cs="Times New Roman"/>
          <w:lang w:eastAsia="ar-SA"/>
        </w:rPr>
        <w:t xml:space="preserve"> za zwrotn</w:t>
      </w:r>
      <w:r w:rsidR="007F65DD" w:rsidRPr="005B1792">
        <w:rPr>
          <w:rFonts w:ascii="Times New Roman" w:eastAsia="Times New Roman" w:hAnsi="Times New Roman" w:cs="Times New Roman"/>
          <w:lang w:eastAsia="ar-SA"/>
        </w:rPr>
        <w:t>ym potwierdzeniem odbioru, faksem</w:t>
      </w:r>
      <w:r w:rsidRPr="005B1792">
        <w:rPr>
          <w:rFonts w:ascii="Times New Roman" w:eastAsia="Times New Roman" w:hAnsi="Times New Roman" w:cs="Times New Roman"/>
          <w:lang w:eastAsia="ar-SA"/>
        </w:rPr>
        <w:t xml:space="preserve"> oraz poczt</w:t>
      </w:r>
      <w:r w:rsidR="007F65DD" w:rsidRPr="005B1792">
        <w:rPr>
          <w:rFonts w:ascii="Times New Roman" w:eastAsia="Times New Roman" w:hAnsi="Times New Roman" w:cs="Times New Roman"/>
          <w:lang w:eastAsia="ar-SA"/>
        </w:rPr>
        <w:t>ą</w:t>
      </w:r>
      <w:r w:rsidRPr="005B1792">
        <w:rPr>
          <w:rFonts w:ascii="Times New Roman" w:eastAsia="Times New Roman" w:hAnsi="Times New Roman" w:cs="Times New Roman"/>
          <w:lang w:eastAsia="ar-SA"/>
        </w:rPr>
        <w:t xml:space="preserve"> elektroniczn</w:t>
      </w:r>
      <w:r w:rsidR="007F65DD" w:rsidRPr="005B1792">
        <w:rPr>
          <w:rFonts w:ascii="Times New Roman" w:eastAsia="Times New Roman" w:hAnsi="Times New Roman" w:cs="Times New Roman"/>
          <w:lang w:eastAsia="ar-SA"/>
        </w:rPr>
        <w:t>ą.</w:t>
      </w:r>
    </w:p>
    <w:p w:rsidR="0088698D" w:rsidRPr="005B1792" w:rsidRDefault="0088698D" w:rsidP="00906E1C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Wykonawca zobowiązany jest do rozpatrzenia zgłoszonej reklamacji oraz wymiany reklamowanego artykułu na wolny od wad</w:t>
      </w:r>
      <w:r w:rsidR="007F65DD" w:rsidRPr="005B1792">
        <w:rPr>
          <w:rFonts w:ascii="Times New Roman" w:eastAsia="Times New Roman" w:hAnsi="Times New Roman" w:cs="Times New Roman"/>
          <w:lang w:eastAsia="ar-SA"/>
        </w:rPr>
        <w:t xml:space="preserve"> w terminie 2 dni od daty zgłoszenia</w:t>
      </w:r>
      <w:r w:rsidRPr="005B1792">
        <w:rPr>
          <w:rFonts w:ascii="Times New Roman" w:eastAsia="Times New Roman" w:hAnsi="Times New Roman" w:cs="Times New Roman"/>
          <w:lang w:eastAsia="ar-SA"/>
        </w:rPr>
        <w:t>.</w:t>
      </w:r>
    </w:p>
    <w:p w:rsidR="00906E1C" w:rsidRPr="005B1792" w:rsidRDefault="00906E1C" w:rsidP="00886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8698D" w:rsidRPr="005B1792" w:rsidRDefault="0088698D" w:rsidP="005B1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792">
        <w:rPr>
          <w:rFonts w:ascii="Times New Roman" w:eastAsia="Times New Roman" w:hAnsi="Times New Roman" w:cs="Times New Roman"/>
          <w:b/>
          <w:lang w:eastAsia="ar-SA"/>
        </w:rPr>
        <w:t>§ 7</w:t>
      </w:r>
    </w:p>
    <w:p w:rsidR="007248FD" w:rsidRPr="005B1792" w:rsidRDefault="007248FD" w:rsidP="007248F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 xml:space="preserve">W przypadku sprzedaży zamówień w sposób niezgodny z wymogami niniejszej umowy, Zamawiającemu będzie przysługiwało prawo do naliczania kar umownych </w:t>
      </w:r>
      <w:r w:rsidR="005B1792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5B1792">
        <w:rPr>
          <w:rFonts w:ascii="Times New Roman" w:eastAsia="Times New Roman" w:hAnsi="Times New Roman" w:cs="Times New Roman"/>
          <w:lang w:eastAsia="ar-SA"/>
        </w:rPr>
        <w:t>w wysokości 0,5% maksymalnej wartości zamówienia, o której mowa w §1 ust. 3 umowy, za każde nieprawidłowo zrealizowane zamówienie.</w:t>
      </w:r>
    </w:p>
    <w:p w:rsidR="007248FD" w:rsidRPr="005B1792" w:rsidRDefault="007248FD" w:rsidP="007248F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W przypadku nie rozpatrzenia reklamacji w terminie, o której mowa w § 6    ust. 2 Zamawiający naliczał będzie kary umowne w wysokości 1% wartości przedmiotu reklamacji za każdy dzień zwłoki.</w:t>
      </w:r>
    </w:p>
    <w:p w:rsidR="00D3700C" w:rsidRPr="005B1792" w:rsidRDefault="00D3700C" w:rsidP="007248F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Jeżeli szkoda przewyższa wysokość kary umownej, stronie uprawnionej przysługuje roszczenie o zapłatę odszkodowania uzupełniającego do wysokości szkody.</w:t>
      </w:r>
    </w:p>
    <w:p w:rsidR="00D3700C" w:rsidRPr="005B1792" w:rsidRDefault="00D3700C" w:rsidP="007248F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Wykonawca oświadcza, iż upoważnia Zamawiającego do potracenia</w:t>
      </w:r>
      <w:r w:rsidR="005B1792">
        <w:rPr>
          <w:rFonts w:ascii="Times New Roman" w:eastAsia="Times New Roman" w:hAnsi="Times New Roman" w:cs="Times New Roman"/>
          <w:lang w:eastAsia="ar-SA"/>
        </w:rPr>
        <w:t xml:space="preserve">                             </w:t>
      </w:r>
      <w:r w:rsidRPr="005B1792">
        <w:rPr>
          <w:rFonts w:ascii="Times New Roman" w:eastAsia="Times New Roman" w:hAnsi="Times New Roman" w:cs="Times New Roman"/>
          <w:lang w:eastAsia="ar-SA"/>
        </w:rPr>
        <w:t>z przysługującego mu wynagrodzenia kar umownych naliczonych przez Zamawiającego.</w:t>
      </w:r>
    </w:p>
    <w:p w:rsidR="00D3700C" w:rsidRPr="005B1792" w:rsidRDefault="00D3700C" w:rsidP="007248F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Wykonawca nie może dokonać przelewu przysługującej mu wobec Zamawiającego wierzytelności bez zgody Zamawiającego.</w:t>
      </w:r>
    </w:p>
    <w:p w:rsidR="007248FD" w:rsidRPr="005B1792" w:rsidRDefault="007248FD" w:rsidP="007248F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248FD" w:rsidRPr="005B1792" w:rsidRDefault="007248FD" w:rsidP="007248F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792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5B1792">
        <w:rPr>
          <w:rFonts w:ascii="Times New Roman" w:eastAsia="Times New Roman" w:hAnsi="Times New Roman" w:cs="Times New Roman"/>
          <w:b/>
          <w:lang w:eastAsia="ar-SA"/>
        </w:rPr>
        <w:t>8</w:t>
      </w:r>
    </w:p>
    <w:p w:rsidR="007248FD" w:rsidRPr="005B1792" w:rsidRDefault="007248FD" w:rsidP="007248F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 xml:space="preserve">Spory  mogące  wyniknąć  ze stosunku niniejszej umowy będą rozstrzygane przez Sąd właściwy dla siedziby Zamawiającego. </w:t>
      </w:r>
    </w:p>
    <w:p w:rsidR="007248FD" w:rsidRPr="005B1792" w:rsidRDefault="007248FD" w:rsidP="007248FD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248FD" w:rsidRPr="005B1792" w:rsidRDefault="007248FD" w:rsidP="007248F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792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§ </w:t>
      </w:r>
      <w:r w:rsidR="005B1792">
        <w:rPr>
          <w:rFonts w:ascii="Times New Roman" w:eastAsia="Times New Roman" w:hAnsi="Times New Roman" w:cs="Times New Roman"/>
          <w:b/>
          <w:lang w:eastAsia="ar-SA"/>
        </w:rPr>
        <w:t>9</w:t>
      </w:r>
    </w:p>
    <w:p w:rsidR="007248FD" w:rsidRPr="005B1792" w:rsidRDefault="007248FD" w:rsidP="007248F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>Wszelkie zmiany i uzupełnienia niniejszej umowy wymagają dla swej ważności zachowania formy pisemnego aneksu, podpisanego przez strony.</w:t>
      </w:r>
    </w:p>
    <w:p w:rsidR="007248FD" w:rsidRPr="005B1792" w:rsidRDefault="007248FD" w:rsidP="007248F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248FD" w:rsidRPr="005B1792" w:rsidRDefault="007248FD" w:rsidP="007248F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792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5B1792">
        <w:rPr>
          <w:rFonts w:ascii="Times New Roman" w:eastAsia="Times New Roman" w:hAnsi="Times New Roman" w:cs="Times New Roman"/>
          <w:b/>
          <w:lang w:eastAsia="ar-SA"/>
        </w:rPr>
        <w:t>10</w:t>
      </w:r>
    </w:p>
    <w:p w:rsidR="007248FD" w:rsidRPr="005B1792" w:rsidRDefault="007248FD" w:rsidP="007248F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 xml:space="preserve">W sprawach nie uregulowanych w niniejszej umowie zastosowanie będą miały przepisy Kodeksu Cywilnego. </w:t>
      </w:r>
    </w:p>
    <w:p w:rsidR="007248FD" w:rsidRPr="005B1792" w:rsidRDefault="007248FD" w:rsidP="007248FD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248FD" w:rsidRPr="005B1792" w:rsidRDefault="007248FD" w:rsidP="007248F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792">
        <w:rPr>
          <w:rFonts w:ascii="Times New Roman" w:eastAsia="Times New Roman" w:hAnsi="Times New Roman" w:cs="Times New Roman"/>
          <w:b/>
          <w:lang w:eastAsia="ar-SA"/>
        </w:rPr>
        <w:t>§ 1</w:t>
      </w:r>
      <w:r w:rsidR="005B1792">
        <w:rPr>
          <w:rFonts w:ascii="Times New Roman" w:eastAsia="Times New Roman" w:hAnsi="Times New Roman" w:cs="Times New Roman"/>
          <w:b/>
          <w:lang w:eastAsia="ar-SA"/>
        </w:rPr>
        <w:t>1</w:t>
      </w:r>
    </w:p>
    <w:p w:rsidR="007248FD" w:rsidRPr="005B1792" w:rsidRDefault="007248FD" w:rsidP="007248F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B1792">
        <w:rPr>
          <w:rFonts w:ascii="Times New Roman" w:eastAsia="Times New Roman" w:hAnsi="Times New Roman" w:cs="Times New Roman"/>
          <w:lang w:eastAsia="ar-SA"/>
        </w:rPr>
        <w:t xml:space="preserve">Umowę  niniejszą sporządzono w dwóch jednobrzmiących egzemplarzach po jednym dla każdej ze stron. </w:t>
      </w:r>
    </w:p>
    <w:p w:rsidR="0088698D" w:rsidRPr="005B1792" w:rsidRDefault="0088698D" w:rsidP="008869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8698D" w:rsidRPr="005B1792" w:rsidRDefault="0088698D" w:rsidP="0088698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5B1792">
        <w:rPr>
          <w:rFonts w:ascii="Times New Roman" w:eastAsia="Times New Roman" w:hAnsi="Times New Roman" w:cs="Times New Roman"/>
          <w:b/>
          <w:bCs/>
          <w:lang w:eastAsia="ar-SA"/>
        </w:rPr>
        <w:t>ZAMAWIAJĄCY :</w:t>
      </w:r>
      <w:r w:rsidRPr="005B1792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5B1792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5B1792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5B1792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5B1792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5B1792">
        <w:rPr>
          <w:rFonts w:ascii="Times New Roman" w:eastAsia="Times New Roman" w:hAnsi="Times New Roman" w:cs="Times New Roman"/>
          <w:b/>
          <w:bCs/>
          <w:lang w:eastAsia="ar-SA"/>
        </w:rPr>
        <w:tab/>
        <w:t>WYKONAWCA:</w:t>
      </w:r>
    </w:p>
    <w:p w:rsidR="002C027D" w:rsidRDefault="002C027D"/>
    <w:p w:rsidR="005B1792" w:rsidRPr="005B1792" w:rsidRDefault="005B1792" w:rsidP="005B1792"/>
    <w:p w:rsidR="005B1792" w:rsidRDefault="005B1792" w:rsidP="005B1792"/>
    <w:p w:rsidR="005B1792" w:rsidRDefault="005B1792" w:rsidP="005B1792"/>
    <w:p w:rsidR="005B1792" w:rsidRPr="005B1792" w:rsidRDefault="005B1792" w:rsidP="005B1792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5B1792">
        <w:rPr>
          <w:rFonts w:ascii="Times New Roman" w:hAnsi="Times New Roman" w:cs="Times New Roman"/>
          <w:sz w:val="18"/>
          <w:szCs w:val="18"/>
        </w:rPr>
        <w:t>Sporz</w:t>
      </w:r>
      <w:proofErr w:type="spellEnd"/>
      <w:r w:rsidRPr="005B1792">
        <w:rPr>
          <w:rFonts w:ascii="Times New Roman" w:hAnsi="Times New Roman" w:cs="Times New Roman"/>
          <w:sz w:val="18"/>
          <w:szCs w:val="18"/>
        </w:rPr>
        <w:t>.: J. Małolepszy</w:t>
      </w:r>
    </w:p>
    <w:sectPr w:rsidR="005B1792" w:rsidRPr="005B1792" w:rsidSect="005B179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" w15:restartNumberingAfterBreak="0">
    <w:nsid w:val="00000002"/>
    <w:multiLevelType w:val="singleLevel"/>
    <w:tmpl w:val="AB80E2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7C00920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E8C378A"/>
    <w:multiLevelType w:val="hybridMultilevel"/>
    <w:tmpl w:val="A022C83C"/>
    <w:lvl w:ilvl="0" w:tplc="336046D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084AC1"/>
    <w:multiLevelType w:val="hybridMultilevel"/>
    <w:tmpl w:val="41B4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F4196"/>
    <w:multiLevelType w:val="hybridMultilevel"/>
    <w:tmpl w:val="B7BC51E6"/>
    <w:lvl w:ilvl="0" w:tplc="336046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E44295"/>
    <w:multiLevelType w:val="hybridMultilevel"/>
    <w:tmpl w:val="06B48CBE"/>
    <w:lvl w:ilvl="0" w:tplc="336046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CD6F2D"/>
    <w:multiLevelType w:val="hybridMultilevel"/>
    <w:tmpl w:val="E7508DF4"/>
    <w:lvl w:ilvl="0" w:tplc="B9625B06">
      <w:start w:val="1"/>
      <w:numFmt w:val="lowerLetter"/>
      <w:lvlText w:val="%1)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BB3F3E"/>
    <w:multiLevelType w:val="hybridMultilevel"/>
    <w:tmpl w:val="F182A5A4"/>
    <w:lvl w:ilvl="0" w:tplc="336046D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25409"/>
    <w:multiLevelType w:val="hybridMultilevel"/>
    <w:tmpl w:val="385EB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546B3"/>
    <w:multiLevelType w:val="hybridMultilevel"/>
    <w:tmpl w:val="B170CB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090DF7"/>
    <w:multiLevelType w:val="hybridMultilevel"/>
    <w:tmpl w:val="D58288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13"/>
  </w:num>
  <w:num w:numId="11">
    <w:abstractNumId w:val="14"/>
  </w:num>
  <w:num w:numId="12">
    <w:abstractNumId w:val="15"/>
  </w:num>
  <w:num w:numId="13">
    <w:abstractNumId w:val="7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98D"/>
    <w:rsid w:val="001C63C2"/>
    <w:rsid w:val="002A7804"/>
    <w:rsid w:val="002C027D"/>
    <w:rsid w:val="002C428A"/>
    <w:rsid w:val="00323C4F"/>
    <w:rsid w:val="00485C95"/>
    <w:rsid w:val="004A7A21"/>
    <w:rsid w:val="005B1792"/>
    <w:rsid w:val="00701F86"/>
    <w:rsid w:val="007248FD"/>
    <w:rsid w:val="007913ED"/>
    <w:rsid w:val="007F65DD"/>
    <w:rsid w:val="0088690A"/>
    <w:rsid w:val="0088698D"/>
    <w:rsid w:val="00906E1C"/>
    <w:rsid w:val="009B4BB4"/>
    <w:rsid w:val="009F403C"/>
    <w:rsid w:val="00B24363"/>
    <w:rsid w:val="00B61D78"/>
    <w:rsid w:val="00C053E4"/>
    <w:rsid w:val="00CC20CD"/>
    <w:rsid w:val="00D3700C"/>
    <w:rsid w:val="00E3040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59E0"/>
  <w15:docId w15:val="{0842E0BF-A9B1-4833-BE64-FFEFF872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86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9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9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428A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C95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C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40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403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Malolepszy</cp:lastModifiedBy>
  <cp:revision>10</cp:revision>
  <cp:lastPrinted>2017-12-07T12:42:00Z</cp:lastPrinted>
  <dcterms:created xsi:type="dcterms:W3CDTF">2014-12-23T11:18:00Z</dcterms:created>
  <dcterms:modified xsi:type="dcterms:W3CDTF">2018-12-05T13:44:00Z</dcterms:modified>
</cp:coreProperties>
</file>