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6B678E">
        <w:rPr>
          <w:rFonts w:ascii="Times New Roman" w:eastAsia="Times New Roman" w:hAnsi="Times New Roman" w:cs="Times New Roman"/>
          <w:lang w:eastAsia="ar-SA"/>
        </w:rPr>
        <w:t xml:space="preserve">dn. </w:t>
      </w:r>
      <w:r w:rsidR="00CF7573">
        <w:rPr>
          <w:rFonts w:ascii="Times New Roman" w:eastAsia="Times New Roman" w:hAnsi="Times New Roman" w:cs="Times New Roman"/>
          <w:lang w:eastAsia="ar-SA"/>
        </w:rPr>
        <w:t>14</w:t>
      </w:r>
      <w:r w:rsidR="005E3BEF">
        <w:rPr>
          <w:rFonts w:ascii="Times New Roman" w:eastAsia="Times New Roman" w:hAnsi="Times New Roman" w:cs="Times New Roman"/>
          <w:lang w:eastAsia="ar-SA"/>
        </w:rPr>
        <w:t>.12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CF7573">
        <w:rPr>
          <w:rFonts w:ascii="Times New Roman" w:eastAsia="Times New Roman" w:hAnsi="Times New Roman" w:cs="Times New Roman"/>
          <w:lang w:eastAsia="ar-SA"/>
        </w:rPr>
        <w:t>8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CF7573">
        <w:rPr>
          <w:rFonts w:ascii="Times New Roman" w:eastAsia="Times New Roman" w:hAnsi="Times New Roman" w:cs="Times New Roman"/>
          <w:b/>
          <w:lang w:eastAsia="pl-PL"/>
        </w:rPr>
        <w:t>58</w:t>
      </w:r>
      <w:r w:rsidR="005E3BEF">
        <w:rPr>
          <w:rFonts w:ascii="Times New Roman" w:eastAsia="Times New Roman" w:hAnsi="Times New Roman" w:cs="Times New Roman"/>
          <w:b/>
          <w:lang w:eastAsia="pl-PL"/>
        </w:rPr>
        <w:t>.201</w:t>
      </w:r>
      <w:r w:rsidR="00CF7573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D7D" w:rsidRPr="006B678E" w:rsidRDefault="006B678E" w:rsidP="006B678E">
      <w:pPr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 art. 4 ust. 8 ustawy z dnia 29 stycznia 2004 r. – Prawo zamówień publicznych (</w:t>
      </w:r>
      <w:r w:rsidR="005E3B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Dz. U. z 201</w:t>
      </w:r>
      <w:r w:rsidR="00CF75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6B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poz. </w:t>
      </w:r>
      <w:r w:rsidR="005E3B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CF75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986</w:t>
      </w:r>
      <w:r w:rsidRPr="006B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Pr="006B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6B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</w:t>
      </w:r>
      <w:r w:rsidRP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  na podstawie</w:t>
      </w:r>
      <w:r w:rsidRPr="006B67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7 </w:t>
      </w:r>
      <w:r w:rsidRPr="006B67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Regulaminu zamówień publicznych, który stanowi </w:t>
      </w:r>
      <w:r w:rsidRPr="006B678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Uchwały nr 63/141/16 Zarządu Powiatu w Świdwinie z dnia 11 października 2016 roku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4E4E18" w:rsidRPr="00872D7D" w:rsidRDefault="00872D7D" w:rsidP="00872D7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872D7D">
        <w:rPr>
          <w:rFonts w:ascii="Times New Roman" w:eastAsia="Times New Roman" w:hAnsi="Times New Roman" w:cs="Times New Roman"/>
          <w:b/>
          <w:bCs/>
          <w:i/>
          <w:lang w:eastAsia="ar-SA"/>
        </w:rPr>
        <w:t>„Sukcesywna dostawa artykułów spożywczych dla Starostwa Powiatowego w Świdwinie”</w:t>
      </w:r>
    </w:p>
    <w:p w:rsidR="0060083D" w:rsidRDefault="0060083D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 1 ofertę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0C5991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tbl>
      <w:tblPr>
        <w:tblW w:w="9907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679"/>
        <w:gridCol w:w="2222"/>
        <w:gridCol w:w="2222"/>
      </w:tblGrid>
      <w:tr w:rsidR="000C5991" w:rsidRPr="00772DDF" w:rsidTr="000C5991">
        <w:trPr>
          <w:trHeight w:val="49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5991" w:rsidRPr="000C5991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5991" w:rsidRPr="000C5991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Firma (nazwa) lub nazwisko oraz</w:t>
            </w:r>
            <w:r w:rsidRPr="000C5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adres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5991" w:rsidRPr="000C5991" w:rsidRDefault="000C5991" w:rsidP="000C59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5991" w:rsidRPr="000C5991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Liczba punktów </w:t>
            </w:r>
          </w:p>
        </w:tc>
      </w:tr>
      <w:tr w:rsidR="000C5991" w:rsidRPr="00676222" w:rsidTr="000C5991">
        <w:trPr>
          <w:trHeight w:val="8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5991" w:rsidRPr="000C5991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991" w:rsidRPr="000C5991" w:rsidRDefault="000C5991" w:rsidP="00375A5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59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W.P.H. „DRAGON”</w:t>
            </w:r>
          </w:p>
          <w:p w:rsidR="000C5991" w:rsidRPr="000C5991" w:rsidRDefault="000C5991" w:rsidP="00375A5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59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Hurt-Detal </w:t>
            </w:r>
            <w:r w:rsidRPr="000C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Monika Szczepanik</w:t>
            </w:r>
          </w:p>
          <w:p w:rsidR="000C5991" w:rsidRPr="000C5991" w:rsidRDefault="000C5991" w:rsidP="00375A5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ul. Kościuszki 15</w:t>
            </w:r>
          </w:p>
          <w:p w:rsidR="000C5991" w:rsidRPr="000C5991" w:rsidRDefault="000C5991" w:rsidP="00375A5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78-300 Świdwin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991" w:rsidRPr="000C5991" w:rsidRDefault="000C5991" w:rsidP="000C59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7.992,55 zł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991" w:rsidRPr="000C5991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9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 pkt</w:t>
            </w:r>
          </w:p>
        </w:tc>
      </w:tr>
    </w:tbl>
    <w:p w:rsidR="000C5991" w:rsidRDefault="000C5991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6222" w:rsidRPr="00676222" w:rsidRDefault="00676222" w:rsidP="00676222">
      <w:pPr>
        <w:tabs>
          <w:tab w:val="left" w:pos="993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76222">
        <w:rPr>
          <w:rFonts w:ascii="Times New Roman" w:eastAsia="Times New Roman" w:hAnsi="Times New Roman" w:cs="Times New Roman"/>
          <w:b/>
          <w:color w:val="000000"/>
          <w:lang w:eastAsia="ar-SA"/>
        </w:rPr>
        <w:t>W.P.H. „DRAGON”</w:t>
      </w:r>
    </w:p>
    <w:p w:rsidR="00676222" w:rsidRPr="00676222" w:rsidRDefault="00676222" w:rsidP="00676222">
      <w:pPr>
        <w:tabs>
          <w:tab w:val="left" w:pos="993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76222">
        <w:rPr>
          <w:rFonts w:ascii="Times New Roman" w:eastAsia="Times New Roman" w:hAnsi="Times New Roman" w:cs="Times New Roman"/>
          <w:b/>
          <w:color w:val="000000"/>
          <w:lang w:eastAsia="ar-SA"/>
        </w:rPr>
        <w:t>Hurt-Detal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520052">
        <w:rPr>
          <w:rFonts w:ascii="Times New Roman" w:eastAsia="Times New Roman" w:hAnsi="Times New Roman" w:cs="Times New Roman"/>
          <w:color w:val="000000"/>
          <w:lang w:eastAsia="ar-SA"/>
        </w:rPr>
        <w:t>Monika Szczepani</w:t>
      </w:r>
      <w:r w:rsidRPr="00676222">
        <w:rPr>
          <w:rFonts w:ascii="Times New Roman" w:eastAsia="Times New Roman" w:hAnsi="Times New Roman" w:cs="Times New Roman"/>
          <w:color w:val="000000"/>
          <w:lang w:eastAsia="ar-SA"/>
        </w:rPr>
        <w:t>k</w:t>
      </w:r>
    </w:p>
    <w:p w:rsidR="00676222" w:rsidRDefault="00872D7D" w:rsidP="00676222">
      <w:pPr>
        <w:tabs>
          <w:tab w:val="left" w:pos="993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u</w:t>
      </w:r>
      <w:r w:rsidR="00676222" w:rsidRPr="00676222">
        <w:rPr>
          <w:rFonts w:ascii="Times New Roman" w:eastAsia="Times New Roman" w:hAnsi="Times New Roman" w:cs="Times New Roman"/>
          <w:color w:val="000000"/>
          <w:lang w:eastAsia="ar-SA"/>
        </w:rPr>
        <w:t xml:space="preserve">l. </w:t>
      </w:r>
      <w:r w:rsidR="00676222">
        <w:rPr>
          <w:rFonts w:ascii="Times New Roman" w:eastAsia="Times New Roman" w:hAnsi="Times New Roman" w:cs="Times New Roman"/>
          <w:color w:val="000000"/>
          <w:lang w:eastAsia="ar-SA"/>
        </w:rPr>
        <w:t>Kościuszki 15</w:t>
      </w:r>
    </w:p>
    <w:p w:rsidR="004E4E18" w:rsidRDefault="00676222" w:rsidP="0067622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78-300 Świdwin</w:t>
      </w:r>
    </w:p>
    <w:p w:rsidR="00676222" w:rsidRPr="00D422F1" w:rsidRDefault="00676222" w:rsidP="0067622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42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Kwota brutto: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CF7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7.992,55</w:t>
      </w:r>
      <w:r w:rsidR="006762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</w:p>
    <w:p w:rsidR="004E4E18" w:rsidRPr="00D422F1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422F1">
        <w:rPr>
          <w:rFonts w:ascii="Times New Roman" w:eastAsia="Times New Roman" w:hAnsi="Times New Roman" w:cs="Times New Roman"/>
          <w:lang w:eastAsia="ar-SA"/>
        </w:rPr>
        <w:t>(słownie: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F7573">
        <w:rPr>
          <w:rFonts w:ascii="Times New Roman" w:eastAsia="Times New Roman" w:hAnsi="Times New Roman" w:cs="Times New Roman"/>
          <w:lang w:eastAsia="ar-SA"/>
        </w:rPr>
        <w:t>siedem tysięcy dziewięćset dziewięćdziesiąt dwa złote 55/100)</w:t>
      </w:r>
    </w:p>
    <w:p w:rsidR="00872D7D" w:rsidRDefault="00872D7D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Zaoferowany rabat </w:t>
      </w:r>
      <w:r w:rsidRPr="00872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artykuły nie wymienione w zał. nr </w:t>
      </w:r>
      <w:r w:rsidR="00676222" w:rsidRPr="00872D7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72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5%</w:t>
      </w: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60083D">
        <w:rPr>
          <w:rFonts w:ascii="Times New Roman" w:eastAsia="Times New Roman" w:hAnsi="Times New Roman" w:cs="Times New Roman"/>
          <w:sz w:val="24"/>
          <w:szCs w:val="24"/>
          <w:lang w:eastAsia="ar-SA"/>
        </w:rPr>
        <w:t>największa liczba zdobytych punktów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5254" w:rsidRDefault="00475254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wybranym wykonawca zostanie podpisana umowa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Default="004E4E18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E4E18" w:rsidRPr="002D08BB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D08BB">
        <w:rPr>
          <w:rFonts w:ascii="Times New Roman" w:hAnsi="Times New Roman" w:cs="Times New Roman"/>
          <w:sz w:val="24"/>
          <w:szCs w:val="24"/>
        </w:rPr>
        <w:t>ZATWIERDZIŁ</w:t>
      </w:r>
    </w:p>
    <w:p w:rsidR="002D08BB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2D08BB" w:rsidRPr="002D08BB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08BB">
        <w:rPr>
          <w:rFonts w:ascii="Times New Roman" w:hAnsi="Times New Roman" w:cs="Times New Roman"/>
          <w:sz w:val="24"/>
          <w:szCs w:val="24"/>
        </w:rPr>
        <w:t xml:space="preserve">Starosta </w:t>
      </w:r>
    </w:p>
    <w:p w:rsidR="002D08BB" w:rsidRPr="002D08BB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D08BB">
        <w:rPr>
          <w:rFonts w:ascii="Times New Roman" w:hAnsi="Times New Roman" w:cs="Times New Roman"/>
          <w:sz w:val="24"/>
          <w:szCs w:val="24"/>
        </w:rPr>
        <w:t>Mirosław Majka</w:t>
      </w:r>
    </w:p>
    <w:p w:rsidR="004E4E18" w:rsidRPr="002D08BB" w:rsidRDefault="004E4E18" w:rsidP="004E4E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4E18" w:rsidRPr="002D08BB" w:rsidRDefault="004E4E18" w:rsidP="002D08B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E4E18" w:rsidRPr="009A5606" w:rsidRDefault="004E4E18" w:rsidP="004E4E18">
      <w:pPr>
        <w:spacing w:after="0" w:line="240" w:lineRule="auto"/>
        <w:rPr>
          <w:rFonts w:ascii="Times New Roman" w:hAnsi="Times New Roman" w:cs="Times New Roman"/>
          <w:i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E18" w:rsidRPr="000D2F4F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872D7D">
        <w:rPr>
          <w:rFonts w:ascii="Times New Roman" w:hAnsi="Times New Roman" w:cs="Times New Roman"/>
          <w:sz w:val="16"/>
          <w:szCs w:val="16"/>
        </w:rPr>
        <w:t>J. Małolepszy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4E4E18" w:rsidSect="000C5991">
      <w:headerReference w:type="default" r:id="rId7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18" w:rsidRDefault="004E4E18" w:rsidP="004E4E18">
      <w:pPr>
        <w:spacing w:after="0" w:line="240" w:lineRule="auto"/>
      </w:pPr>
      <w:r>
        <w:separator/>
      </w:r>
    </w:p>
  </w:endnote>
  <w:endnote w:type="continuationSeparator" w:id="0">
    <w:p w:rsidR="004E4E18" w:rsidRDefault="004E4E18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18" w:rsidRDefault="004E4E18" w:rsidP="004E4E18">
      <w:pPr>
        <w:spacing w:after="0" w:line="240" w:lineRule="auto"/>
      </w:pPr>
      <w:r>
        <w:separator/>
      </w:r>
    </w:p>
  </w:footnote>
  <w:footnote w:type="continuationSeparator" w:id="0">
    <w:p w:rsidR="004E4E18" w:rsidRDefault="004E4E18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00" w:rsidRDefault="000C5991">
    <w:pPr>
      <w:pStyle w:val="Nagwek"/>
    </w:pPr>
  </w:p>
  <w:p w:rsidR="00970700" w:rsidRDefault="000C5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E18"/>
    <w:rsid w:val="00012BA6"/>
    <w:rsid w:val="000660A4"/>
    <w:rsid w:val="000C5991"/>
    <w:rsid w:val="002D08BB"/>
    <w:rsid w:val="002F3A38"/>
    <w:rsid w:val="00475254"/>
    <w:rsid w:val="004E4E18"/>
    <w:rsid w:val="00520052"/>
    <w:rsid w:val="005E3BEF"/>
    <w:rsid w:val="0060083D"/>
    <w:rsid w:val="00676222"/>
    <w:rsid w:val="006B678E"/>
    <w:rsid w:val="007D022A"/>
    <w:rsid w:val="00872D7D"/>
    <w:rsid w:val="008E3CFE"/>
    <w:rsid w:val="009A5606"/>
    <w:rsid w:val="00BF207E"/>
    <w:rsid w:val="00CF7573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7386"/>
  <w15:docId w15:val="{B5CCBE4F-F170-450D-BEA6-02C425BC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Malolepszy</cp:lastModifiedBy>
  <cp:revision>15</cp:revision>
  <cp:lastPrinted>2018-12-14T13:28:00Z</cp:lastPrinted>
  <dcterms:created xsi:type="dcterms:W3CDTF">2014-01-17T08:34:00Z</dcterms:created>
  <dcterms:modified xsi:type="dcterms:W3CDTF">2018-12-14T13:28:00Z</dcterms:modified>
</cp:coreProperties>
</file>