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BB3C59" w:rsidRPr="00BB3C59" w:rsidRDefault="007357AB" w:rsidP="00BB3C59">
      <w:pPr>
        <w:tabs>
          <w:tab w:val="left" w:pos="142"/>
          <w:tab w:val="left" w:pos="709"/>
        </w:tabs>
        <w:spacing w:line="276" w:lineRule="auto"/>
        <w:jc w:val="both"/>
        <w:rPr>
          <w:b/>
          <w:i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>
        <w:rPr>
          <w:bCs/>
        </w:rPr>
        <w:t>Dz. U. z 2015 r. poz. 2164</w:t>
      </w:r>
      <w:r w:rsidR="00BB3C59">
        <w:rPr>
          <w:bCs/>
        </w:rPr>
        <w:t xml:space="preserve"> z </w:t>
      </w:r>
      <w:proofErr w:type="spellStart"/>
      <w:r w:rsidR="00BB3C59">
        <w:rPr>
          <w:bCs/>
        </w:rPr>
        <w:t>późn</w:t>
      </w:r>
      <w:proofErr w:type="spellEnd"/>
      <w:r w:rsidR="00BB3C59">
        <w:rPr>
          <w:bCs/>
        </w:rPr>
        <w:t>. zm.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 xml:space="preserve">Regulaminu zamówień publicznych, który stanowi </w:t>
      </w:r>
      <w:r w:rsidR="00BB3C59" w:rsidRPr="00BB3C59">
        <w:rPr>
          <w:rFonts w:eastAsia="Calibri"/>
        </w:rPr>
        <w:t>Załącznik nr 1 do Uchwały nr 63/141/16 Zarządu Powiatu w Świdwinie z dnia 11 października 2016 roku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pn</w:t>
      </w:r>
      <w:proofErr w:type="spellEnd"/>
      <w:r>
        <w:rPr>
          <w:lang w:eastAsia="pl-PL"/>
        </w:rPr>
        <w:t xml:space="preserve">: </w:t>
      </w:r>
      <w:r w:rsidR="00BB3C59" w:rsidRPr="00BB3C59">
        <w:rPr>
          <w:b/>
          <w:bCs/>
          <w:i/>
        </w:rPr>
        <w:t>„</w:t>
      </w:r>
      <w:r w:rsidR="00BB3C59" w:rsidRPr="00BB3C59">
        <w:rPr>
          <w:b/>
          <w:bCs/>
        </w:rPr>
        <w:t>Dostawa tablic rejestracyjnych w roku 2017 r.”.</w:t>
      </w:r>
    </w:p>
    <w:p w:rsidR="007357AB" w:rsidRDefault="007357AB" w:rsidP="00F47F76">
      <w:pPr>
        <w:tabs>
          <w:tab w:val="left" w:pos="6315"/>
        </w:tabs>
        <w:spacing w:line="360" w:lineRule="auto"/>
        <w:jc w:val="both"/>
        <w:rPr>
          <w:b/>
          <w:bCs/>
          <w:i/>
          <w:szCs w:val="20"/>
          <w:lang w:eastAsia="pl-PL"/>
        </w:rPr>
      </w:pPr>
    </w:p>
    <w:p w:rsidR="007357AB" w:rsidRDefault="007357AB" w:rsidP="00F47F76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oświadczamy, że spełniamy warunki dotyczące:</w:t>
      </w:r>
    </w:p>
    <w:p w:rsidR="00C76C35" w:rsidRDefault="00C76C35" w:rsidP="007357AB">
      <w:pPr>
        <w:jc w:val="both"/>
        <w:rPr>
          <w:bCs/>
          <w:i/>
          <w:iCs/>
        </w:rPr>
      </w:pP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kompetencji lub uprawnień do prowadzenia określonej działalności zawodowej, o ile wynika to z odrębnych przepisów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sytuacji ekonomicznej lub finansowej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zdolności technicznej i zawodowej</w:t>
      </w:r>
    </w:p>
    <w:p w:rsidR="004D71C9" w:rsidRDefault="004D71C9">
      <w:bookmarkStart w:id="0" w:name="_GoBack"/>
      <w:bookmarkEnd w:id="0"/>
    </w:p>
    <w:sectPr w:rsidR="004D71C9" w:rsidSect="007357AB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A" w:rsidRDefault="00B523DA" w:rsidP="007357AB">
      <w:r>
        <w:separator/>
      </w:r>
    </w:p>
  </w:endnote>
  <w:endnote w:type="continuationSeparator" w:id="0">
    <w:p w:rsidR="00B523DA" w:rsidRDefault="00B523DA" w:rsidP="007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A" w:rsidRDefault="00B523DA" w:rsidP="007357AB">
      <w:r>
        <w:separator/>
      </w:r>
    </w:p>
  </w:footnote>
  <w:footnote w:type="continuationSeparator" w:id="0">
    <w:p w:rsidR="00B523DA" w:rsidRDefault="00B523DA" w:rsidP="007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AB"/>
    <w:rsid w:val="00225BC4"/>
    <w:rsid w:val="00343C93"/>
    <w:rsid w:val="004D71C9"/>
    <w:rsid w:val="004F19B1"/>
    <w:rsid w:val="006B5983"/>
    <w:rsid w:val="007357AB"/>
    <w:rsid w:val="007971E0"/>
    <w:rsid w:val="008C07DA"/>
    <w:rsid w:val="00B523DA"/>
    <w:rsid w:val="00BB3C59"/>
    <w:rsid w:val="00C76C35"/>
    <w:rsid w:val="00EC0787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Justyna Małolepszy</cp:lastModifiedBy>
  <cp:revision>8</cp:revision>
  <dcterms:created xsi:type="dcterms:W3CDTF">2016-04-05T11:05:00Z</dcterms:created>
  <dcterms:modified xsi:type="dcterms:W3CDTF">2016-12-01T11:24:00Z</dcterms:modified>
</cp:coreProperties>
</file>