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18" w:rsidRDefault="00683618" w:rsidP="004E4E18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2D1D22">
        <w:rPr>
          <w:rFonts w:ascii="Times New Roman" w:eastAsia="Times New Roman" w:hAnsi="Times New Roman" w:cs="Times New Roman"/>
          <w:lang w:eastAsia="ar-SA"/>
        </w:rPr>
        <w:t xml:space="preserve">dn. </w:t>
      </w:r>
      <w:r w:rsidR="00840935">
        <w:rPr>
          <w:rFonts w:ascii="Times New Roman" w:eastAsia="Times New Roman" w:hAnsi="Times New Roman" w:cs="Times New Roman"/>
          <w:lang w:eastAsia="ar-SA"/>
        </w:rPr>
        <w:t>03.10</w:t>
      </w:r>
      <w:r w:rsidRPr="004E4E18">
        <w:rPr>
          <w:rFonts w:ascii="Times New Roman" w:eastAsia="Times New Roman" w:hAnsi="Times New Roman" w:cs="Times New Roman"/>
          <w:lang w:eastAsia="ar-SA"/>
        </w:rPr>
        <w:t>.201</w:t>
      </w:r>
      <w:r w:rsidR="00017757">
        <w:rPr>
          <w:rFonts w:ascii="Times New Roman" w:eastAsia="Times New Roman" w:hAnsi="Times New Roman" w:cs="Times New Roman"/>
          <w:lang w:eastAsia="ar-SA"/>
        </w:rPr>
        <w:t>6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E778CE">
        <w:rPr>
          <w:rFonts w:ascii="Times New Roman" w:eastAsia="Times New Roman" w:hAnsi="Times New Roman" w:cs="Times New Roman"/>
          <w:b/>
          <w:lang w:eastAsia="pl-PL"/>
        </w:rPr>
        <w:t>32</w:t>
      </w:r>
      <w:r w:rsidR="00017757">
        <w:rPr>
          <w:rFonts w:ascii="Times New Roman" w:eastAsia="Times New Roman" w:hAnsi="Times New Roman" w:cs="Times New Roman"/>
          <w:b/>
          <w:lang w:eastAsia="pl-PL"/>
        </w:rPr>
        <w:t>.2016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094 36 50 301                 </w:t>
      </w:r>
      <w:r w:rsidR="007B23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aks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190D4E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Usługi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D7D" w:rsidRPr="00872D7D" w:rsidRDefault="004E4E18" w:rsidP="00872D7D">
      <w:pPr>
        <w:ind w:left="4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przeprowadzone w trybie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art. 4 ust. 8 ustawy z dnia 29 stycznia 2004 r.– z dnia 29 stycznia 2004r. Prawo zamó</w:t>
      </w:r>
      <w:r w:rsidR="00017757">
        <w:rPr>
          <w:rFonts w:ascii="Times New Roman" w:eastAsia="Times New Roman" w:hAnsi="Times New Roman" w:cs="Times New Roman"/>
          <w:sz w:val="24"/>
          <w:szCs w:val="24"/>
          <w:lang w:eastAsia="ar-SA"/>
        </w:rPr>
        <w:t>wień publicznych ( Dz. U. z 2015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017757">
        <w:rPr>
          <w:rFonts w:ascii="Times New Roman" w:eastAsia="Times New Roman" w:hAnsi="Times New Roman" w:cs="Times New Roman"/>
          <w:sz w:val="24"/>
          <w:szCs w:val="24"/>
          <w:lang w:eastAsia="ar-SA"/>
        </w:rPr>
        <w:t>2164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3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 zm.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oraz  na podstawie § 7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>Re</w:t>
      </w:r>
      <w:r w:rsidR="00872D7D">
        <w:rPr>
          <w:rFonts w:ascii="Times New Roman" w:eastAsia="Calibri" w:hAnsi="Times New Roman" w:cs="Times New Roman"/>
          <w:iCs/>
          <w:sz w:val="24"/>
          <w:szCs w:val="24"/>
        </w:rPr>
        <w:t xml:space="preserve">gulaminu zamówień publicznych,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 xml:space="preserve">który stanowi Załącznik nr 1 do Uchwały nr 132/292/14 Zarządu Powiatu w Świdwinie z dnia </w:t>
      </w:r>
      <w:r w:rsidR="000B0620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>8 sierpnia 2014 roku.</w:t>
      </w: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  <w:r w:rsidR="009700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4E4E18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83618" w:rsidRPr="00683618" w:rsidRDefault="00017A6D" w:rsidP="0068361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017A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„Opracowanie dokumentacji projektowej dotyczącej adaptacji hal do praktycznej nauki zawodu przy ZSR CKP w Świdwinie - działanie 9.9 Infrastruktura szkolnictwa zawodowego w ramach Kontraktów Samorządowych”</w:t>
      </w:r>
    </w:p>
    <w:p w:rsidR="00143F2A" w:rsidRPr="00A20F24" w:rsidRDefault="00017A6D" w:rsidP="00A20F24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 3</w:t>
      </w:r>
      <w:r w:rsidR="006836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  <w:r w:rsidR="00F87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43F2A" w:rsidRPr="004E4E18" w:rsidRDefault="00143F2A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p w:rsidR="004E4E18" w:rsidRPr="00772DDF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6946"/>
        <w:gridCol w:w="1667"/>
      </w:tblGrid>
      <w:tr w:rsidR="00663A0C" w:rsidTr="002E1C78">
        <w:tc>
          <w:tcPr>
            <w:tcW w:w="675" w:type="dxa"/>
          </w:tcPr>
          <w:p w:rsidR="00663A0C" w:rsidRDefault="00663A0C" w:rsidP="002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946" w:type="dxa"/>
          </w:tcPr>
          <w:p w:rsidR="00663A0C" w:rsidRDefault="00663A0C" w:rsidP="002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1667" w:type="dxa"/>
            <w:vAlign w:val="center"/>
          </w:tcPr>
          <w:p w:rsidR="00663A0C" w:rsidRDefault="00663A0C" w:rsidP="002E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663A0C" w:rsidTr="002E1C78">
        <w:tc>
          <w:tcPr>
            <w:tcW w:w="675" w:type="dxa"/>
            <w:vAlign w:val="center"/>
          </w:tcPr>
          <w:p w:rsidR="00663A0C" w:rsidRPr="001F3314" w:rsidRDefault="00663A0C" w:rsidP="002E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63A0C" w:rsidRDefault="00663A0C" w:rsidP="002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C+HO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Wachnicka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Wachnicki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A0C" w:rsidRDefault="00663A0C" w:rsidP="002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Sowińskiego 24, 70-236 Szczecin</w:t>
            </w:r>
          </w:p>
        </w:tc>
        <w:tc>
          <w:tcPr>
            <w:tcW w:w="1667" w:type="dxa"/>
            <w:vAlign w:val="center"/>
          </w:tcPr>
          <w:p w:rsidR="00663A0C" w:rsidRPr="0055289E" w:rsidRDefault="00663A0C" w:rsidP="002E1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99 384,00</w:t>
            </w:r>
          </w:p>
        </w:tc>
      </w:tr>
      <w:tr w:rsidR="00663A0C" w:rsidRPr="009E59AC" w:rsidTr="002E1C78">
        <w:tc>
          <w:tcPr>
            <w:tcW w:w="675" w:type="dxa"/>
            <w:vAlign w:val="center"/>
          </w:tcPr>
          <w:p w:rsidR="00663A0C" w:rsidRPr="001F3314" w:rsidRDefault="00663A0C" w:rsidP="002E1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663A0C" w:rsidRPr="0083214C" w:rsidRDefault="00663A0C" w:rsidP="002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14C">
              <w:rPr>
                <w:rFonts w:ascii="Times New Roman" w:hAnsi="Times New Roman" w:cs="Times New Roman"/>
                <w:sz w:val="24"/>
                <w:szCs w:val="24"/>
              </w:rPr>
              <w:t>Semarchitekci</w:t>
            </w:r>
            <w:proofErr w:type="spellEnd"/>
            <w:r w:rsidRPr="0083214C">
              <w:rPr>
                <w:rFonts w:ascii="Times New Roman" w:hAnsi="Times New Roman" w:cs="Times New Roman"/>
                <w:sz w:val="24"/>
                <w:szCs w:val="24"/>
              </w:rPr>
              <w:t xml:space="preserve"> Sławomir </w:t>
            </w:r>
            <w:proofErr w:type="spellStart"/>
            <w:r w:rsidRPr="0083214C">
              <w:rPr>
                <w:rFonts w:ascii="Times New Roman" w:hAnsi="Times New Roman" w:cs="Times New Roman"/>
                <w:sz w:val="24"/>
                <w:szCs w:val="24"/>
              </w:rPr>
              <w:t>Mućko</w:t>
            </w:r>
            <w:proofErr w:type="spellEnd"/>
          </w:p>
          <w:p w:rsidR="00663A0C" w:rsidRPr="0083214C" w:rsidRDefault="00663A0C" w:rsidP="002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4C">
              <w:rPr>
                <w:rFonts w:ascii="Times New Roman" w:hAnsi="Times New Roman" w:cs="Times New Roman"/>
                <w:sz w:val="24"/>
                <w:szCs w:val="24"/>
              </w:rPr>
              <w:t xml:space="preserve">ul. Ks.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Barnima III Wielkiego 3/40, 71-437 Szczecin</w:t>
            </w:r>
          </w:p>
        </w:tc>
        <w:tc>
          <w:tcPr>
            <w:tcW w:w="1667" w:type="dxa"/>
            <w:vAlign w:val="center"/>
          </w:tcPr>
          <w:p w:rsidR="00663A0C" w:rsidRPr="0083214C" w:rsidRDefault="00663A0C" w:rsidP="002E1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118 362,00</w:t>
            </w:r>
          </w:p>
        </w:tc>
      </w:tr>
      <w:tr w:rsidR="00663A0C" w:rsidRPr="009E59AC" w:rsidTr="002E1C78">
        <w:tc>
          <w:tcPr>
            <w:tcW w:w="675" w:type="dxa"/>
            <w:vAlign w:val="center"/>
          </w:tcPr>
          <w:p w:rsidR="00663A0C" w:rsidRPr="001F3314" w:rsidRDefault="00663A0C" w:rsidP="002E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63A0C" w:rsidRDefault="00663A0C" w:rsidP="002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Architektoniczna Apsyda Jakub Kijewski</w:t>
            </w:r>
          </w:p>
          <w:p w:rsidR="00663A0C" w:rsidRPr="009E59AC" w:rsidRDefault="00663A0C" w:rsidP="002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Koszalińska 37/3, 78-400 Szczecinek </w:t>
            </w:r>
          </w:p>
        </w:tc>
        <w:tc>
          <w:tcPr>
            <w:tcW w:w="1667" w:type="dxa"/>
            <w:vAlign w:val="center"/>
          </w:tcPr>
          <w:p w:rsidR="00663A0C" w:rsidRPr="0055289E" w:rsidRDefault="00663A0C" w:rsidP="002E1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64 944,00</w:t>
            </w:r>
          </w:p>
        </w:tc>
      </w:tr>
    </w:tbl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0E9B" w:rsidRPr="00676222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Wybór oferty:</w:t>
      </w:r>
    </w:p>
    <w:p w:rsidR="004E4E18" w:rsidRDefault="004E4E18" w:rsidP="004E4E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3A0C" w:rsidRPr="00663A0C" w:rsidRDefault="00663A0C" w:rsidP="00663A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63A0C">
        <w:rPr>
          <w:rFonts w:ascii="Times New Roman" w:eastAsia="Times New Roman" w:hAnsi="Times New Roman" w:cs="Times New Roman"/>
          <w:b/>
          <w:color w:val="000000"/>
          <w:lang w:eastAsia="ar-SA"/>
        </w:rPr>
        <w:t>Pracownia Architektoniczna Apsyda Jakub Kijewski</w:t>
      </w:r>
    </w:p>
    <w:p w:rsidR="00E906A8" w:rsidRDefault="00663A0C" w:rsidP="00663A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63A0C">
        <w:rPr>
          <w:rFonts w:ascii="Times New Roman" w:eastAsia="Times New Roman" w:hAnsi="Times New Roman" w:cs="Times New Roman"/>
          <w:b/>
          <w:color w:val="000000"/>
          <w:lang w:eastAsia="ar-SA"/>
        </w:rPr>
        <w:t>ul. Koszalińska 37/3, 78-400 Szczecinek</w:t>
      </w:r>
      <w:r w:rsidR="00E906A8" w:rsidRPr="00E906A8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</w:p>
    <w:p w:rsidR="004E4E18" w:rsidRPr="00EC0E9B" w:rsidRDefault="004E4E18" w:rsidP="00E906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C0E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Kwota brutto:  </w:t>
      </w:r>
      <w:r w:rsidR="00663A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64 944,00</w:t>
      </w:r>
      <w:r w:rsidR="00991D32" w:rsidRPr="00991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</w:t>
      </w:r>
    </w:p>
    <w:p w:rsidR="004E4E18" w:rsidRPr="00EC0E9B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0E9B">
        <w:rPr>
          <w:rFonts w:ascii="Times New Roman" w:eastAsia="Times New Roman" w:hAnsi="Times New Roman" w:cs="Times New Roman"/>
          <w:lang w:eastAsia="ar-SA"/>
        </w:rPr>
        <w:t xml:space="preserve">(słownie: </w:t>
      </w:r>
      <w:r w:rsidR="00663A0C">
        <w:rPr>
          <w:rFonts w:ascii="Times New Roman" w:eastAsia="Times New Roman" w:hAnsi="Times New Roman" w:cs="Times New Roman"/>
          <w:lang w:eastAsia="ar-SA"/>
        </w:rPr>
        <w:t>sześćdziesiąt cztery tysiące dziewięćset czterdzieści cztery zł</w:t>
      </w:r>
      <w:r w:rsidR="00C5718E">
        <w:rPr>
          <w:rFonts w:ascii="Times New Roman" w:eastAsia="Times New Roman" w:hAnsi="Times New Roman" w:cs="Times New Roman"/>
          <w:lang w:eastAsia="ar-SA"/>
        </w:rPr>
        <w:t xml:space="preserve"> 0</w:t>
      </w:r>
      <w:r w:rsidR="00017757">
        <w:rPr>
          <w:rFonts w:ascii="Times New Roman" w:eastAsia="Times New Roman" w:hAnsi="Times New Roman" w:cs="Times New Roman"/>
          <w:lang w:eastAsia="ar-SA"/>
        </w:rPr>
        <w:t>0/100)</w:t>
      </w:r>
    </w:p>
    <w:p w:rsidR="004E4E18" w:rsidRPr="00EC0E9B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5459B3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60083D">
        <w:rPr>
          <w:rFonts w:ascii="Times New Roman" w:eastAsia="Times New Roman" w:hAnsi="Times New Roman" w:cs="Times New Roman"/>
          <w:sz w:val="24"/>
          <w:szCs w:val="24"/>
          <w:lang w:eastAsia="ar-SA"/>
        </w:rPr>
        <w:t>naj</w:t>
      </w:r>
      <w:r w:rsidR="005047AD">
        <w:rPr>
          <w:rFonts w:ascii="Times New Roman" w:eastAsia="Times New Roman" w:hAnsi="Times New Roman" w:cs="Times New Roman"/>
          <w:sz w:val="24"/>
          <w:szCs w:val="24"/>
          <w:lang w:eastAsia="ar-SA"/>
        </w:rPr>
        <w:t>niższa cena spośród złożonych ofert niepodlegających odrzuceniu.</w:t>
      </w:r>
    </w:p>
    <w:p w:rsidR="00475254" w:rsidRDefault="00792970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wybranym wykonawcą</w:t>
      </w:r>
      <w:r w:rsidR="00475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zostanie podpisana umowa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75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Default="004E4E18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5254" w:rsidRPr="009A5606" w:rsidRDefault="00475254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017757" w:rsidP="00017757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ZATWIERDZIŁ</w:t>
      </w:r>
    </w:p>
    <w:p w:rsidR="00017757" w:rsidRDefault="00017757" w:rsidP="00017757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4E18" w:rsidRPr="00E906A8" w:rsidRDefault="00017757" w:rsidP="00E906A8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906A8" w:rsidRPr="00E906A8">
        <w:rPr>
          <w:rFonts w:ascii="Times New Roman" w:hAnsi="Times New Roman" w:cs="Times New Roman"/>
          <w:sz w:val="24"/>
          <w:szCs w:val="24"/>
        </w:rPr>
        <w:t>Starosta</w:t>
      </w:r>
    </w:p>
    <w:p w:rsidR="00E906A8" w:rsidRPr="00E906A8" w:rsidRDefault="00E906A8" w:rsidP="00E906A8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E906A8">
        <w:rPr>
          <w:rFonts w:ascii="Times New Roman" w:hAnsi="Times New Roman" w:cs="Times New Roman"/>
          <w:sz w:val="24"/>
          <w:szCs w:val="24"/>
        </w:rPr>
        <w:t>Mirosław Majka</w:t>
      </w:r>
    </w:p>
    <w:p w:rsidR="004E4E18" w:rsidRPr="00E906A8" w:rsidRDefault="00E906A8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E4E18" w:rsidRPr="00E906A8" w:rsidRDefault="004E4E18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FEC" w:rsidRDefault="00F96FE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E18" w:rsidRPr="000D2F4F" w:rsidRDefault="004E4E18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D2F4F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0D2F4F">
        <w:rPr>
          <w:rFonts w:ascii="Times New Roman" w:hAnsi="Times New Roman" w:cs="Times New Roman"/>
          <w:sz w:val="16"/>
          <w:szCs w:val="16"/>
        </w:rPr>
        <w:t xml:space="preserve">. </w:t>
      </w:r>
      <w:r w:rsidR="00F96FEC">
        <w:rPr>
          <w:rFonts w:ascii="Times New Roman" w:hAnsi="Times New Roman" w:cs="Times New Roman"/>
          <w:sz w:val="16"/>
          <w:szCs w:val="16"/>
        </w:rPr>
        <w:t>Ł. Pugacz</w:t>
      </w:r>
    </w:p>
    <w:sectPr w:rsidR="004E4E18" w:rsidRPr="000D2F4F" w:rsidSect="009A4B6F">
      <w:headerReference w:type="default" r:id="rId7"/>
      <w:pgSz w:w="11906" w:h="16838"/>
      <w:pgMar w:top="1276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07" w:rsidRDefault="00251B07" w:rsidP="004E4E18">
      <w:pPr>
        <w:spacing w:after="0" w:line="240" w:lineRule="auto"/>
      </w:pPr>
      <w:r>
        <w:separator/>
      </w:r>
    </w:p>
  </w:endnote>
  <w:endnote w:type="continuationSeparator" w:id="0">
    <w:p w:rsidR="00251B07" w:rsidRDefault="00251B07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07" w:rsidRDefault="00251B07" w:rsidP="004E4E18">
      <w:pPr>
        <w:spacing w:after="0" w:line="240" w:lineRule="auto"/>
      </w:pPr>
      <w:r>
        <w:separator/>
      </w:r>
    </w:p>
  </w:footnote>
  <w:footnote w:type="continuationSeparator" w:id="0">
    <w:p w:rsidR="00251B07" w:rsidRDefault="00251B07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A9" w:rsidRDefault="00683618">
    <w:pPr>
      <w:pStyle w:val="Nagwek"/>
    </w:pPr>
    <w:r>
      <w:rPr>
        <w:noProof/>
        <w:lang w:eastAsia="pl-PL"/>
      </w:rPr>
      <w:drawing>
        <wp:inline distT="0" distB="0" distL="0" distR="0">
          <wp:extent cx="531431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3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E4E18"/>
    <w:rsid w:val="000053EE"/>
    <w:rsid w:val="00017757"/>
    <w:rsid w:val="00017A6D"/>
    <w:rsid w:val="000220EC"/>
    <w:rsid w:val="000660A4"/>
    <w:rsid w:val="000A2853"/>
    <w:rsid w:val="000B0620"/>
    <w:rsid w:val="000E5089"/>
    <w:rsid w:val="000F7923"/>
    <w:rsid w:val="00143F2A"/>
    <w:rsid w:val="00190D4E"/>
    <w:rsid w:val="001C4849"/>
    <w:rsid w:val="002037BD"/>
    <w:rsid w:val="002231D9"/>
    <w:rsid w:val="00226D7A"/>
    <w:rsid w:val="00251B07"/>
    <w:rsid w:val="00280D3C"/>
    <w:rsid w:val="00286B82"/>
    <w:rsid w:val="00290127"/>
    <w:rsid w:val="00296177"/>
    <w:rsid w:val="002D1D22"/>
    <w:rsid w:val="002D2562"/>
    <w:rsid w:val="002F57DB"/>
    <w:rsid w:val="00475254"/>
    <w:rsid w:val="0048425B"/>
    <w:rsid w:val="004E4E18"/>
    <w:rsid w:val="005047AD"/>
    <w:rsid w:val="005B28EC"/>
    <w:rsid w:val="005D4880"/>
    <w:rsid w:val="005E5021"/>
    <w:rsid w:val="0060083D"/>
    <w:rsid w:val="006262A9"/>
    <w:rsid w:val="00633110"/>
    <w:rsid w:val="00634E74"/>
    <w:rsid w:val="00663A0C"/>
    <w:rsid w:val="00676222"/>
    <w:rsid w:val="00683618"/>
    <w:rsid w:val="0070090B"/>
    <w:rsid w:val="00703F3C"/>
    <w:rsid w:val="0071232E"/>
    <w:rsid w:val="0073716E"/>
    <w:rsid w:val="00792970"/>
    <w:rsid w:val="007B2332"/>
    <w:rsid w:val="007E6D47"/>
    <w:rsid w:val="008029E2"/>
    <w:rsid w:val="00840935"/>
    <w:rsid w:val="00854963"/>
    <w:rsid w:val="00870183"/>
    <w:rsid w:val="00872D7D"/>
    <w:rsid w:val="008C05C3"/>
    <w:rsid w:val="008D1336"/>
    <w:rsid w:val="008F2606"/>
    <w:rsid w:val="0092255A"/>
    <w:rsid w:val="00925AAB"/>
    <w:rsid w:val="0097007D"/>
    <w:rsid w:val="00991D32"/>
    <w:rsid w:val="009A4B6F"/>
    <w:rsid w:val="009A5606"/>
    <w:rsid w:val="00A20F24"/>
    <w:rsid w:val="00A35381"/>
    <w:rsid w:val="00A376F1"/>
    <w:rsid w:val="00A52BB5"/>
    <w:rsid w:val="00A71A09"/>
    <w:rsid w:val="00A90B08"/>
    <w:rsid w:val="00B212B4"/>
    <w:rsid w:val="00BA3CC7"/>
    <w:rsid w:val="00BE52DF"/>
    <w:rsid w:val="00BF33F0"/>
    <w:rsid w:val="00BF5A64"/>
    <w:rsid w:val="00C02D85"/>
    <w:rsid w:val="00C20042"/>
    <w:rsid w:val="00C2670A"/>
    <w:rsid w:val="00C5718E"/>
    <w:rsid w:val="00C95F87"/>
    <w:rsid w:val="00CC0DCD"/>
    <w:rsid w:val="00D276EF"/>
    <w:rsid w:val="00DA197F"/>
    <w:rsid w:val="00DC1945"/>
    <w:rsid w:val="00DF44EA"/>
    <w:rsid w:val="00E10769"/>
    <w:rsid w:val="00E778CE"/>
    <w:rsid w:val="00E8153B"/>
    <w:rsid w:val="00E81BD6"/>
    <w:rsid w:val="00E906A8"/>
    <w:rsid w:val="00E945E0"/>
    <w:rsid w:val="00EC0E9B"/>
    <w:rsid w:val="00ED23C1"/>
    <w:rsid w:val="00EE4849"/>
    <w:rsid w:val="00F57157"/>
    <w:rsid w:val="00F87870"/>
    <w:rsid w:val="00F952D5"/>
    <w:rsid w:val="00F96FEC"/>
    <w:rsid w:val="00FC6E52"/>
    <w:rsid w:val="00FC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paragraph" w:styleId="Tekstdymka">
    <w:name w:val="Balloon Text"/>
    <w:basedOn w:val="Normalny"/>
    <w:link w:val="TekstdymkaZnak"/>
    <w:uiPriority w:val="99"/>
    <w:semiHidden/>
    <w:unhideWhenUsed/>
    <w:rsid w:val="009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B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ŁPugacz</cp:lastModifiedBy>
  <cp:revision>79</cp:revision>
  <cp:lastPrinted>2016-09-19T11:49:00Z</cp:lastPrinted>
  <dcterms:created xsi:type="dcterms:W3CDTF">2014-01-17T08:34:00Z</dcterms:created>
  <dcterms:modified xsi:type="dcterms:W3CDTF">2017-02-15T13:54:00Z</dcterms:modified>
</cp:coreProperties>
</file>