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18" w:rsidRDefault="00683618" w:rsidP="004E4E18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ar-SA"/>
        </w:rPr>
      </w:pPr>
    </w:p>
    <w:p w:rsidR="004E4E18" w:rsidRPr="004E4E18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ar-SA"/>
        </w:rPr>
      </w:pPr>
      <w:r w:rsidRPr="004E4E18">
        <w:rPr>
          <w:rFonts w:ascii="Times New Roman" w:eastAsia="Times New Roman" w:hAnsi="Times New Roman" w:cs="Times New Roman"/>
          <w:lang w:eastAsia="ar-SA"/>
        </w:rPr>
        <w:t xml:space="preserve">Świdwin, </w:t>
      </w:r>
      <w:r w:rsidR="002D1D22">
        <w:rPr>
          <w:rFonts w:ascii="Times New Roman" w:eastAsia="Times New Roman" w:hAnsi="Times New Roman" w:cs="Times New Roman"/>
          <w:lang w:eastAsia="ar-SA"/>
        </w:rPr>
        <w:t xml:space="preserve">dn. </w:t>
      </w:r>
      <w:r w:rsidR="00683618">
        <w:rPr>
          <w:rFonts w:ascii="Times New Roman" w:eastAsia="Times New Roman" w:hAnsi="Times New Roman" w:cs="Times New Roman"/>
          <w:lang w:eastAsia="ar-SA"/>
        </w:rPr>
        <w:t>19.09</w:t>
      </w:r>
      <w:r w:rsidRPr="004E4E18">
        <w:rPr>
          <w:rFonts w:ascii="Times New Roman" w:eastAsia="Times New Roman" w:hAnsi="Times New Roman" w:cs="Times New Roman"/>
          <w:lang w:eastAsia="ar-SA"/>
        </w:rPr>
        <w:t>.201</w:t>
      </w:r>
      <w:r w:rsidR="00017757">
        <w:rPr>
          <w:rFonts w:ascii="Times New Roman" w:eastAsia="Times New Roman" w:hAnsi="Times New Roman" w:cs="Times New Roman"/>
          <w:lang w:eastAsia="ar-SA"/>
        </w:rPr>
        <w:t>6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E4E18">
        <w:rPr>
          <w:rFonts w:ascii="Times New Roman" w:eastAsia="Times New Roman" w:hAnsi="Times New Roman" w:cs="Times New Roman"/>
          <w:lang w:eastAsia="ar-SA"/>
        </w:rPr>
        <w:t>r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4E4E18" w:rsidRPr="004E4E18" w:rsidRDefault="004E4E18" w:rsidP="004E4E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4E18">
        <w:rPr>
          <w:rFonts w:ascii="Times New Roman" w:eastAsia="Times New Roman" w:hAnsi="Times New Roman" w:cs="Times New Roman"/>
          <w:b/>
          <w:lang w:eastAsia="pl-PL"/>
        </w:rPr>
        <w:t>ZP.271.</w:t>
      </w:r>
      <w:r w:rsidR="0048425B">
        <w:rPr>
          <w:rFonts w:ascii="Times New Roman" w:eastAsia="Times New Roman" w:hAnsi="Times New Roman" w:cs="Times New Roman"/>
          <w:b/>
          <w:lang w:eastAsia="pl-PL"/>
        </w:rPr>
        <w:t>2</w:t>
      </w:r>
      <w:r w:rsidR="00683618">
        <w:rPr>
          <w:rFonts w:ascii="Times New Roman" w:eastAsia="Times New Roman" w:hAnsi="Times New Roman" w:cs="Times New Roman"/>
          <w:b/>
          <w:lang w:eastAsia="pl-PL"/>
        </w:rPr>
        <w:t>7</w:t>
      </w:r>
      <w:r w:rsidR="00017757">
        <w:rPr>
          <w:rFonts w:ascii="Times New Roman" w:eastAsia="Times New Roman" w:hAnsi="Times New Roman" w:cs="Times New Roman"/>
          <w:b/>
          <w:lang w:eastAsia="pl-PL"/>
        </w:rPr>
        <w:t>.2016</w:t>
      </w:r>
    </w:p>
    <w:p w:rsidR="004E4E18" w:rsidRPr="004E4E18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E4E18" w:rsidRPr="00BE21F3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Informacja o wyborze oferty najkorzystniejszej</w:t>
      </w:r>
    </w:p>
    <w:p w:rsidR="004E4E18" w:rsidRPr="000660A4" w:rsidRDefault="004E4E18" w:rsidP="00066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Powiat Świdwiński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Adres: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Mieszka I 16, 78-300 Świdwin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REGON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330920788 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</w:t>
      </w: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NIP: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672-17-22-985        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Telefon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094 36 50 301                 </w:t>
      </w:r>
      <w:r w:rsidR="007B23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</w:t>
      </w: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aks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094 36 50 300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e-mail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starostwo@powiatswidwinski.pl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Jednostka prowadząca postępowanie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Starostwo Powiatowe w Świdwinie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ul. Mieszka I 16, 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78-300 Świdwin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Czy ogłoszenie było przedmiotem ogłoszenia w BZP 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Nie</w:t>
      </w:r>
    </w:p>
    <w:p w:rsidR="004E4E18" w:rsidRPr="00BA7AD9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Rodzaj zamówienia</w:t>
      </w:r>
    </w:p>
    <w:p w:rsidR="004E4E18" w:rsidRDefault="00190D4E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Usługi</w:t>
      </w:r>
    </w:p>
    <w:p w:rsidR="004E4E18" w:rsidRPr="00BA7AD9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Tryb udzielonego zamówienia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2D7D" w:rsidRPr="00872D7D" w:rsidRDefault="004E4E18" w:rsidP="00872D7D">
      <w:pPr>
        <w:ind w:left="4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Postępowanie przeprowadzone w trybie</w:t>
      </w:r>
      <w:r w:rsidRPr="00D42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art. 4 ust. 8 ustawy z dnia 29 stycznia 2004 r.– z dnia 29 stycznia 2004r. Prawo zamó</w:t>
      </w:r>
      <w:r w:rsidR="00017757">
        <w:rPr>
          <w:rFonts w:ascii="Times New Roman" w:eastAsia="Times New Roman" w:hAnsi="Times New Roman" w:cs="Times New Roman"/>
          <w:sz w:val="24"/>
          <w:szCs w:val="24"/>
          <w:lang w:eastAsia="ar-SA"/>
        </w:rPr>
        <w:t>wień publicznych ( Dz. U. z 2015</w:t>
      </w:r>
      <w:r w:rsidRPr="00D42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017757">
        <w:rPr>
          <w:rFonts w:ascii="Times New Roman" w:eastAsia="Times New Roman" w:hAnsi="Times New Roman" w:cs="Times New Roman"/>
          <w:sz w:val="24"/>
          <w:szCs w:val="24"/>
          <w:lang w:eastAsia="ar-SA"/>
        </w:rPr>
        <w:t>2164</w:t>
      </w:r>
      <w:r w:rsidRPr="00D42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836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</w:t>
      </w:r>
      <w:proofErr w:type="spellStart"/>
      <w:r w:rsidR="00683618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="00683618">
        <w:rPr>
          <w:rFonts w:ascii="Times New Roman" w:eastAsia="Times New Roman" w:hAnsi="Times New Roman" w:cs="Times New Roman"/>
          <w:sz w:val="24"/>
          <w:szCs w:val="24"/>
          <w:lang w:eastAsia="ar-SA"/>
        </w:rPr>
        <w:t>. zm.</w:t>
      </w:r>
      <w:r w:rsidRPr="00D42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oraz  na podstawie § 7 </w:t>
      </w:r>
      <w:r w:rsidR="00872D7D" w:rsidRPr="00872D7D">
        <w:rPr>
          <w:rFonts w:ascii="Times New Roman" w:eastAsia="Calibri" w:hAnsi="Times New Roman" w:cs="Times New Roman"/>
          <w:iCs/>
          <w:sz w:val="24"/>
          <w:szCs w:val="24"/>
        </w:rPr>
        <w:t>Re</w:t>
      </w:r>
      <w:r w:rsidR="00872D7D">
        <w:rPr>
          <w:rFonts w:ascii="Times New Roman" w:eastAsia="Calibri" w:hAnsi="Times New Roman" w:cs="Times New Roman"/>
          <w:iCs/>
          <w:sz w:val="24"/>
          <w:szCs w:val="24"/>
        </w:rPr>
        <w:t xml:space="preserve">gulaminu zamówień publicznych, </w:t>
      </w:r>
      <w:r w:rsidR="00872D7D" w:rsidRPr="00872D7D">
        <w:rPr>
          <w:rFonts w:ascii="Times New Roman" w:eastAsia="Calibri" w:hAnsi="Times New Roman" w:cs="Times New Roman"/>
          <w:iCs/>
          <w:sz w:val="24"/>
          <w:szCs w:val="24"/>
        </w:rPr>
        <w:t xml:space="preserve">który stanowi Załącznik nr 1 do Uchwały nr 132/292/14 Zarządu Powiatu w Świdwinie z dnia </w:t>
      </w:r>
      <w:r w:rsidR="000B0620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="00872D7D" w:rsidRPr="00872D7D">
        <w:rPr>
          <w:rFonts w:ascii="Times New Roman" w:eastAsia="Calibri" w:hAnsi="Times New Roman" w:cs="Times New Roman"/>
          <w:iCs/>
          <w:sz w:val="24"/>
          <w:szCs w:val="24"/>
        </w:rPr>
        <w:t>8 sierpnia 2014 roku.</w:t>
      </w: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Nazwa nadana zamówieniu przez Zamawiającego</w:t>
      </w:r>
      <w:r w:rsidR="0097007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4E4E18" w:rsidRDefault="004E4E18" w:rsidP="004E4E1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83618" w:rsidRPr="00683618" w:rsidRDefault="00683618" w:rsidP="00683618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83618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„Zmiana koncepcji zagospodarowania budynku przyległego do Starostwa </w:t>
      </w:r>
      <w:r w:rsidRPr="00683618">
        <w:rPr>
          <w:rFonts w:ascii="Times New Roman" w:hAnsi="Times New Roman" w:cs="Times New Roman"/>
          <w:b/>
          <w:i/>
          <w:sz w:val="24"/>
          <w:szCs w:val="24"/>
          <w:lang w:eastAsia="ar-SA"/>
        </w:rPr>
        <w:t>Powiatowego</w:t>
      </w:r>
      <w:r w:rsidRPr="00683618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w Świdwinie w oparciu o istniejącą dokumentację projektową”</w:t>
      </w:r>
    </w:p>
    <w:p w:rsidR="00143F2A" w:rsidRPr="00A20F24" w:rsidRDefault="00683618" w:rsidP="00A20F24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Złożono 5 ofert</w:t>
      </w:r>
      <w:r w:rsidR="004E4E18"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 ustalonym w zapytaniu terminie</w:t>
      </w:r>
      <w:r w:rsidR="00F878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143F2A" w:rsidRPr="004E4E18" w:rsidRDefault="00143F2A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Zestawienie złożonych ofert</w:t>
      </w:r>
    </w:p>
    <w:p w:rsidR="004E4E18" w:rsidRPr="00772DDF" w:rsidRDefault="004E4E18" w:rsidP="004E4E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14" w:type="dxa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5670"/>
        <w:gridCol w:w="2693"/>
      </w:tblGrid>
      <w:tr w:rsidR="004E4E18" w:rsidRPr="00772DDF" w:rsidTr="00BE52DF">
        <w:trPr>
          <w:trHeight w:val="56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E4E18" w:rsidRPr="00772DDF" w:rsidRDefault="004E4E18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 oferty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E4E18" w:rsidRPr="00772DDF" w:rsidRDefault="004E4E18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Firma (nazwa) lub nazwisko oraz</w:t>
            </w:r>
            <w:r w:rsidRPr="00772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adres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E4E18" w:rsidRPr="00772DDF" w:rsidRDefault="00BF5A64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Cena brutto </w:t>
            </w:r>
          </w:p>
        </w:tc>
      </w:tr>
      <w:tr w:rsidR="004E4E18" w:rsidRPr="00676222" w:rsidTr="00683618">
        <w:trPr>
          <w:trHeight w:val="28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E4E18" w:rsidRPr="00772DDF" w:rsidRDefault="00872D7D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4E4E18" w:rsidRPr="00772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880" w:rsidRDefault="00683618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Przedsiębiorstwo Inżynieryjne KELVIN Sp. z o. o.</w:t>
            </w:r>
          </w:p>
          <w:p w:rsidR="00683618" w:rsidRDefault="00683618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ul. Piękna 13</w:t>
            </w:r>
          </w:p>
          <w:p w:rsidR="00683618" w:rsidRPr="00017757" w:rsidRDefault="00683618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85-303 Bydgoszcz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E18" w:rsidRPr="00676222" w:rsidRDefault="00683618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60 270,00 zł</w:t>
            </w:r>
          </w:p>
        </w:tc>
      </w:tr>
      <w:tr w:rsidR="00DA197F" w:rsidRPr="00676222" w:rsidTr="00683618">
        <w:trPr>
          <w:trHeight w:val="28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A197F" w:rsidRDefault="00DA197F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880" w:rsidRDefault="00683618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AT PROJECT Bartłomiej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Zosiuk</w:t>
            </w:r>
            <w:proofErr w:type="spellEnd"/>
          </w:p>
          <w:p w:rsidR="00683618" w:rsidRDefault="00683618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Ul. Krasickiego 4. Ostróżki</w:t>
            </w:r>
          </w:p>
          <w:p w:rsidR="00683618" w:rsidRPr="00017757" w:rsidRDefault="00683618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83-050 Kolbudy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97F" w:rsidRDefault="00683618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65 200,00 zł</w:t>
            </w:r>
          </w:p>
        </w:tc>
      </w:tr>
      <w:tr w:rsidR="00DA197F" w:rsidRPr="00676222" w:rsidTr="00683618">
        <w:trPr>
          <w:trHeight w:val="28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A197F" w:rsidRDefault="00DA197F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880" w:rsidRDefault="00683618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LG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Profi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Leszek Gontarz</w:t>
            </w:r>
          </w:p>
          <w:p w:rsidR="00683618" w:rsidRDefault="00683618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Ul. Nad jeziorem 14</w:t>
            </w:r>
          </w:p>
          <w:p w:rsidR="00683618" w:rsidRPr="00017757" w:rsidRDefault="00683618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80-299 Gdańsk ; Nowy Świat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97F" w:rsidRDefault="00683618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49 200,00 zł</w:t>
            </w:r>
          </w:p>
        </w:tc>
      </w:tr>
      <w:tr w:rsidR="00143F2A" w:rsidRPr="00676222" w:rsidTr="00683618">
        <w:trPr>
          <w:trHeight w:val="28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43F2A" w:rsidRDefault="00DA197F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143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880" w:rsidRDefault="00683618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Biuro Inżynierskie Anna Gontarz-Bagińska</w:t>
            </w:r>
          </w:p>
          <w:p w:rsidR="00683618" w:rsidRPr="00683618" w:rsidRDefault="00683618" w:rsidP="0068361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8361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Ul. Nad jeziorem 14</w:t>
            </w:r>
          </w:p>
          <w:p w:rsidR="00683618" w:rsidRPr="00BE52DF" w:rsidRDefault="00683618" w:rsidP="0068361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8361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80-299 Gdańsk ; Nowy Świat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618" w:rsidRPr="00676222" w:rsidRDefault="00683618" w:rsidP="006836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40 000,00 zł</w:t>
            </w:r>
          </w:p>
        </w:tc>
      </w:tr>
      <w:tr w:rsidR="00683618" w:rsidRPr="00676222" w:rsidTr="00683618">
        <w:trPr>
          <w:trHeight w:val="28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83618" w:rsidRDefault="00683618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3618" w:rsidRDefault="00E906A8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Firma Usługowa Mariusz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Ugodziński</w:t>
            </w:r>
            <w:proofErr w:type="spellEnd"/>
          </w:p>
          <w:p w:rsidR="00E906A8" w:rsidRDefault="00E906A8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Ul. Makuszyńskiego 5c/6</w:t>
            </w:r>
          </w:p>
          <w:p w:rsidR="00E906A8" w:rsidRPr="00BE52DF" w:rsidRDefault="00E906A8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80-291 Gdańsk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618" w:rsidRPr="00676222" w:rsidRDefault="00E906A8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52 000,00 zł</w:t>
            </w:r>
          </w:p>
        </w:tc>
      </w:tr>
    </w:tbl>
    <w:p w:rsidR="00EC0E9B" w:rsidRDefault="00EC0E9B" w:rsidP="004E4E18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C0E9B" w:rsidRDefault="00EC0E9B" w:rsidP="004E4E18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C0E9B" w:rsidRDefault="00EC0E9B" w:rsidP="004E4E18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C0E9B" w:rsidRPr="00676222" w:rsidRDefault="00EC0E9B" w:rsidP="004E4E18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E4E18" w:rsidRPr="004E4E18" w:rsidRDefault="00872D7D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Wybór oferty:</w:t>
      </w:r>
    </w:p>
    <w:p w:rsidR="004E4E18" w:rsidRDefault="004E4E18" w:rsidP="004E4E1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06A8" w:rsidRPr="00E906A8" w:rsidRDefault="00E906A8" w:rsidP="00E906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E906A8">
        <w:rPr>
          <w:rFonts w:ascii="Times New Roman" w:eastAsia="Times New Roman" w:hAnsi="Times New Roman" w:cs="Times New Roman"/>
          <w:b/>
          <w:color w:val="000000"/>
          <w:lang w:eastAsia="ar-SA"/>
        </w:rPr>
        <w:t>Biuro Inżynierskie Anna Gontarz-Bagińska</w:t>
      </w:r>
    </w:p>
    <w:p w:rsidR="00E906A8" w:rsidRPr="00E906A8" w:rsidRDefault="00E906A8" w:rsidP="00E906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E906A8">
        <w:rPr>
          <w:rFonts w:ascii="Times New Roman" w:eastAsia="Times New Roman" w:hAnsi="Times New Roman" w:cs="Times New Roman"/>
          <w:b/>
          <w:color w:val="000000"/>
          <w:lang w:eastAsia="ar-SA"/>
        </w:rPr>
        <w:t>Ul. Nad jeziorem 14</w:t>
      </w:r>
    </w:p>
    <w:p w:rsidR="00E906A8" w:rsidRDefault="00E906A8" w:rsidP="00E906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E906A8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80-299 Gdańsk ; Nowy Świat </w:t>
      </w:r>
    </w:p>
    <w:p w:rsidR="004E4E18" w:rsidRPr="00EC0E9B" w:rsidRDefault="004E4E18" w:rsidP="00E906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C0E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Kwota brutto:  </w:t>
      </w:r>
      <w:r w:rsidR="00E906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40 000</w:t>
      </w:r>
      <w:r w:rsidR="00991D32" w:rsidRPr="00991D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,00 zł</w:t>
      </w:r>
    </w:p>
    <w:p w:rsidR="004E4E18" w:rsidRPr="00EC0E9B" w:rsidRDefault="004E4E18" w:rsidP="00EC0E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C0E9B">
        <w:rPr>
          <w:rFonts w:ascii="Times New Roman" w:eastAsia="Times New Roman" w:hAnsi="Times New Roman" w:cs="Times New Roman"/>
          <w:lang w:eastAsia="ar-SA"/>
        </w:rPr>
        <w:t xml:space="preserve">(słownie: </w:t>
      </w:r>
      <w:r w:rsidR="00E906A8">
        <w:rPr>
          <w:rFonts w:ascii="Times New Roman" w:eastAsia="Times New Roman" w:hAnsi="Times New Roman" w:cs="Times New Roman"/>
          <w:lang w:eastAsia="ar-SA"/>
        </w:rPr>
        <w:t>czterdzieści tysięcy złotych</w:t>
      </w:r>
      <w:r w:rsidR="00C5718E">
        <w:rPr>
          <w:rFonts w:ascii="Times New Roman" w:eastAsia="Times New Roman" w:hAnsi="Times New Roman" w:cs="Times New Roman"/>
          <w:lang w:eastAsia="ar-SA"/>
        </w:rPr>
        <w:t xml:space="preserve"> 0</w:t>
      </w:r>
      <w:r w:rsidR="00017757">
        <w:rPr>
          <w:rFonts w:ascii="Times New Roman" w:eastAsia="Times New Roman" w:hAnsi="Times New Roman" w:cs="Times New Roman"/>
          <w:lang w:eastAsia="ar-SA"/>
        </w:rPr>
        <w:t>0/100)</w:t>
      </w:r>
    </w:p>
    <w:p w:rsidR="004E4E18" w:rsidRPr="00EC0E9B" w:rsidRDefault="004E4E18" w:rsidP="00EC0E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4E18" w:rsidRPr="005459B3" w:rsidRDefault="004E4E18" w:rsidP="004E4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Uzasadnienie wyboru najkorzystniejszej oferty      </w:t>
      </w:r>
    </w:p>
    <w:p w:rsidR="004E4E18" w:rsidRDefault="004E4E18" w:rsidP="004E4E18">
      <w:pPr>
        <w:pStyle w:val="Akapitzlist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wyborze oferty zadecydowała </w:t>
      </w:r>
      <w:r w:rsidR="0060083D">
        <w:rPr>
          <w:rFonts w:ascii="Times New Roman" w:eastAsia="Times New Roman" w:hAnsi="Times New Roman" w:cs="Times New Roman"/>
          <w:sz w:val="24"/>
          <w:szCs w:val="24"/>
          <w:lang w:eastAsia="ar-SA"/>
        </w:rPr>
        <w:t>naj</w:t>
      </w:r>
      <w:r w:rsidR="005047AD">
        <w:rPr>
          <w:rFonts w:ascii="Times New Roman" w:eastAsia="Times New Roman" w:hAnsi="Times New Roman" w:cs="Times New Roman"/>
          <w:sz w:val="24"/>
          <w:szCs w:val="24"/>
          <w:lang w:eastAsia="ar-SA"/>
        </w:rPr>
        <w:t>niższa cena spośród złożonych ofert niepodlegających odrzuceniu.</w:t>
      </w:r>
    </w:p>
    <w:p w:rsidR="00475254" w:rsidRDefault="00792970" w:rsidP="004E4E18">
      <w:pPr>
        <w:pStyle w:val="Akapitzlist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 wybranym wykonawcą</w:t>
      </w:r>
      <w:r w:rsidR="004752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zostanie podpisana umowa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752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E4E18" w:rsidRPr="00BA7AD9" w:rsidRDefault="004E4E18" w:rsidP="004E4E18">
      <w:pPr>
        <w:pStyle w:val="Akapitzlist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Default="004E4E18" w:rsidP="004E4E18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5254" w:rsidRPr="009A5606" w:rsidRDefault="00475254" w:rsidP="004E4E18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017757" w:rsidP="00017757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ZATWIERDZIŁ</w:t>
      </w:r>
    </w:p>
    <w:p w:rsidR="00017757" w:rsidRDefault="00017757" w:rsidP="00017757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E4E18" w:rsidRPr="00E906A8" w:rsidRDefault="00017757" w:rsidP="00E906A8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E906A8" w:rsidRPr="00E906A8">
        <w:rPr>
          <w:rFonts w:ascii="Times New Roman" w:hAnsi="Times New Roman" w:cs="Times New Roman"/>
          <w:sz w:val="24"/>
          <w:szCs w:val="24"/>
        </w:rPr>
        <w:t>Starosta</w:t>
      </w:r>
    </w:p>
    <w:p w:rsidR="00E906A8" w:rsidRPr="00E906A8" w:rsidRDefault="00E906A8" w:rsidP="00E906A8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 w:rsidRPr="00E906A8">
        <w:rPr>
          <w:rFonts w:ascii="Times New Roman" w:hAnsi="Times New Roman" w:cs="Times New Roman"/>
          <w:sz w:val="24"/>
          <w:szCs w:val="24"/>
        </w:rPr>
        <w:t>Mirosław Majka</w:t>
      </w:r>
    </w:p>
    <w:p w:rsidR="004E4E18" w:rsidRPr="00E906A8" w:rsidRDefault="00E906A8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4E4E18" w:rsidRPr="00E906A8" w:rsidRDefault="004E4E18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0660A4" w:rsidRDefault="000660A4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660A4" w:rsidRDefault="000660A4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660A4" w:rsidRDefault="000660A4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660A4" w:rsidRDefault="000660A4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0D3C" w:rsidRDefault="00280D3C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0D3C" w:rsidRDefault="00280D3C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0D3C" w:rsidRDefault="00280D3C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0D3C" w:rsidRDefault="00280D3C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0D3C" w:rsidRDefault="00280D3C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0D3C" w:rsidRDefault="00280D3C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0183" w:rsidRDefault="00870183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0183" w:rsidRDefault="00870183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0183" w:rsidRDefault="00870183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0183" w:rsidRDefault="00870183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0183" w:rsidRDefault="00870183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0183" w:rsidRDefault="00870183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0183" w:rsidRDefault="00870183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0D3C" w:rsidRDefault="00280D3C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4E18" w:rsidRPr="000D2F4F" w:rsidRDefault="004E4E18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0D2F4F">
        <w:rPr>
          <w:rFonts w:ascii="Times New Roman" w:hAnsi="Times New Roman" w:cs="Times New Roman"/>
          <w:sz w:val="16"/>
          <w:szCs w:val="16"/>
        </w:rPr>
        <w:t>Sporz</w:t>
      </w:r>
      <w:proofErr w:type="spellEnd"/>
      <w:r w:rsidRPr="000D2F4F">
        <w:rPr>
          <w:rFonts w:ascii="Times New Roman" w:hAnsi="Times New Roman" w:cs="Times New Roman"/>
          <w:sz w:val="16"/>
          <w:szCs w:val="16"/>
        </w:rPr>
        <w:t xml:space="preserve">. </w:t>
      </w:r>
      <w:r w:rsidR="00E906A8">
        <w:rPr>
          <w:rFonts w:ascii="Times New Roman" w:hAnsi="Times New Roman" w:cs="Times New Roman"/>
          <w:sz w:val="16"/>
          <w:szCs w:val="16"/>
        </w:rPr>
        <w:t>J. Małolepszy</w:t>
      </w:r>
    </w:p>
    <w:sectPr w:rsidR="004E4E18" w:rsidRPr="000D2F4F" w:rsidSect="009A4B6F">
      <w:headerReference w:type="default" r:id="rId8"/>
      <w:pgSz w:w="11906" w:h="16838"/>
      <w:pgMar w:top="1276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B07" w:rsidRDefault="00251B07" w:rsidP="004E4E18">
      <w:pPr>
        <w:spacing w:after="0" w:line="240" w:lineRule="auto"/>
      </w:pPr>
      <w:r>
        <w:separator/>
      </w:r>
    </w:p>
  </w:endnote>
  <w:endnote w:type="continuationSeparator" w:id="0">
    <w:p w:rsidR="00251B07" w:rsidRDefault="00251B07" w:rsidP="004E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B07" w:rsidRDefault="00251B07" w:rsidP="004E4E18">
      <w:pPr>
        <w:spacing w:after="0" w:line="240" w:lineRule="auto"/>
      </w:pPr>
      <w:r>
        <w:separator/>
      </w:r>
    </w:p>
  </w:footnote>
  <w:footnote w:type="continuationSeparator" w:id="0">
    <w:p w:rsidR="00251B07" w:rsidRDefault="00251B07" w:rsidP="004E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A9" w:rsidRDefault="00683618">
    <w:pPr>
      <w:pStyle w:val="Nagwek"/>
    </w:pPr>
    <w:r>
      <w:rPr>
        <w:noProof/>
        <w:lang w:eastAsia="pl-PL"/>
      </w:rPr>
      <w:drawing>
        <wp:inline distT="0" distB="0" distL="0" distR="0" wp14:anchorId="16F53D3C">
          <wp:extent cx="531431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3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B979ED"/>
    <w:multiLevelType w:val="hybridMultilevel"/>
    <w:tmpl w:val="6164A26A"/>
    <w:lvl w:ilvl="0" w:tplc="64187666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E18"/>
    <w:rsid w:val="000053EE"/>
    <w:rsid w:val="00017757"/>
    <w:rsid w:val="000220EC"/>
    <w:rsid w:val="000660A4"/>
    <w:rsid w:val="000A2853"/>
    <w:rsid w:val="000B0620"/>
    <w:rsid w:val="000E5089"/>
    <w:rsid w:val="000F7923"/>
    <w:rsid w:val="00143F2A"/>
    <w:rsid w:val="00190D4E"/>
    <w:rsid w:val="001C4849"/>
    <w:rsid w:val="002037BD"/>
    <w:rsid w:val="002231D9"/>
    <w:rsid w:val="00226D7A"/>
    <w:rsid w:val="00251B07"/>
    <w:rsid w:val="00280D3C"/>
    <w:rsid w:val="00286B82"/>
    <w:rsid w:val="00290127"/>
    <w:rsid w:val="00296177"/>
    <w:rsid w:val="002D1D22"/>
    <w:rsid w:val="002D2562"/>
    <w:rsid w:val="002F57DB"/>
    <w:rsid w:val="00475254"/>
    <w:rsid w:val="0048425B"/>
    <w:rsid w:val="004E4E18"/>
    <w:rsid w:val="005047AD"/>
    <w:rsid w:val="005B28EC"/>
    <w:rsid w:val="005D4880"/>
    <w:rsid w:val="005E5021"/>
    <w:rsid w:val="0060083D"/>
    <w:rsid w:val="006262A9"/>
    <w:rsid w:val="00633110"/>
    <w:rsid w:val="00634E74"/>
    <w:rsid w:val="00676222"/>
    <w:rsid w:val="00683618"/>
    <w:rsid w:val="0070090B"/>
    <w:rsid w:val="00703F3C"/>
    <w:rsid w:val="0071232E"/>
    <w:rsid w:val="0073716E"/>
    <w:rsid w:val="00792970"/>
    <w:rsid w:val="007B2332"/>
    <w:rsid w:val="007E6D47"/>
    <w:rsid w:val="008029E2"/>
    <w:rsid w:val="00854963"/>
    <w:rsid w:val="00870183"/>
    <w:rsid w:val="00872D7D"/>
    <w:rsid w:val="008C05C3"/>
    <w:rsid w:val="008D1336"/>
    <w:rsid w:val="0092255A"/>
    <w:rsid w:val="00925AAB"/>
    <w:rsid w:val="0097007D"/>
    <w:rsid w:val="00991D32"/>
    <w:rsid w:val="009A4B6F"/>
    <w:rsid w:val="009A5606"/>
    <w:rsid w:val="00A20F24"/>
    <w:rsid w:val="00A35381"/>
    <w:rsid w:val="00A376F1"/>
    <w:rsid w:val="00A52BB5"/>
    <w:rsid w:val="00A71A09"/>
    <w:rsid w:val="00A90B08"/>
    <w:rsid w:val="00B212B4"/>
    <w:rsid w:val="00BA3CC7"/>
    <w:rsid w:val="00BE52DF"/>
    <w:rsid w:val="00BF33F0"/>
    <w:rsid w:val="00BF5A64"/>
    <w:rsid w:val="00C02D85"/>
    <w:rsid w:val="00C20042"/>
    <w:rsid w:val="00C5718E"/>
    <w:rsid w:val="00C95F87"/>
    <w:rsid w:val="00CC0DCD"/>
    <w:rsid w:val="00D276EF"/>
    <w:rsid w:val="00DA197F"/>
    <w:rsid w:val="00DC1945"/>
    <w:rsid w:val="00DF44EA"/>
    <w:rsid w:val="00E10769"/>
    <w:rsid w:val="00E8153B"/>
    <w:rsid w:val="00E81BD6"/>
    <w:rsid w:val="00E906A8"/>
    <w:rsid w:val="00E945E0"/>
    <w:rsid w:val="00EC0E9B"/>
    <w:rsid w:val="00ED23C1"/>
    <w:rsid w:val="00EE4849"/>
    <w:rsid w:val="00F57157"/>
    <w:rsid w:val="00F87870"/>
    <w:rsid w:val="00F952D5"/>
    <w:rsid w:val="00FC6E52"/>
    <w:rsid w:val="00FC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E1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E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E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E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E18"/>
  </w:style>
  <w:style w:type="paragraph" w:styleId="Stopka">
    <w:name w:val="footer"/>
    <w:basedOn w:val="Normalny"/>
    <w:link w:val="Stopka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E18"/>
  </w:style>
  <w:style w:type="paragraph" w:styleId="Tekstdymka">
    <w:name w:val="Balloon Text"/>
    <w:basedOn w:val="Normalny"/>
    <w:link w:val="TekstdymkaZnak"/>
    <w:uiPriority w:val="99"/>
    <w:semiHidden/>
    <w:unhideWhenUsed/>
    <w:rsid w:val="009A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E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E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E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E18"/>
  </w:style>
  <w:style w:type="paragraph" w:styleId="Stopka">
    <w:name w:val="footer"/>
    <w:basedOn w:val="Normalny"/>
    <w:link w:val="Stopka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Justyna Małolepszy</cp:lastModifiedBy>
  <cp:revision>73</cp:revision>
  <cp:lastPrinted>2016-09-19T11:49:00Z</cp:lastPrinted>
  <dcterms:created xsi:type="dcterms:W3CDTF">2014-01-17T08:34:00Z</dcterms:created>
  <dcterms:modified xsi:type="dcterms:W3CDTF">2016-09-19T11:50:00Z</dcterms:modified>
</cp:coreProperties>
</file>