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63F9" w14:textId="3DD7F4B6" w:rsidR="00740699" w:rsidRPr="00E24397" w:rsidRDefault="00740699" w:rsidP="00740699">
      <w:pPr>
        <w:ind w:left="7080" w:firstLine="708"/>
        <w:rPr>
          <w:rFonts w:ascii="Times New Roman" w:hAnsi="Times New Roman" w:cs="Times New Roman"/>
        </w:rPr>
      </w:pPr>
      <w:bookmarkStart w:id="0" w:name="_Hlk143857623"/>
      <w:bookmarkEnd w:id="0"/>
      <w:r w:rsidRPr="00E24397">
        <w:rPr>
          <w:rFonts w:ascii="Times New Roman" w:hAnsi="Times New Roman" w:cs="Times New Roman"/>
        </w:rPr>
        <w:t>Załącznik nr 3</w:t>
      </w:r>
    </w:p>
    <w:p w14:paraId="1F4C15FB" w14:textId="77777777" w:rsidR="00740699" w:rsidRPr="00E24397" w:rsidRDefault="00740699" w:rsidP="00740699">
      <w:pPr>
        <w:jc w:val="center"/>
        <w:rPr>
          <w:rFonts w:ascii="Times New Roman" w:hAnsi="Times New Roman" w:cs="Times New Roman"/>
          <w:b/>
          <w:bCs/>
        </w:rPr>
      </w:pPr>
    </w:p>
    <w:p w14:paraId="1B95AFB5" w14:textId="474E3B77" w:rsidR="00740699" w:rsidRPr="00E24397" w:rsidRDefault="00740699" w:rsidP="00740699">
      <w:pPr>
        <w:jc w:val="center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SZCZEGÓŁOWY OPIS PRZEDMIOTU ZAMÓWIENIA</w:t>
      </w:r>
    </w:p>
    <w:p w14:paraId="16B3DBF3" w14:textId="77777777" w:rsidR="00C77CB7" w:rsidRPr="00E24397" w:rsidRDefault="00C77CB7" w:rsidP="00C77CB7">
      <w:pPr>
        <w:jc w:val="center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UWAGA!</w:t>
      </w:r>
    </w:p>
    <w:p w14:paraId="0D09B48D" w14:textId="77777777" w:rsidR="00C77CB7" w:rsidRPr="00E24397" w:rsidRDefault="00C77CB7" w:rsidP="00C77CB7">
      <w:pPr>
        <w:jc w:val="center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W FORMULARZU CENOWYM NALEŻY PODAĆ OZNACZENIE PRODUCENTA ORAZ SYMBOL MODELU OFEROWANEGO SPRZĘTU. JEST TO NIEZBĘDNE DO OCENY ZGODNOŚCI OFERTY Z OPISEM PRZEDMIOTU ZAMÓWIENIA.</w:t>
      </w:r>
    </w:p>
    <w:p w14:paraId="7CF73D8A" w14:textId="77777777" w:rsidR="00740699" w:rsidRPr="00E24397" w:rsidRDefault="00740699" w:rsidP="00740699">
      <w:pPr>
        <w:rPr>
          <w:rFonts w:ascii="Times New Roman" w:hAnsi="Times New Roman" w:cs="Times New Roman"/>
          <w:b/>
          <w:bCs/>
        </w:rPr>
      </w:pPr>
    </w:p>
    <w:p w14:paraId="0CD39A7B" w14:textId="2EC99981" w:rsidR="008F238C" w:rsidRPr="00E24397" w:rsidRDefault="00740699" w:rsidP="00777758">
      <w:pPr>
        <w:jc w:val="center"/>
        <w:rPr>
          <w:rFonts w:ascii="Times New Roman" w:hAnsi="Times New Roman" w:cs="Times New Roman"/>
        </w:rPr>
      </w:pPr>
      <w:bookmarkStart w:id="1" w:name="_Hlk143240704"/>
      <w:r w:rsidRPr="00E24397">
        <w:rPr>
          <w:rFonts w:ascii="Times New Roman" w:hAnsi="Times New Roman" w:cs="Times New Roman"/>
        </w:rPr>
        <w:t xml:space="preserve">Ekopracownia </w:t>
      </w:r>
      <w:r w:rsidR="00A77437" w:rsidRPr="00E24397">
        <w:rPr>
          <w:rFonts w:ascii="Times New Roman" w:hAnsi="Times New Roman" w:cs="Times New Roman"/>
        </w:rPr>
        <w:t>OZE w Zespole Szk</w:t>
      </w:r>
      <w:r w:rsidR="00E24E2B" w:rsidRPr="00E24397">
        <w:rPr>
          <w:rFonts w:ascii="Times New Roman" w:hAnsi="Times New Roman" w:cs="Times New Roman"/>
        </w:rPr>
        <w:t>ół</w:t>
      </w:r>
      <w:r w:rsidR="00A77437" w:rsidRPr="00E24397">
        <w:rPr>
          <w:rFonts w:ascii="Times New Roman" w:hAnsi="Times New Roman" w:cs="Times New Roman"/>
        </w:rPr>
        <w:t xml:space="preserve"> Rolniczych CKZ</w:t>
      </w:r>
    </w:p>
    <w:bookmarkEnd w:id="1"/>
    <w:p w14:paraId="4F6F02CB" w14:textId="2D7E792E" w:rsidR="00740699" w:rsidRPr="00E24397" w:rsidRDefault="00740699" w:rsidP="00777758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 xml:space="preserve">Cześć 1: Zakup </w:t>
      </w:r>
      <w:r w:rsidR="00E646D9" w:rsidRPr="00E24397">
        <w:rPr>
          <w:rFonts w:ascii="Times New Roman" w:hAnsi="Times New Roman" w:cs="Times New Roman"/>
          <w:b/>
          <w:bCs/>
        </w:rPr>
        <w:t xml:space="preserve">sprzętu </w:t>
      </w:r>
      <w:r w:rsidR="00E24397">
        <w:rPr>
          <w:rFonts w:ascii="Times New Roman" w:hAnsi="Times New Roman" w:cs="Times New Roman"/>
          <w:b/>
          <w:bCs/>
        </w:rPr>
        <w:t>elektronicznego</w:t>
      </w:r>
    </w:p>
    <w:p w14:paraId="2A407A23" w14:textId="1E2A2CED" w:rsidR="00A77437" w:rsidRPr="00E24397" w:rsidRDefault="00A77437" w:rsidP="00A7743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Monitor interaktywny- 1 sztuka:</w:t>
      </w:r>
    </w:p>
    <w:p w14:paraId="069A5401" w14:textId="2EC0E939" w:rsidR="00A77437" w:rsidRPr="00E24397" w:rsidRDefault="00A77437" w:rsidP="00A77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Przekątna ekranu około 86 cali </w:t>
      </w:r>
    </w:p>
    <w:p w14:paraId="6995622F" w14:textId="680C0218" w:rsidR="00A77437" w:rsidRPr="00E24397" w:rsidRDefault="00A77437" w:rsidP="00A77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Powłoka matrycy szklana antyrefleksyjna </w:t>
      </w:r>
    </w:p>
    <w:p w14:paraId="22E48B47" w14:textId="146991FF" w:rsidR="00A77437" w:rsidRPr="00E24397" w:rsidRDefault="00A77437" w:rsidP="00A77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Rodzaj matrycy IPS LED, dotykowy </w:t>
      </w:r>
    </w:p>
    <w:p w14:paraId="34BFF358" w14:textId="253ED4B8" w:rsidR="00A77437" w:rsidRPr="00E24397" w:rsidRDefault="00A77437" w:rsidP="00A77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Rozdzielczość ekranu min. 3840 x 2160 (4K UHD) </w:t>
      </w:r>
    </w:p>
    <w:p w14:paraId="42E7348F" w14:textId="0D05E6D8" w:rsidR="00A77437" w:rsidRPr="00E24397" w:rsidRDefault="00A77437" w:rsidP="00A77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Format ekranu min. 16:9 </w:t>
      </w:r>
    </w:p>
    <w:p w14:paraId="3AD837A1" w14:textId="3A5A8612" w:rsidR="00A77437" w:rsidRPr="00E24397" w:rsidRDefault="00A77437" w:rsidP="00A77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Częstotliwość odświeżania min. 60 Hz </w:t>
      </w:r>
    </w:p>
    <w:p w14:paraId="5D71086B" w14:textId="77777777" w:rsidR="00A42B65" w:rsidRPr="00E24397" w:rsidRDefault="00A42B65" w:rsidP="00A42B6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Gwarancja: min. 36 miesięcy</w:t>
      </w:r>
    </w:p>
    <w:p w14:paraId="505B6651" w14:textId="77777777" w:rsidR="00A42B65" w:rsidRPr="00E24397" w:rsidRDefault="00A42B65" w:rsidP="00A42B65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6B6B34" w14:textId="33015F0F" w:rsidR="00A77437" w:rsidRPr="00E24397" w:rsidRDefault="00A77437" w:rsidP="00A77437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Wizualizer – 1 sztuka:</w:t>
      </w:r>
    </w:p>
    <w:p w14:paraId="23FC80A9" w14:textId="77777777" w:rsidR="00A77437" w:rsidRPr="00E24397" w:rsidRDefault="00A77437" w:rsidP="00A774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Zoom matrycowy (Aver Zoom/Pixel Zoom): 204 x</w:t>
      </w:r>
    </w:p>
    <w:p w14:paraId="28E093E9" w14:textId="77777777" w:rsidR="00A77437" w:rsidRPr="00E24397" w:rsidRDefault="00A77437" w:rsidP="00A77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Sensor (przetwornik): 1/3.2 CMOS</w:t>
      </w:r>
    </w:p>
    <w:p w14:paraId="4A97142E" w14:textId="0DAE3A28" w:rsidR="00A77437" w:rsidRPr="00E24397" w:rsidRDefault="00A77437" w:rsidP="00A77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Ilość pikseli (efektywna): </w:t>
      </w:r>
      <w:r w:rsidR="00B826BF" w:rsidRPr="00E24397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>8 Mpix</w:t>
      </w:r>
    </w:p>
    <w:p w14:paraId="20EE0DF1" w14:textId="479EC150" w:rsidR="00A77437" w:rsidRPr="00E24397" w:rsidRDefault="00A77437" w:rsidP="00A77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Rozdzielczość (efektywna): Full HD 1080p (1920 x 1080)</w:t>
      </w:r>
    </w:p>
    <w:p w14:paraId="6799993C" w14:textId="78742645" w:rsidR="00A77437" w:rsidRPr="00E24397" w:rsidRDefault="00A77437" w:rsidP="00A77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Częstotliwość odświeżania: </w:t>
      </w:r>
      <w:r w:rsidR="00A254A3" w:rsidRPr="00E24397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>60 FPS</w:t>
      </w:r>
    </w:p>
    <w:p w14:paraId="1EEFC1DA" w14:textId="65D266FE" w:rsidR="00A42B65" w:rsidRPr="00E24397" w:rsidRDefault="00A42B65" w:rsidP="00A42B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Gwarancja: min. 36 miesięcy</w:t>
      </w:r>
    </w:p>
    <w:p w14:paraId="70E852DF" w14:textId="77777777" w:rsidR="00A42B65" w:rsidRPr="00E24397" w:rsidRDefault="00A42B65" w:rsidP="00A42B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F4CF" w14:textId="5CC00F52" w:rsidR="00A254A3" w:rsidRPr="00E24397" w:rsidRDefault="00A254A3" w:rsidP="00A254A3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 xml:space="preserve">Urządzenie wielofunkcyjne – 1 sztuka </w:t>
      </w:r>
    </w:p>
    <w:p w14:paraId="300AE63D" w14:textId="77777777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Technologia druku: laserowa</w:t>
      </w:r>
    </w:p>
    <w:p w14:paraId="2D2F7021" w14:textId="41C63FBF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Skanowanie / druk/ kopiowanie: kolor</w:t>
      </w:r>
    </w:p>
    <w:p w14:paraId="76966C2B" w14:textId="0BE50FEC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Funkcje dupleksu</w:t>
      </w:r>
    </w:p>
    <w:p w14:paraId="109757E3" w14:textId="449D39BC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Liczba wkładów drukujących: min. 4</w:t>
      </w:r>
    </w:p>
    <w:p w14:paraId="1689CBE8" w14:textId="66C237FA" w:rsidR="00A254A3" w:rsidRPr="00E24397" w:rsidRDefault="00A254A3" w:rsidP="00A65916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Interfejs: USB, Wi-Fi</w:t>
      </w:r>
    </w:p>
    <w:p w14:paraId="14867759" w14:textId="77777777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Gwarancja: min. 36 miesięcy</w:t>
      </w:r>
    </w:p>
    <w:p w14:paraId="6A67DC29" w14:textId="77777777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Maksymalna rozdzielczość: 2400 x 600 DPI</w:t>
      </w:r>
    </w:p>
    <w:p w14:paraId="4416D3CA" w14:textId="4C134FF3" w:rsidR="00A254A3" w:rsidRPr="00E24397" w:rsidRDefault="00A254A3" w:rsidP="00A254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hAnsi="Times New Roman" w:cs="Times New Roman"/>
        </w:rPr>
        <w:t>Dodatkowy zestaw tonerów w pakiecie</w:t>
      </w:r>
      <w:r w:rsidR="00E24397" w:rsidRPr="00E24397">
        <w:rPr>
          <w:rFonts w:ascii="Times New Roman" w:hAnsi="Times New Roman" w:cs="Times New Roman"/>
        </w:rPr>
        <w:t xml:space="preserve"> </w:t>
      </w:r>
    </w:p>
    <w:p w14:paraId="37F2DDEF" w14:textId="77777777" w:rsidR="00E24397" w:rsidRPr="00E24397" w:rsidRDefault="00E24397" w:rsidP="00E2439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CB0090" w14:textId="43EA4D02" w:rsidR="00A254A3" w:rsidRPr="00E24397" w:rsidRDefault="00A254A3" w:rsidP="00A254A3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Dron – 1 sztuka</w:t>
      </w:r>
    </w:p>
    <w:p w14:paraId="147A0544" w14:textId="5AAFB534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Kamera wbudowana </w:t>
      </w:r>
    </w:p>
    <w:p w14:paraId="129864C2" w14:textId="77777777" w:rsidR="00A65916" w:rsidRPr="00E24397" w:rsidRDefault="00A65916" w:rsidP="00A65916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Format zapisu zdjęć: DNG, JPG </w:t>
      </w:r>
    </w:p>
    <w:p w14:paraId="7B5E135B" w14:textId="77777777" w:rsidR="00A65916" w:rsidRPr="00E24397" w:rsidRDefault="00A65916" w:rsidP="00A65916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Obiektyw: F/1.7, </w:t>
      </w:r>
    </w:p>
    <w:p w14:paraId="631982B1" w14:textId="77777777" w:rsidR="00A65916" w:rsidRPr="00E24397" w:rsidRDefault="00A65916" w:rsidP="00A65916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Pole widzenia (FOV): 82.1 stopni </w:t>
      </w:r>
    </w:p>
    <w:p w14:paraId="64B7AB39" w14:textId="77777777" w:rsidR="00A65916" w:rsidRPr="00E24397" w:rsidRDefault="00A65916" w:rsidP="00A65916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Rodzaj przetwornika: CMOS </w:t>
      </w:r>
    </w:p>
    <w:p w14:paraId="75308B43" w14:textId="77777777" w:rsidR="00A65916" w:rsidRPr="00E24397" w:rsidRDefault="00A65916" w:rsidP="00A65916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lastRenderedPageBreak/>
        <w:t xml:space="preserve">Rozdzielczość filmów: 2.7K (2720 x 1530), 4K (3840 x 2160), Full HD (1920 x 1080) </w:t>
      </w:r>
    </w:p>
    <w:p w14:paraId="625B7635" w14:textId="77777777" w:rsidR="00A65916" w:rsidRPr="00E24397" w:rsidRDefault="00A65916" w:rsidP="00A65916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Rozdzielczość zdjęć: 4000 x 3000</w:t>
      </w:r>
    </w:p>
    <w:p w14:paraId="3F19FC18" w14:textId="78BE146A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GPS</w:t>
      </w:r>
    </w:p>
    <w:p w14:paraId="62E90AEB" w14:textId="77777777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Stabilizator: 3-osiowy </w:t>
      </w:r>
    </w:p>
    <w:p w14:paraId="2154D049" w14:textId="5317DFC9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Czujniki: dolny system wizyjny, kolizji, światła </w:t>
      </w:r>
    </w:p>
    <w:p w14:paraId="4DC73E1C" w14:textId="3885618D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Przewidywany czas lotu [min]: min. 38 </w:t>
      </w:r>
    </w:p>
    <w:p w14:paraId="6FA69DD9" w14:textId="4F841A12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Zasięg [m]:</w:t>
      </w:r>
      <w:r w:rsidR="00A65916" w:rsidRPr="00E24397">
        <w:rPr>
          <w:rFonts w:ascii="Times New Roman" w:hAnsi="Times New Roman" w:cs="Times New Roman"/>
        </w:rPr>
        <w:t xml:space="preserve"> min.</w:t>
      </w:r>
      <w:r w:rsidRPr="00E24397">
        <w:rPr>
          <w:rFonts w:ascii="Times New Roman" w:hAnsi="Times New Roman" w:cs="Times New Roman"/>
        </w:rPr>
        <w:t xml:space="preserve"> 6000 </w:t>
      </w:r>
    </w:p>
    <w:p w14:paraId="66027A54" w14:textId="5B3AAA54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Czytnik kart pamięci</w:t>
      </w:r>
    </w:p>
    <w:p w14:paraId="226AA917" w14:textId="2A6A3E09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Waga [g]: 249</w:t>
      </w:r>
    </w:p>
    <w:p w14:paraId="0C6798A8" w14:textId="77777777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Funkcje dodatkowe: Auto-Lądowanie, Auto-Start, Awaryjny powrót do bazy przy krytycznie niskim poziomie naładowania baterii, </w:t>
      </w:r>
    </w:p>
    <w:p w14:paraId="7D582BAF" w14:textId="77777777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Zawis w powietrzu GPS: Tak </w:t>
      </w:r>
    </w:p>
    <w:p w14:paraId="60430CFC" w14:textId="77777777" w:rsidR="00A65916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Inne: Stabilizacja obrazu wideo: cyfrowa, 3-osiowa Maksymalna prędkość: 43 km/h Pojemność baterii [mAh]: 2453 Przewidywany czas lotu do [min]: 38 Rodzaj baterii: Akumulator Silniki: Silnik Sterowanie: Kontroler Tryb lotu: Auto take - off </w:t>
      </w:r>
    </w:p>
    <w:p w14:paraId="3A90E3CB" w14:textId="4FEEFBED" w:rsidR="00A254A3" w:rsidRPr="00E24397" w:rsidRDefault="00A65916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Interfejsy: </w:t>
      </w:r>
      <w:r w:rsidR="00A254A3" w:rsidRPr="00E24397">
        <w:rPr>
          <w:rFonts w:ascii="Times New Roman" w:hAnsi="Times New Roman" w:cs="Times New Roman"/>
        </w:rPr>
        <w:t>USB</w:t>
      </w:r>
      <w:r w:rsidRPr="00E24397">
        <w:rPr>
          <w:rFonts w:ascii="Times New Roman" w:hAnsi="Times New Roman" w:cs="Times New Roman"/>
        </w:rPr>
        <w:t xml:space="preserve">, </w:t>
      </w:r>
      <w:r w:rsidR="00A254A3" w:rsidRPr="00E24397">
        <w:rPr>
          <w:rFonts w:ascii="Times New Roman" w:hAnsi="Times New Roman" w:cs="Times New Roman"/>
        </w:rPr>
        <w:t>Wi-Fi</w:t>
      </w:r>
    </w:p>
    <w:p w14:paraId="65C0D113" w14:textId="77777777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Wyposażenie: 12 śmigieł, Akumulator (3szt.), Kabel do aparatury (Lightning), Kabel do aparatury (Micro USB), Kabel do aparatury (USB-C), Kabel USB-A - USB-C, Kabel USB-C - USB-C, Kontroler, Ładowarka, Osłona gimbala, Śrubki montażowe, Śrubokręt, Torba</w:t>
      </w:r>
    </w:p>
    <w:p w14:paraId="3121A5D0" w14:textId="4A8AFEEB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 Instrukcja obsługi, </w:t>
      </w:r>
      <w:r w:rsidR="00A42B65" w:rsidRPr="00E24397">
        <w:rPr>
          <w:rFonts w:ascii="Times New Roman" w:hAnsi="Times New Roman" w:cs="Times New Roman"/>
        </w:rPr>
        <w:t>k</w:t>
      </w:r>
      <w:r w:rsidRPr="00E24397">
        <w:rPr>
          <w:rFonts w:ascii="Times New Roman" w:hAnsi="Times New Roman" w:cs="Times New Roman"/>
        </w:rPr>
        <w:t>arta gwarancyjna</w:t>
      </w:r>
      <w:r w:rsidR="00A42B65" w:rsidRPr="00E24397">
        <w:rPr>
          <w:rFonts w:ascii="Times New Roman" w:hAnsi="Times New Roman" w:cs="Times New Roman"/>
        </w:rPr>
        <w:t xml:space="preserve"> w języku polskim</w:t>
      </w:r>
    </w:p>
    <w:p w14:paraId="496A9F95" w14:textId="36A2D4CC" w:rsidR="00A254A3" w:rsidRPr="00E24397" w:rsidRDefault="00A254A3" w:rsidP="00A254A3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 Gwarancja</w:t>
      </w:r>
      <w:r w:rsidR="00A42B65" w:rsidRPr="00E24397">
        <w:rPr>
          <w:rFonts w:ascii="Times New Roman" w:hAnsi="Times New Roman" w:cs="Times New Roman"/>
        </w:rPr>
        <w:t xml:space="preserve"> min.:</w:t>
      </w:r>
      <w:r w:rsidRPr="00E24397">
        <w:rPr>
          <w:rFonts w:ascii="Times New Roman" w:hAnsi="Times New Roman" w:cs="Times New Roman"/>
        </w:rPr>
        <w:t xml:space="preserve"> 24 miesiące</w:t>
      </w:r>
    </w:p>
    <w:p w14:paraId="44B5A46B" w14:textId="77777777" w:rsidR="00A42B65" w:rsidRPr="00E24397" w:rsidRDefault="00A42B65" w:rsidP="00A42B65">
      <w:pPr>
        <w:pStyle w:val="Akapitzlist"/>
        <w:spacing w:after="200" w:line="276" w:lineRule="auto"/>
        <w:ind w:left="709"/>
        <w:rPr>
          <w:rFonts w:ascii="Times New Roman" w:hAnsi="Times New Roman" w:cs="Times New Roman"/>
        </w:rPr>
      </w:pPr>
    </w:p>
    <w:p w14:paraId="0EEE33EC" w14:textId="5C76769C" w:rsidR="002D7749" w:rsidRPr="00E24397" w:rsidRDefault="002D7749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Aparat fotograficzny  - 1 sztuka</w:t>
      </w:r>
    </w:p>
    <w:p w14:paraId="1387CF01" w14:textId="355240FF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  <w:b/>
          <w:bCs/>
        </w:rPr>
        <w:t>•</w:t>
      </w:r>
      <w:r w:rsidRPr="00E24397">
        <w:rPr>
          <w:rFonts w:ascii="Times New Roman" w:hAnsi="Times New Roman" w:cs="Times New Roman"/>
          <w:b/>
          <w:bCs/>
        </w:rPr>
        <w:tab/>
      </w:r>
      <w:r w:rsidRPr="00E24397">
        <w:rPr>
          <w:rFonts w:ascii="Times New Roman" w:hAnsi="Times New Roman" w:cs="Times New Roman"/>
        </w:rPr>
        <w:t xml:space="preserve">Rozdzielczość efektywna [Mpx]: </w:t>
      </w:r>
      <w:r w:rsidR="00EE1496">
        <w:rPr>
          <w:rFonts w:ascii="Times New Roman" w:hAnsi="Times New Roman" w:cs="Times New Roman"/>
        </w:rPr>
        <w:t xml:space="preserve">min. </w:t>
      </w:r>
      <w:r w:rsidRPr="00E24397">
        <w:rPr>
          <w:rFonts w:ascii="Times New Roman" w:hAnsi="Times New Roman" w:cs="Times New Roman"/>
        </w:rPr>
        <w:t xml:space="preserve">20.1 </w:t>
      </w:r>
    </w:p>
    <w:p w14:paraId="5C1D183A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 xml:space="preserve">Rodzaj matrycy: CMOS </w:t>
      </w:r>
    </w:p>
    <w:p w14:paraId="6337521E" w14:textId="711A6CCF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 xml:space="preserve">Rozmiar matrycy [cal]: </w:t>
      </w:r>
      <w:r w:rsidR="00EE1496">
        <w:rPr>
          <w:rFonts w:ascii="Times New Roman" w:hAnsi="Times New Roman" w:cs="Times New Roman"/>
        </w:rPr>
        <w:t xml:space="preserve">min. </w:t>
      </w:r>
      <w:r w:rsidRPr="00E24397">
        <w:rPr>
          <w:rFonts w:ascii="Times New Roman" w:hAnsi="Times New Roman" w:cs="Times New Roman"/>
        </w:rPr>
        <w:t xml:space="preserve">1 </w:t>
      </w:r>
    </w:p>
    <w:p w14:paraId="5C563C10" w14:textId="13AF7BFC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 xml:space="preserve">Wielkość ekranu LCD [cal]: </w:t>
      </w:r>
      <w:r w:rsidR="00EE1496">
        <w:rPr>
          <w:rFonts w:ascii="Times New Roman" w:hAnsi="Times New Roman" w:cs="Times New Roman"/>
        </w:rPr>
        <w:t xml:space="preserve">min. </w:t>
      </w:r>
      <w:r w:rsidRPr="00E24397">
        <w:rPr>
          <w:rFonts w:ascii="Times New Roman" w:hAnsi="Times New Roman" w:cs="Times New Roman"/>
        </w:rPr>
        <w:t xml:space="preserve">3 </w:t>
      </w:r>
    </w:p>
    <w:p w14:paraId="734B129E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 xml:space="preserve">Stabilizator obrazu: Elektroniczny </w:t>
      </w:r>
    </w:p>
    <w:p w14:paraId="22162B51" w14:textId="5F38AFE5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 xml:space="preserve">Zoom optyczny: </w:t>
      </w:r>
      <w:r w:rsidR="00EE1496">
        <w:rPr>
          <w:rFonts w:ascii="Times New Roman" w:hAnsi="Times New Roman" w:cs="Times New Roman"/>
        </w:rPr>
        <w:t xml:space="preserve">min. </w:t>
      </w:r>
      <w:r w:rsidRPr="00E24397">
        <w:rPr>
          <w:rFonts w:ascii="Times New Roman" w:hAnsi="Times New Roman" w:cs="Times New Roman"/>
        </w:rPr>
        <w:t xml:space="preserve">x2.7 </w:t>
      </w:r>
    </w:p>
    <w:p w14:paraId="478875E7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>Tryby filmowe 4K ze stabilizacją active</w:t>
      </w:r>
    </w:p>
    <w:p w14:paraId="591FF097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 xml:space="preserve">Maksymalna rozdzielczość nagrywania filmów: 3840 x 2160 </w:t>
      </w:r>
    </w:p>
    <w:p w14:paraId="395DAA3F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>Maksymalna rozdzielczość zdjęć: 5472 x 3648</w:t>
      </w:r>
    </w:p>
    <w:p w14:paraId="5959011C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>Rodzaj ekranu: Dotykowy ekran LCD, Ruchomy ekran LCD</w:t>
      </w:r>
    </w:p>
    <w:p w14:paraId="468C814A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>Łączność bezprzewodowa: Bluetooth, Wi-Fi</w:t>
      </w:r>
    </w:p>
    <w:p w14:paraId="1748BFDD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>Zasilanie: Akumulatorowe</w:t>
      </w:r>
    </w:p>
    <w:p w14:paraId="7C99311D" w14:textId="5CF53BCD" w:rsid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•</w:t>
      </w:r>
      <w:r w:rsidRPr="00E24397">
        <w:rPr>
          <w:rFonts w:ascii="Times New Roman" w:hAnsi="Times New Roman" w:cs="Times New Roman"/>
        </w:rPr>
        <w:tab/>
        <w:t>Gwarancja: 24 miesiące</w:t>
      </w:r>
    </w:p>
    <w:p w14:paraId="544D0264" w14:textId="77777777" w:rsidR="00E24397" w:rsidRPr="00E24397" w:rsidRDefault="00E24397" w:rsidP="00E243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54F85DF" w14:textId="77777777" w:rsidR="00E24397" w:rsidRPr="00E24397" w:rsidRDefault="00E24397" w:rsidP="00E243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 xml:space="preserve">Statyw do aparatu – 1  sztuka </w:t>
      </w:r>
    </w:p>
    <w:p w14:paraId="73D1BBDA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0208FC2" w14:textId="77777777" w:rsidR="00E24397" w:rsidRPr="00E24397" w:rsidRDefault="00E24397" w:rsidP="00E243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Wysokość minimalna [cm]:17.5 </w:t>
      </w:r>
    </w:p>
    <w:p w14:paraId="0C37DF2B" w14:textId="77777777" w:rsidR="00E24397" w:rsidRPr="00E24397" w:rsidRDefault="00E24397" w:rsidP="00E243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Wysokość maksymalna [cm]:159.5</w:t>
      </w:r>
    </w:p>
    <w:p w14:paraId="5679385B" w14:textId="62BAAEF4" w:rsidR="00E24397" w:rsidRPr="00E24397" w:rsidRDefault="00E24397" w:rsidP="00E243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Wysokość po złożeniu [cm]:</w:t>
      </w:r>
      <w:r w:rsidR="00EE1496">
        <w:rPr>
          <w:rFonts w:ascii="Times New Roman" w:hAnsi="Times New Roman" w:cs="Times New Roman"/>
        </w:rPr>
        <w:t xml:space="preserve"> ok. </w:t>
      </w:r>
      <w:r w:rsidRPr="00E24397">
        <w:rPr>
          <w:rFonts w:ascii="Times New Roman" w:hAnsi="Times New Roman" w:cs="Times New Roman"/>
        </w:rPr>
        <w:t xml:space="preserve">45.5 </w:t>
      </w:r>
    </w:p>
    <w:p w14:paraId="0373DCB2" w14:textId="18579242" w:rsidR="00E24397" w:rsidRPr="00E24397" w:rsidRDefault="00E24397" w:rsidP="00E243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Maksymalny udźwig [kg]:</w:t>
      </w:r>
      <w:r w:rsidR="00EE1496">
        <w:rPr>
          <w:rFonts w:ascii="Times New Roman" w:hAnsi="Times New Roman" w:cs="Times New Roman"/>
        </w:rPr>
        <w:t xml:space="preserve"> do </w:t>
      </w:r>
      <w:r w:rsidRPr="00E24397">
        <w:rPr>
          <w:rFonts w:ascii="Times New Roman" w:hAnsi="Times New Roman" w:cs="Times New Roman"/>
        </w:rPr>
        <w:t xml:space="preserve">8 </w:t>
      </w:r>
    </w:p>
    <w:p w14:paraId="0EE63FC8" w14:textId="20444304" w:rsidR="00E24397" w:rsidRPr="00E24397" w:rsidRDefault="00E24397" w:rsidP="00E243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Ruchoma głowica</w:t>
      </w:r>
    </w:p>
    <w:p w14:paraId="32298817" w14:textId="7EA53039" w:rsidR="00E24397" w:rsidRPr="00E24397" w:rsidRDefault="00E24397" w:rsidP="00E243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Monopod</w:t>
      </w:r>
    </w:p>
    <w:p w14:paraId="0F735A65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634A8D1E" w14:textId="78D8C80E" w:rsidR="002D7749" w:rsidRPr="00E24397" w:rsidRDefault="002D7749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Karty pamięci - 1 zestaw 3 szt.</w:t>
      </w:r>
    </w:p>
    <w:p w14:paraId="124946D2" w14:textId="77777777" w:rsidR="00E24397" w:rsidRPr="00E24397" w:rsidRDefault="00E24397" w:rsidP="00E2439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Typ karty: </w:t>
      </w:r>
      <w:r w:rsidRPr="00E24397">
        <w:rPr>
          <w:rFonts w:ascii="Times New Roman" w:eastAsia="Times New Roman" w:hAnsi="Times New Roman" w:cs="Times New Roman"/>
          <w:lang w:eastAsia="pl-PL"/>
        </w:rPr>
        <w:t xml:space="preserve">Micro SDXC </w:t>
      </w:r>
    </w:p>
    <w:p w14:paraId="202EB471" w14:textId="66FFD161" w:rsidR="00E24397" w:rsidRPr="00E24397" w:rsidRDefault="00E24397" w:rsidP="00E2439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Pojemność [GB]: </w:t>
      </w:r>
      <w:r w:rsidR="00EE1496">
        <w:rPr>
          <w:rFonts w:ascii="Times New Roman" w:eastAsia="Times New Roman" w:hAnsi="Times New Roman" w:cs="Times New Roman"/>
          <w:bCs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 xml:space="preserve">128 </w:t>
      </w:r>
    </w:p>
    <w:p w14:paraId="3ACD17D6" w14:textId="77777777" w:rsidR="00E24397" w:rsidRPr="00E24397" w:rsidRDefault="00E24397" w:rsidP="00E2439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Prędkość odczytu do MB/s: </w:t>
      </w:r>
      <w:r w:rsidRPr="00E24397">
        <w:rPr>
          <w:rFonts w:ascii="Times New Roman" w:eastAsia="Times New Roman" w:hAnsi="Times New Roman" w:cs="Times New Roman"/>
          <w:lang w:eastAsia="pl-PL"/>
        </w:rPr>
        <w:t xml:space="preserve">200 </w:t>
      </w:r>
    </w:p>
    <w:p w14:paraId="69183CD7" w14:textId="77777777" w:rsidR="00E24397" w:rsidRDefault="00E24397" w:rsidP="00E2439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Klasa prędkości: </w:t>
      </w:r>
      <w:r w:rsidRPr="00E24397">
        <w:rPr>
          <w:rFonts w:ascii="Times New Roman" w:eastAsia="Times New Roman" w:hAnsi="Times New Roman" w:cs="Times New Roman"/>
          <w:lang w:eastAsia="pl-PL"/>
        </w:rPr>
        <w:t>A2, UHS-I / U3, V30</w:t>
      </w:r>
    </w:p>
    <w:p w14:paraId="22C166CF" w14:textId="77777777" w:rsidR="00E24397" w:rsidRPr="00E24397" w:rsidRDefault="00E24397" w:rsidP="00E2439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CC3E58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B5AB574" w14:textId="0E2A6E89" w:rsidR="002D7749" w:rsidRPr="00E24397" w:rsidRDefault="002D7749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Podstawa mobilna do monitorów interaktywnych  - 1 sztuka</w:t>
      </w:r>
    </w:p>
    <w:p w14:paraId="3FBB6897" w14:textId="36C7337D" w:rsidR="00E24397" w:rsidRPr="00E24397" w:rsidRDefault="00EE1496" w:rsidP="00E2439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do monitora do </w:t>
      </w:r>
      <w:r w:rsidR="00E24397" w:rsidRPr="00E24397">
        <w:rPr>
          <w:rFonts w:ascii="Times New Roman" w:hAnsi="Times New Roman" w:cs="Times New Roman"/>
        </w:rPr>
        <w:t>86 cali</w:t>
      </w:r>
    </w:p>
    <w:p w14:paraId="13A82F84" w14:textId="77777777" w:rsidR="00E24397" w:rsidRPr="00E24397" w:rsidRDefault="00E24397" w:rsidP="00E2439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Maksymalny udźwig - 120 kg (monitor 86 cali). </w:t>
      </w:r>
    </w:p>
    <w:p w14:paraId="36339972" w14:textId="77777777" w:rsidR="00E24397" w:rsidRPr="00E24397" w:rsidRDefault="00E24397" w:rsidP="00E2439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hAnsi="Times New Roman" w:cs="Times New Roman"/>
        </w:rPr>
        <w:t>Uchwyt 80 x 60 cm</w:t>
      </w:r>
    </w:p>
    <w:p w14:paraId="4916A99B" w14:textId="7B6B90BE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Wym.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126 x 69,5 x 170</w:t>
      </w:r>
    </w:p>
    <w:p w14:paraId="5D57EB96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741B18D" w14:textId="25BA4F8A" w:rsidR="00A77437" w:rsidRPr="00E24397" w:rsidRDefault="002D7749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Kamera cyfrowa – 1 sztuka</w:t>
      </w:r>
    </w:p>
    <w:p w14:paraId="00D4C16A" w14:textId="77777777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Rozdzielczość nagrywania filmów: </w:t>
      </w:r>
      <w:r w:rsidRPr="00E24397">
        <w:rPr>
          <w:rFonts w:ascii="Times New Roman" w:eastAsia="Times New Roman" w:hAnsi="Times New Roman" w:cs="Times New Roman"/>
          <w:lang w:eastAsia="pl-PL"/>
        </w:rPr>
        <w:t>3840 x 2160</w:t>
      </w:r>
    </w:p>
    <w:p w14:paraId="7D0CB42E" w14:textId="77777777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Przetwornik: </w:t>
      </w:r>
      <w:r w:rsidRPr="00E24397">
        <w:rPr>
          <w:rFonts w:ascii="Times New Roman" w:eastAsia="Times New Roman" w:hAnsi="Times New Roman" w:cs="Times New Roman"/>
          <w:lang w:eastAsia="pl-PL"/>
        </w:rPr>
        <w:t xml:space="preserve">CMOS Exmor R (BSI) </w:t>
      </w:r>
    </w:p>
    <w:p w14:paraId="6B693D26" w14:textId="43DBFC55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Zbliżenie optyczne: </w:t>
      </w:r>
      <w:r w:rsidR="00EE1496">
        <w:rPr>
          <w:rFonts w:ascii="Times New Roman" w:eastAsia="Times New Roman" w:hAnsi="Times New Roman" w:cs="Times New Roman"/>
          <w:bCs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 xml:space="preserve">x20 </w:t>
      </w:r>
    </w:p>
    <w:p w14:paraId="3F5BCA86" w14:textId="7929AD55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>Stabilizacja obrazu</w:t>
      </w:r>
    </w:p>
    <w:p w14:paraId="3F7549ED" w14:textId="77777777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Obsługiwane karty pamięci: </w:t>
      </w:r>
      <w:r w:rsidRPr="00E24397">
        <w:rPr>
          <w:rFonts w:ascii="Times New Roman" w:eastAsia="Times New Roman" w:hAnsi="Times New Roman" w:cs="Times New Roman"/>
          <w:lang w:eastAsia="pl-PL"/>
        </w:rPr>
        <w:t xml:space="preserve">MS Pro Duo Mark II, MS Pro-HG Duo, MS XC-HG Duo, SD, SDHC, SDXC </w:t>
      </w:r>
    </w:p>
    <w:p w14:paraId="11A1DB5F" w14:textId="534BE1A4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>Wi-Fi</w:t>
      </w:r>
    </w:p>
    <w:p w14:paraId="09698FED" w14:textId="40AA20DD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Wielkość ekranu LCD [cal]: </w:t>
      </w:r>
      <w:r w:rsidR="00EE1496">
        <w:rPr>
          <w:rFonts w:ascii="Times New Roman" w:eastAsia="Times New Roman" w:hAnsi="Times New Roman" w:cs="Times New Roman"/>
          <w:bCs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>3</w:t>
      </w:r>
    </w:p>
    <w:p w14:paraId="31C3245B" w14:textId="77777777" w:rsidR="00E24397" w:rsidRPr="00E24397" w:rsidRDefault="00E24397" w:rsidP="00E243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Wyposażenie: </w:t>
      </w:r>
      <w:r w:rsidRPr="00E24397">
        <w:rPr>
          <w:rFonts w:ascii="Times New Roman" w:eastAsia="Times New Roman" w:hAnsi="Times New Roman" w:cs="Times New Roman"/>
          <w:lang w:eastAsia="pl-PL"/>
        </w:rPr>
        <w:t>Akumulator, Kabel HDMI, Kabel micro USB, Zasilacz</w:t>
      </w:r>
    </w:p>
    <w:p w14:paraId="3FAAF5FF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9594CCF" w14:textId="44014642" w:rsidR="002D7749" w:rsidRPr="00E24397" w:rsidRDefault="002D7749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Projektor – 1 sztuka</w:t>
      </w:r>
    </w:p>
    <w:p w14:paraId="06A488BF" w14:textId="77777777" w:rsidR="00E24397" w:rsidRPr="00E24397" w:rsidRDefault="00DA75D1" w:rsidP="00E243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hyperlink r:id="rId8" w:tgtFrame="_self" w:history="1">
        <w:r w:rsidR="00E24397" w:rsidRPr="00E24397">
          <w:rPr>
            <w:rFonts w:ascii="Times New Roman" w:eastAsia="Times New Roman" w:hAnsi="Times New Roman" w:cs="Times New Roman"/>
            <w:bCs/>
            <w:lang w:eastAsia="pl-PL"/>
          </w:rPr>
          <w:t>Typ matrycy:</w:t>
        </w:r>
      </w:hyperlink>
      <w:r w:rsidR="00E24397" w:rsidRPr="00E243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24397" w:rsidRPr="00E24397">
        <w:rPr>
          <w:rFonts w:ascii="Times New Roman" w:eastAsia="Times New Roman" w:hAnsi="Times New Roman" w:cs="Times New Roman"/>
          <w:lang w:eastAsia="pl-PL"/>
        </w:rPr>
        <w:t xml:space="preserve">3LCD </w:t>
      </w:r>
    </w:p>
    <w:p w14:paraId="711EBC0F" w14:textId="5469D5BD" w:rsidR="00E24397" w:rsidRPr="00E24397" w:rsidRDefault="00DA75D1" w:rsidP="00E243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hyperlink r:id="rId9" w:tgtFrame="_self" w:history="1">
        <w:r w:rsidR="00E24397" w:rsidRPr="00E24397">
          <w:rPr>
            <w:rFonts w:ascii="Times New Roman" w:eastAsia="Times New Roman" w:hAnsi="Times New Roman" w:cs="Times New Roman"/>
            <w:bCs/>
            <w:lang w:eastAsia="pl-PL"/>
          </w:rPr>
          <w:t>Jasność [ANSI lumen]:</w:t>
        </w:r>
      </w:hyperlink>
      <w:r w:rsidR="00E24397" w:rsidRPr="00E243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E1496">
        <w:rPr>
          <w:rFonts w:ascii="Times New Roman" w:eastAsia="Times New Roman" w:hAnsi="Times New Roman" w:cs="Times New Roman"/>
          <w:bCs/>
          <w:lang w:eastAsia="pl-PL"/>
        </w:rPr>
        <w:t xml:space="preserve">min. </w:t>
      </w:r>
      <w:r w:rsidR="00E24397" w:rsidRPr="00E24397">
        <w:rPr>
          <w:rFonts w:ascii="Times New Roman" w:eastAsia="Times New Roman" w:hAnsi="Times New Roman" w:cs="Times New Roman"/>
          <w:lang w:eastAsia="pl-PL"/>
        </w:rPr>
        <w:t xml:space="preserve">4000 </w:t>
      </w:r>
    </w:p>
    <w:p w14:paraId="43217FE3" w14:textId="76FAA71F" w:rsidR="00E24397" w:rsidRPr="00E24397" w:rsidRDefault="00DA75D1" w:rsidP="00E243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hyperlink r:id="rId10" w:tgtFrame="_self" w:history="1">
        <w:r w:rsidR="00E24397" w:rsidRPr="00E24397">
          <w:rPr>
            <w:rFonts w:ascii="Times New Roman" w:eastAsia="Times New Roman" w:hAnsi="Times New Roman" w:cs="Times New Roman"/>
            <w:bCs/>
            <w:lang w:eastAsia="pl-PL"/>
          </w:rPr>
          <w:t>Współczynnik kontrastu:</w:t>
        </w:r>
      </w:hyperlink>
      <w:r w:rsidR="00E24397" w:rsidRPr="00E243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E1496">
        <w:rPr>
          <w:rFonts w:ascii="Times New Roman" w:eastAsia="Times New Roman" w:hAnsi="Times New Roman" w:cs="Times New Roman"/>
          <w:bCs/>
          <w:lang w:eastAsia="pl-PL"/>
        </w:rPr>
        <w:t xml:space="preserve">min. </w:t>
      </w:r>
      <w:r w:rsidR="00E24397" w:rsidRPr="00E24397">
        <w:rPr>
          <w:rFonts w:ascii="Times New Roman" w:eastAsia="Times New Roman" w:hAnsi="Times New Roman" w:cs="Times New Roman"/>
          <w:lang w:eastAsia="pl-PL"/>
        </w:rPr>
        <w:t xml:space="preserve">16000:1 </w:t>
      </w:r>
    </w:p>
    <w:p w14:paraId="77340BCA" w14:textId="77777777" w:rsidR="00E24397" w:rsidRPr="00E24397" w:rsidRDefault="00DA75D1" w:rsidP="00E243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1" w:tgtFrame="_self" w:history="1">
        <w:r w:rsidR="00E24397" w:rsidRPr="00E24397">
          <w:rPr>
            <w:rFonts w:ascii="Times New Roman" w:eastAsia="Times New Roman" w:hAnsi="Times New Roman" w:cs="Times New Roman"/>
            <w:bCs/>
            <w:lang w:eastAsia="pl-PL"/>
          </w:rPr>
          <w:t>Rozdzielczość podstawowa:</w:t>
        </w:r>
      </w:hyperlink>
      <w:r w:rsidR="00E24397" w:rsidRPr="00E243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24397" w:rsidRPr="00E24397">
        <w:rPr>
          <w:rFonts w:ascii="Times New Roman" w:eastAsia="Times New Roman" w:hAnsi="Times New Roman" w:cs="Times New Roman"/>
          <w:lang w:eastAsia="pl-PL"/>
        </w:rPr>
        <w:t xml:space="preserve">Full HD (1920 x 1080) </w:t>
      </w:r>
    </w:p>
    <w:p w14:paraId="5E05555F" w14:textId="6EA57619" w:rsidR="00E24397" w:rsidRPr="00E24397" w:rsidRDefault="00E24397" w:rsidP="00E24397">
      <w:pPr>
        <w:pStyle w:val="Akapitzlist"/>
        <w:numPr>
          <w:ilvl w:val="0"/>
          <w:numId w:val="20"/>
        </w:numPr>
        <w:spacing w:after="0" w:line="240" w:lineRule="auto"/>
      </w:pPr>
      <w:r w:rsidRPr="00E24397">
        <w:rPr>
          <w:rFonts w:ascii="Times New Roman" w:eastAsia="Times New Roman" w:hAnsi="Times New Roman" w:cs="Times New Roman"/>
          <w:bCs/>
          <w:lang w:eastAsia="pl-PL"/>
        </w:rPr>
        <w:t xml:space="preserve">Moc lampy [W]: </w:t>
      </w:r>
      <w:r w:rsidR="00EE1496">
        <w:rPr>
          <w:rFonts w:ascii="Times New Roman" w:eastAsia="Times New Roman" w:hAnsi="Times New Roman" w:cs="Times New Roman"/>
          <w:bCs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>230</w:t>
      </w:r>
      <w:r w:rsidRPr="00E24397">
        <w:t xml:space="preserve"> </w:t>
      </w:r>
    </w:p>
    <w:p w14:paraId="36A511D6" w14:textId="0DA8FFE5" w:rsidR="00E24397" w:rsidRPr="00E24397" w:rsidRDefault="00E24397" w:rsidP="00E24397">
      <w:pPr>
        <w:pStyle w:val="Akapitzlist"/>
        <w:numPr>
          <w:ilvl w:val="0"/>
          <w:numId w:val="20"/>
        </w:numPr>
        <w:spacing w:after="0" w:line="240" w:lineRule="auto"/>
      </w:pPr>
      <w:r w:rsidRPr="00E24397">
        <w:rPr>
          <w:rFonts w:ascii="Times New Roman" w:eastAsia="Times New Roman" w:hAnsi="Times New Roman" w:cs="Times New Roman"/>
          <w:lang w:eastAsia="pl-PL"/>
        </w:rPr>
        <w:t>Głośniki</w:t>
      </w:r>
    </w:p>
    <w:p w14:paraId="23B36A32" w14:textId="77777777" w:rsidR="00E24397" w:rsidRPr="00E24397" w:rsidRDefault="00E24397" w:rsidP="00E24397">
      <w:pPr>
        <w:pStyle w:val="Akapitzlist"/>
        <w:spacing w:after="0" w:line="240" w:lineRule="auto"/>
      </w:pPr>
    </w:p>
    <w:p w14:paraId="0AAE4F29" w14:textId="47A3175D" w:rsidR="00D70B3B" w:rsidRPr="00E24397" w:rsidRDefault="00D70B3B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Ładowarka solarna – 2 sztuki</w:t>
      </w:r>
    </w:p>
    <w:p w14:paraId="0C418059" w14:textId="727BD8B8" w:rsidR="00E24397" w:rsidRPr="00E24397" w:rsidRDefault="00E24397" w:rsidP="00E2439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Pojemność akumulatora: </w:t>
      </w:r>
      <w:r w:rsidR="00EE1496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>30000 mAh</w:t>
      </w:r>
    </w:p>
    <w:p w14:paraId="47E57B7F" w14:textId="77777777" w:rsidR="00E24397" w:rsidRPr="00E24397" w:rsidRDefault="00E24397" w:rsidP="00E2439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Typ akumulatora: litowo-polimerowy</w:t>
      </w:r>
    </w:p>
    <w:p w14:paraId="49BF9492" w14:textId="77777777" w:rsidR="00E24397" w:rsidRPr="00E24397" w:rsidRDefault="00E24397" w:rsidP="00E2439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Napięcie nominalne: 5 V</w:t>
      </w:r>
    </w:p>
    <w:p w14:paraId="0431E8A2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FE8A6D6" w14:textId="28187153" w:rsidR="00D70B3B" w:rsidRDefault="00D70B3B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Uniwersalna latarka LED ładowana solarem – 1 sztuka</w:t>
      </w:r>
    </w:p>
    <w:p w14:paraId="2CAF2E75" w14:textId="77777777" w:rsidR="00E24397" w:rsidRPr="00E24397" w:rsidRDefault="00E24397" w:rsidP="00E2439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Maksymalny strumień światła: 3 LED – 8 LM</w:t>
      </w:r>
    </w:p>
    <w:p w14:paraId="579613B2" w14:textId="24C44999" w:rsidR="00E24397" w:rsidRPr="00E24397" w:rsidRDefault="00E24397" w:rsidP="00E2439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 xml:space="preserve">Żywotność diody LED: </w:t>
      </w:r>
      <w:r w:rsidR="00EE1496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E24397">
        <w:rPr>
          <w:rFonts w:ascii="Times New Roman" w:eastAsia="Times New Roman" w:hAnsi="Times New Roman" w:cs="Times New Roman"/>
          <w:lang w:eastAsia="pl-PL"/>
        </w:rPr>
        <w:t>30 000 godzin</w:t>
      </w:r>
    </w:p>
    <w:p w14:paraId="337E81A9" w14:textId="77777777" w:rsidR="00E24397" w:rsidRPr="00E24397" w:rsidRDefault="00E24397" w:rsidP="00E2439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24397">
        <w:rPr>
          <w:rFonts w:ascii="Times New Roman" w:eastAsia="Times New Roman" w:hAnsi="Times New Roman" w:cs="Times New Roman"/>
          <w:lang w:eastAsia="pl-PL"/>
        </w:rPr>
        <w:t>Czas pracy w trybie 3 LED do 4 godzin</w:t>
      </w:r>
    </w:p>
    <w:p w14:paraId="573019CD" w14:textId="77777777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888AEF3" w14:textId="367A4978" w:rsidR="00D70B3B" w:rsidRPr="00E24397" w:rsidRDefault="00D70B3B" w:rsidP="002D77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Power bank solarny zestaw wojskowy survivalowy – 2 sztuki</w:t>
      </w:r>
    </w:p>
    <w:p w14:paraId="5E975B30" w14:textId="11D37BE1" w:rsidR="00E24397" w:rsidRPr="00E24397" w:rsidRDefault="00E24397" w:rsidP="00E243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pojemność baterii: </w:t>
      </w:r>
      <w:r w:rsidR="00EE1496">
        <w:rPr>
          <w:rFonts w:ascii="Times New Roman" w:hAnsi="Times New Roman" w:cs="Times New Roman"/>
        </w:rPr>
        <w:t xml:space="preserve">min. </w:t>
      </w:r>
      <w:r w:rsidRPr="00E24397">
        <w:rPr>
          <w:rFonts w:ascii="Times New Roman" w:hAnsi="Times New Roman" w:cs="Times New Roman"/>
        </w:rPr>
        <w:t>20 000 mAh</w:t>
      </w:r>
    </w:p>
    <w:p w14:paraId="6F921D45" w14:textId="77777777" w:rsidR="00E24397" w:rsidRPr="00E24397" w:rsidRDefault="00E24397" w:rsidP="00E243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wejście: 5V/1A (MAX)</w:t>
      </w:r>
    </w:p>
    <w:p w14:paraId="5379E24A" w14:textId="77777777" w:rsidR="00E24397" w:rsidRPr="00E24397" w:rsidRDefault="00E24397" w:rsidP="00E243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2 x USB</w:t>
      </w:r>
    </w:p>
    <w:p w14:paraId="05EB2566" w14:textId="77777777" w:rsidR="00E24397" w:rsidRPr="00E24397" w:rsidRDefault="00E24397" w:rsidP="00E243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Wyjście USB: 5V/1A ORAZ 5V/2A</w:t>
      </w:r>
    </w:p>
    <w:p w14:paraId="29067ED7" w14:textId="74B03C17" w:rsidR="00E24397" w:rsidRPr="00E24397" w:rsidRDefault="00E24397" w:rsidP="00E243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Wymiary: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120 x 75 x 25 mm</w:t>
      </w:r>
    </w:p>
    <w:p w14:paraId="6AB296B9" w14:textId="77777777" w:rsidR="00E24397" w:rsidRDefault="00E24397" w:rsidP="00E24397">
      <w:pPr>
        <w:pStyle w:val="Akapitzlist"/>
        <w:jc w:val="both"/>
        <w:rPr>
          <w:rFonts w:ascii="Times New Roman" w:hAnsi="Times New Roman" w:cs="Times New Roman"/>
        </w:rPr>
      </w:pPr>
    </w:p>
    <w:p w14:paraId="793CCE33" w14:textId="78337F96" w:rsidR="00E24397" w:rsidRPr="00E24397" w:rsidRDefault="00E24397" w:rsidP="00E24397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E24397">
        <w:rPr>
          <w:rFonts w:ascii="Times New Roman" w:hAnsi="Times New Roman" w:cs="Times New Roman"/>
          <w:b/>
          <w:bCs/>
        </w:rPr>
        <w:t>WYMIARY ZESTAWU survivalowego:</w:t>
      </w:r>
    </w:p>
    <w:p w14:paraId="2CBF8166" w14:textId="6FE72677" w:rsidR="00E24397" w:rsidRPr="00E24397" w:rsidRDefault="00E24397" w:rsidP="00E2439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PUDEŁKO: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120x80x40mm</w:t>
      </w:r>
    </w:p>
    <w:p w14:paraId="49D3FE18" w14:textId="3E745412" w:rsidR="00E24397" w:rsidRPr="00E24397" w:rsidRDefault="00E24397" w:rsidP="00E2439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MULTITOOL (złożony):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67x30x16mm</w:t>
      </w:r>
    </w:p>
    <w:p w14:paraId="64C7C8F7" w14:textId="0D3E1D97" w:rsidR="00E24397" w:rsidRPr="00E24397" w:rsidRDefault="00E24397" w:rsidP="00E2439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KARTA ŻYCIA: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67x45x1mm</w:t>
      </w:r>
    </w:p>
    <w:p w14:paraId="5F759B4C" w14:textId="4AAE1C5D" w:rsidR="00E24397" w:rsidRPr="00E24397" w:rsidRDefault="00E24397" w:rsidP="00E2439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GWIZDEK: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73x11mm</w:t>
      </w:r>
    </w:p>
    <w:p w14:paraId="3DD39E35" w14:textId="0CDD8147" w:rsidR="00E24397" w:rsidRPr="00E24397" w:rsidRDefault="00E24397" w:rsidP="00E2439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PIŁA (długość):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715mm</w:t>
      </w:r>
    </w:p>
    <w:p w14:paraId="7A692ACC" w14:textId="33793383" w:rsidR="00E24397" w:rsidRPr="00E24397" w:rsidRDefault="00E24397" w:rsidP="00E2439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KRZESIWO: </w:t>
      </w:r>
      <w:r w:rsidR="00EE1496">
        <w:rPr>
          <w:rFonts w:ascii="Times New Roman" w:hAnsi="Times New Roman" w:cs="Times New Roman"/>
        </w:rPr>
        <w:t xml:space="preserve">ok. </w:t>
      </w:r>
      <w:r w:rsidRPr="00E24397">
        <w:rPr>
          <w:rFonts w:ascii="Times New Roman" w:hAnsi="Times New Roman" w:cs="Times New Roman"/>
        </w:rPr>
        <w:t>65mm</w:t>
      </w:r>
    </w:p>
    <w:p w14:paraId="62F6D96A" w14:textId="77777777" w:rsidR="002D7749" w:rsidRDefault="002D7749" w:rsidP="002D774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C0ABDED" w14:textId="77777777" w:rsidR="004F11DE" w:rsidRDefault="004F11DE" w:rsidP="002D774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0E95B85" w14:textId="77777777" w:rsidR="004F11DE" w:rsidRDefault="004F11DE" w:rsidP="002D774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408200D" w14:textId="61DD8931" w:rsidR="004F11DE" w:rsidRDefault="004F11DE" w:rsidP="00777758">
      <w:pPr>
        <w:shd w:val="clear" w:color="auto" w:fill="B4C6E7" w:themeFill="accent1" w:themeFillTint="66"/>
        <w:spacing w:after="200" w:line="276" w:lineRule="auto"/>
        <w:rPr>
          <w:rFonts w:ascii="Times New Roman" w:hAnsi="Times New Roman" w:cs="Times New Roman"/>
          <w:b/>
          <w:bCs/>
        </w:rPr>
      </w:pPr>
      <w:r w:rsidRPr="004F11DE">
        <w:rPr>
          <w:rFonts w:ascii="Times New Roman" w:hAnsi="Times New Roman" w:cs="Times New Roman"/>
          <w:b/>
          <w:bCs/>
        </w:rPr>
        <w:t xml:space="preserve">Część 2: </w:t>
      </w:r>
      <w:bookmarkStart w:id="2" w:name="_Hlk143857347"/>
      <w:r w:rsidRPr="004F11DE">
        <w:rPr>
          <w:rFonts w:ascii="Times New Roman" w:hAnsi="Times New Roman" w:cs="Times New Roman"/>
          <w:b/>
          <w:bCs/>
        </w:rPr>
        <w:t xml:space="preserve">Energia odnawialna </w:t>
      </w:r>
      <w:bookmarkEnd w:id="2"/>
    </w:p>
    <w:p w14:paraId="6ED0E562" w14:textId="67892292" w:rsidR="004F11DE" w:rsidRPr="004F11DE" w:rsidRDefault="004F11DE" w:rsidP="004F11DE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F11DE">
        <w:rPr>
          <w:rFonts w:ascii="Times New Roman" w:hAnsi="Times New Roman" w:cs="Times New Roman"/>
          <w:b/>
          <w:bCs/>
        </w:rPr>
        <w:t>Energia odnawialna zestaw modułowy - 1 zestaw:</w:t>
      </w:r>
    </w:p>
    <w:p w14:paraId="16C23D49" w14:textId="77777777" w:rsidR="004F11DE" w:rsidRDefault="004F11DE" w:rsidP="004F11D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Zestaw modeli demonstrujących działanie energii odnawialnych (wody, wiatru i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BC4F43">
        <w:rPr>
          <w:rFonts w:ascii="Times New Roman" w:eastAsia="Times New Roman" w:hAnsi="Times New Roman" w:cs="Times New Roman"/>
          <w:lang w:eastAsia="pl-PL"/>
        </w:rPr>
        <w:t xml:space="preserve">łońca). </w:t>
      </w:r>
    </w:p>
    <w:p w14:paraId="34B5D397" w14:textId="77777777" w:rsidR="004F11DE" w:rsidRPr="00BC4F43" w:rsidRDefault="004F11DE" w:rsidP="004F11D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BC4F43">
        <w:rPr>
          <w:rFonts w:ascii="Times New Roman" w:eastAsia="Times New Roman" w:hAnsi="Times New Roman" w:cs="Times New Roman"/>
          <w:i/>
          <w:iCs/>
          <w:lang w:eastAsia="pl-PL"/>
        </w:rPr>
        <w:t xml:space="preserve">Skład: </w:t>
      </w:r>
    </w:p>
    <w:p w14:paraId="3E8318EE" w14:textId="77777777" w:rsidR="004F11DE" w:rsidRDefault="004F11DE" w:rsidP="004F11D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Prosty zestaw demonstrujący przemianę energii słonecznej w elektryczną. W zestawie m.in. ogniwo fotowoltaiczne (tzw. bateria słoneczna), przewody, wiatraczek z silniczkiem. Działanie energii elektrycznej  zostało zobrazowane przez wiatraczek z silniczek (ruch), brzęczyk (dźwięk), LED (światło). </w:t>
      </w:r>
    </w:p>
    <w:p w14:paraId="46602A78" w14:textId="77777777" w:rsidR="004F11DE" w:rsidRPr="00BC4F43" w:rsidRDefault="004F11DE" w:rsidP="004F11D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Model demonstrujący przemianę energii wiatrowej w elektryczną. Na podstawie umieszczono dwa wiatraczki, woltomierz i diodę sygnalizującą przepływ napięcia.</w:t>
      </w:r>
    </w:p>
    <w:p w14:paraId="724A066C" w14:textId="77777777" w:rsidR="004F11DE" w:rsidRPr="00A65916" w:rsidRDefault="004F11DE" w:rsidP="004F11DE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1CE54C5B" w14:textId="77777777" w:rsidR="004F11DE" w:rsidRPr="00A65916" w:rsidRDefault="004F11DE" w:rsidP="004F11DE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BC4F43">
        <w:rPr>
          <w:rFonts w:ascii="Times New Roman" w:hAnsi="Times New Roman" w:cs="Times New Roman"/>
          <w:b/>
          <w:bCs/>
        </w:rPr>
        <w:t>Komplet do doświadczeń z ciepła</w:t>
      </w:r>
      <w:r w:rsidRPr="00A65916">
        <w:rPr>
          <w:rFonts w:ascii="Times New Roman" w:hAnsi="Times New Roman" w:cs="Times New Roman"/>
          <w:b/>
          <w:bCs/>
        </w:rPr>
        <w:t xml:space="preserve"> – 1 </w:t>
      </w:r>
      <w:r>
        <w:rPr>
          <w:rFonts w:ascii="Times New Roman" w:hAnsi="Times New Roman" w:cs="Times New Roman"/>
          <w:b/>
          <w:bCs/>
        </w:rPr>
        <w:t>zestaw</w:t>
      </w:r>
      <w:r w:rsidRPr="00A65916">
        <w:rPr>
          <w:rFonts w:ascii="Times New Roman" w:hAnsi="Times New Roman" w:cs="Times New Roman"/>
          <w:b/>
          <w:bCs/>
        </w:rPr>
        <w:t>:</w:t>
      </w:r>
    </w:p>
    <w:p w14:paraId="23AF00EC" w14:textId="77777777" w:rsidR="004F11DE" w:rsidRPr="00BC4F43" w:rsidRDefault="004F11DE" w:rsidP="004F11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Zestaw składa się z 54 elementów, w tym termometrów, zlewek, probówek i naczyń potrzebnych do zbadania podstawowych pojęć z termodynamiki wprowadzającej. Z tym zestawem uczniowie mogą przeprowadzać eksperymenty takie jak prawo Newtona dotyczące ochładzania, ciepło właściwe oraz rozszerzalność ciał stałych, cieczy i gazów. Zestaw umożliwia przeprowadzenie kilkunastu doświadczeń zgodnie z dołączonymi kartami pracy zawartymi w dołączonej instrukcji. Wszystkie elementy w zestawie są umieszczone w aluminiowej walizce wyściełanej gąbką. </w:t>
      </w:r>
    </w:p>
    <w:p w14:paraId="0BC32A9D" w14:textId="3D02A25D" w:rsidR="004F11DE" w:rsidRPr="00BC4F43" w:rsidRDefault="004F11DE" w:rsidP="004F11D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BC4F43">
        <w:rPr>
          <w:rFonts w:ascii="Times New Roman" w:eastAsia="Times New Roman" w:hAnsi="Times New Roman" w:cs="Times New Roman"/>
          <w:i/>
          <w:iCs/>
          <w:lang w:eastAsia="pl-PL"/>
        </w:rPr>
        <w:t>SKŁAD ZESTAWU</w:t>
      </w:r>
      <w:r w:rsidR="00DA75D1">
        <w:rPr>
          <w:rFonts w:ascii="Times New Roman" w:eastAsia="Times New Roman" w:hAnsi="Times New Roman" w:cs="Times New Roman"/>
          <w:i/>
          <w:iCs/>
          <w:lang w:eastAsia="pl-PL"/>
        </w:rPr>
        <w:t xml:space="preserve"> (co najmniej)</w:t>
      </w:r>
      <w:r w:rsidRPr="00BC4F43">
        <w:rPr>
          <w:rFonts w:ascii="Times New Roman" w:eastAsia="Times New Roman" w:hAnsi="Times New Roman" w:cs="Times New Roman"/>
          <w:i/>
          <w:iCs/>
          <w:lang w:eastAsia="pl-PL"/>
        </w:rPr>
        <w:t>:</w:t>
      </w:r>
    </w:p>
    <w:p w14:paraId="59468A72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Miernik cyfrowy;</w:t>
      </w:r>
    </w:p>
    <w:p w14:paraId="023A2736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2 x Termometr bezrtęciowy;</w:t>
      </w:r>
    </w:p>
    <w:p w14:paraId="0BFEF665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Termopara;</w:t>
      </w:r>
    </w:p>
    <w:p w14:paraId="4F3F47E0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Gąbka (Izolacja termiczna);</w:t>
      </w:r>
    </w:p>
    <w:p w14:paraId="49B53C46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Siatka druciana z ceramicznym środkiem;</w:t>
      </w:r>
    </w:p>
    <w:p w14:paraId="48D6272A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Góra trójnogu do palnika Bunsena;</w:t>
      </w:r>
    </w:p>
    <w:p w14:paraId="5AA95903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Nóżki trójnogu do palnika Bunsena;</w:t>
      </w:r>
    </w:p>
    <w:p w14:paraId="2DC8B15E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4 x Przewód z wtykami bananowymi 50 cm;</w:t>
      </w:r>
    </w:p>
    <w:p w14:paraId="07491E7F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Wężyk neoprenowy;</w:t>
      </w:r>
    </w:p>
    <w:p w14:paraId="1B239C38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3 x Łącznik do łap statywu;</w:t>
      </w:r>
    </w:p>
    <w:p w14:paraId="402CDF05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Korek gumowy do kolby ssawkowej, z jednym otworem;</w:t>
      </w:r>
    </w:p>
    <w:p w14:paraId="14749205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Korek gumowy do kolby ssawkowej, bez otworu;</w:t>
      </w:r>
    </w:p>
    <w:p w14:paraId="57127D11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Czujnik zegarowy, przedział 0-10 mm, czułość 0,01 mm;</w:t>
      </w:r>
    </w:p>
    <w:p w14:paraId="7B54D84D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Palnik Bunsena;</w:t>
      </w:r>
    </w:p>
    <w:p w14:paraId="00FB0E18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Rurka szklana długa;</w:t>
      </w:r>
    </w:p>
    <w:p w14:paraId="3A58559B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lastRenderedPageBreak/>
        <w:t>1 x Wężyk silikonowy;</w:t>
      </w:r>
    </w:p>
    <w:p w14:paraId="69D8FF90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3 x Pręty w kształcie litery U, mosiężne;</w:t>
      </w:r>
    </w:p>
    <w:p w14:paraId="44D11DF7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3 x Pręty w kształcie litery U, aluminiowe;</w:t>
      </w:r>
    </w:p>
    <w:p w14:paraId="257760BA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3 x Pręty w kształcie litery U, ze stali nierdzewnej;</w:t>
      </w:r>
    </w:p>
    <w:p w14:paraId="6FC68ACC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Walce do badania ciepła właściwego (mosiężny, żelazny, ołowiany, miedziany);</w:t>
      </w:r>
    </w:p>
    <w:p w14:paraId="2EC79C09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Pasek bimetaliczny;</w:t>
      </w:r>
    </w:p>
    <w:p w14:paraId="3AB9DCB6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Zlewka 100 ml;</w:t>
      </w:r>
    </w:p>
    <w:p w14:paraId="07550AFC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Probówka wirówka;</w:t>
      </w:r>
    </w:p>
    <w:p w14:paraId="6493295B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Naczynie kalorymetru z pokrywką;</w:t>
      </w:r>
    </w:p>
    <w:p w14:paraId="7CA670A8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Smar silikonowy;</w:t>
      </w:r>
    </w:p>
    <w:p w14:paraId="183CCCC1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Zlewka 250 ml;</w:t>
      </w:r>
    </w:p>
    <w:p w14:paraId="6F87B4FE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4 x Bloczki parafinowe;</w:t>
      </w:r>
    </w:p>
    <w:p w14:paraId="44376CE8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Rurka szklana w kształcie litery U;</w:t>
      </w:r>
    </w:p>
    <w:p w14:paraId="1D59EB35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Oprawka do dwóch baterii;</w:t>
      </w:r>
    </w:p>
    <w:p w14:paraId="1DA10B73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Pręty stalowy i aluminiowy;</w:t>
      </w:r>
    </w:p>
    <w:p w14:paraId="46410149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Pierścień do statywu;</w:t>
      </w:r>
    </w:p>
    <w:p w14:paraId="46DB2470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Zlewka 500 ml;</w:t>
      </w:r>
    </w:p>
    <w:p w14:paraId="6011AB23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Pręty metalowe 30 cm, z możliwością skręcania ze sobą (z końcówką męską i żeńską);</w:t>
      </w:r>
    </w:p>
    <w:p w14:paraId="20DF3E60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2 x Pręt metalowy 35 cm, bez otworów;</w:t>
      </w:r>
    </w:p>
    <w:p w14:paraId="2F68A87E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Dwie bańki szklane połączone rurką;</w:t>
      </w:r>
    </w:p>
    <w:p w14:paraId="5D14A56A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Cylinder miarowy 100 ml;</w:t>
      </w:r>
    </w:p>
    <w:p w14:paraId="7C1AC3D2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2 x Modułowa podstawa uniwersalna z 3 śrubami;</w:t>
      </w:r>
    </w:p>
    <w:p w14:paraId="29D75A35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Oprawa do pojedynczej baterii;</w:t>
      </w:r>
    </w:p>
    <w:p w14:paraId="45AC741A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2 x Łapa zaciskowa do statywu;</w:t>
      </w:r>
    </w:p>
    <w:p w14:paraId="03EEE2EA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Barwnik spożywczy;</w:t>
      </w:r>
    </w:p>
    <w:p w14:paraId="7E83D9D6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Kolba ssawkowa 500 ml;</w:t>
      </w:r>
    </w:p>
    <w:p w14:paraId="2348D4BD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Szczypce;</w:t>
      </w:r>
    </w:p>
    <w:p w14:paraId="3C162303" w14:textId="77777777" w:rsidR="004F11DE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Instrukcja z kartami pracy w formie elektronicznej.</w:t>
      </w:r>
    </w:p>
    <w:p w14:paraId="384A0774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0CAD0F" w14:textId="77777777" w:rsidR="004F11DE" w:rsidRPr="00A65916" w:rsidRDefault="004F11DE" w:rsidP="004F11DE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BC4F43">
        <w:rPr>
          <w:rFonts w:ascii="Times New Roman" w:hAnsi="Times New Roman" w:cs="Times New Roman"/>
          <w:b/>
          <w:bCs/>
        </w:rPr>
        <w:t xml:space="preserve">Zestaw do doświadczeń z prądem elektrycznym </w:t>
      </w:r>
      <w:r w:rsidRPr="00A65916">
        <w:rPr>
          <w:rFonts w:ascii="Times New Roman" w:hAnsi="Times New Roman" w:cs="Times New Roman"/>
          <w:b/>
          <w:bCs/>
        </w:rPr>
        <w:t>– 1</w:t>
      </w:r>
      <w:r>
        <w:rPr>
          <w:rFonts w:ascii="Times New Roman" w:hAnsi="Times New Roman" w:cs="Times New Roman"/>
          <w:b/>
          <w:bCs/>
        </w:rPr>
        <w:t xml:space="preserve"> zestaw</w:t>
      </w:r>
      <w:r w:rsidRPr="00A65916">
        <w:rPr>
          <w:rFonts w:ascii="Times New Roman" w:hAnsi="Times New Roman" w:cs="Times New Roman"/>
          <w:b/>
          <w:bCs/>
        </w:rPr>
        <w:t xml:space="preserve"> </w:t>
      </w:r>
    </w:p>
    <w:p w14:paraId="0057C99B" w14:textId="77777777" w:rsidR="004F11DE" w:rsidRPr="00BC4F43" w:rsidRDefault="004F11DE" w:rsidP="004F11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Zestaw 2 walizek umożliwiający przeprowadzenie kilkunastu doświadczeń z zakresu elektryczności zgodnie z dołączonymi kartami pracy zawartymi w dołączonej instrukcji. Zestaw umożliwia szybkie i łatwe montowanie obwodów przez zastosowanie płyty montażowej układów elektrycznych i elementów dołączonych do zestawu. Wszystkie elementy w zestawie są umieszczone w 2 aluminiowych walizkach wyściełanych sztywną gąbką z wyciętymi gniazdami dopasowanymi do elementów zestawu. Przykładowe układy doświadczalne. </w:t>
      </w:r>
    </w:p>
    <w:p w14:paraId="42DDF8C7" w14:textId="00E7C236" w:rsidR="004F11DE" w:rsidRPr="00BC4F43" w:rsidRDefault="004F11DE" w:rsidP="004F11DE">
      <w:pPr>
        <w:spacing w:after="0" w:line="276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BC4F43">
        <w:rPr>
          <w:rFonts w:ascii="Times New Roman" w:eastAsia="Times New Roman" w:hAnsi="Times New Roman" w:cs="Times New Roman"/>
          <w:i/>
          <w:iCs/>
          <w:lang w:eastAsia="pl-PL"/>
        </w:rPr>
        <w:t>SKŁAD ZESTAWU</w:t>
      </w:r>
      <w:r w:rsidR="00DA75D1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DA75D1">
        <w:rPr>
          <w:rFonts w:ascii="Times New Roman" w:eastAsia="Times New Roman" w:hAnsi="Times New Roman" w:cs="Times New Roman"/>
          <w:i/>
          <w:iCs/>
          <w:lang w:eastAsia="pl-PL"/>
        </w:rPr>
        <w:t>(co najmniej)</w:t>
      </w:r>
      <w:r w:rsidR="00DA75D1" w:rsidRPr="00BC4F43">
        <w:rPr>
          <w:rFonts w:ascii="Times New Roman" w:eastAsia="Times New Roman" w:hAnsi="Times New Roman" w:cs="Times New Roman"/>
          <w:i/>
          <w:iCs/>
          <w:lang w:eastAsia="pl-PL"/>
        </w:rPr>
        <w:t>:</w:t>
      </w:r>
    </w:p>
    <w:p w14:paraId="589DD058" w14:textId="77777777" w:rsidR="004F11DE" w:rsidRDefault="004F11DE" w:rsidP="004F11DE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b/>
          <w:bCs/>
          <w:lang w:eastAsia="pl-PL"/>
        </w:rPr>
        <w:t>Walizka: Elektryczność cz. 1</w:t>
      </w:r>
      <w:r w:rsidRPr="00BC4F43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94EB755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Płyta montażowa układów elektrycznych i elektrycznych; </w:t>
      </w:r>
    </w:p>
    <w:p w14:paraId="1BDBF8EB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Miliamperomierz 0-500mA, 0-50mA;</w:t>
      </w:r>
    </w:p>
    <w:p w14:paraId="60E91C52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Woltomierz analogowy, 0-15V, 0-1,5V; </w:t>
      </w:r>
    </w:p>
    <w:p w14:paraId="69F06488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Magnes walcowy; </w:t>
      </w:r>
    </w:p>
    <w:p w14:paraId="464DA114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4 x Rezystor 100 Ω; </w:t>
      </w:r>
    </w:p>
    <w:p w14:paraId="2B2956C8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Rezystor 220 Ω; </w:t>
      </w:r>
    </w:p>
    <w:p w14:paraId="6BF2FA50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Rezystor 470 Ω; </w:t>
      </w:r>
    </w:p>
    <w:p w14:paraId="6379D016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Rezystor 1 kΩ; </w:t>
      </w:r>
    </w:p>
    <w:p w14:paraId="5330D41A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Rezystor 4,7 kΩ; </w:t>
      </w:r>
    </w:p>
    <w:p w14:paraId="1345C9CE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Rezystor 10 kΩ; </w:t>
      </w:r>
    </w:p>
    <w:p w14:paraId="775BADF0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lastRenderedPageBreak/>
        <w:t xml:space="preserve">1 x Potencjometr 100 Ω; </w:t>
      </w:r>
    </w:p>
    <w:p w14:paraId="132CC2AE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Kondensator 1000 uF; </w:t>
      </w:r>
    </w:p>
    <w:p w14:paraId="373555AB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4 x Oprawka do żarówki E10; </w:t>
      </w:r>
    </w:p>
    <w:p w14:paraId="14244D67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4 x Zwora; </w:t>
      </w:r>
    </w:p>
    <w:p w14:paraId="4FBA1872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Pojemnik do dwóch baterii; </w:t>
      </w:r>
    </w:p>
    <w:p w14:paraId="3148B7D0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Oprawka do pojedynczej baterii; </w:t>
      </w:r>
    </w:p>
    <w:p w14:paraId="4DC07DB4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Cewka indukcyjna 10mH; </w:t>
      </w:r>
    </w:p>
    <w:p w14:paraId="6CA345BE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Kompas;</w:t>
      </w:r>
    </w:p>
    <w:p w14:paraId="4EB784AE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Przełącznik uchylny; </w:t>
      </w:r>
    </w:p>
    <w:p w14:paraId="7169EE62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Przełącznik przyciskowy; </w:t>
      </w:r>
    </w:p>
    <w:p w14:paraId="07EB2A61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4 x Żarówka E10 3,5V; </w:t>
      </w:r>
    </w:p>
    <w:p w14:paraId="63C5799E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4 x Żarówka E10 6V;</w:t>
      </w:r>
    </w:p>
    <w:p w14:paraId="29D78CF3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4 x Żarówka E10 12V; </w:t>
      </w:r>
    </w:p>
    <w:p w14:paraId="4D4704FE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Rdzeń ferromagnetyczny (stalowa śruba heksagonalna i nakrętka); </w:t>
      </w:r>
    </w:p>
    <w:p w14:paraId="38975F63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Przewód z wtykami bananowymi 25 cm, czerwony; </w:t>
      </w:r>
    </w:p>
    <w:p w14:paraId="22332E03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Przewód z wtykami bananowymi 25 cm, czarny; </w:t>
      </w:r>
    </w:p>
    <w:p w14:paraId="2078E2C9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Przewód z wtykami bananowymi 50 cm, czerwony; </w:t>
      </w:r>
    </w:p>
    <w:p w14:paraId="58A10D9D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Przewód z wtykami bananowymi 50 cm, czarny; </w:t>
      </w:r>
    </w:p>
    <w:p w14:paraId="35941CA6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Multimetr; </w:t>
      </w:r>
    </w:p>
    <w:p w14:paraId="0E1BD344" w14:textId="77777777" w:rsidR="004F11DE" w:rsidRDefault="004F11DE" w:rsidP="004F11D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Instrukcja z kartami pracy</w:t>
      </w:r>
      <w:r>
        <w:rPr>
          <w:rFonts w:ascii="Times New Roman" w:eastAsia="Times New Roman" w:hAnsi="Times New Roman" w:cs="Times New Roman"/>
          <w:lang w:eastAsia="pl-PL"/>
        </w:rPr>
        <w:t xml:space="preserve"> w języku polskim.</w:t>
      </w:r>
    </w:p>
    <w:p w14:paraId="5C848BB4" w14:textId="77777777" w:rsidR="004F11DE" w:rsidRPr="00BC4F43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F0547A" w14:textId="77777777" w:rsidR="004F11DE" w:rsidRPr="00BC4F43" w:rsidRDefault="004F11DE" w:rsidP="004F11DE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b/>
          <w:bCs/>
          <w:lang w:eastAsia="pl-PL"/>
        </w:rPr>
        <w:t>Waliz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ka</w:t>
      </w:r>
      <w:r w:rsidRPr="00BC4F43">
        <w:rPr>
          <w:rFonts w:ascii="Times New Roman" w:eastAsia="Times New Roman" w:hAnsi="Times New Roman" w:cs="Times New Roman"/>
          <w:b/>
          <w:bCs/>
          <w:lang w:eastAsia="pl-PL"/>
        </w:rPr>
        <w:t xml:space="preserve"> Elektryczność cz. 2:</w:t>
      </w:r>
    </w:p>
    <w:p w14:paraId="15E5AF3B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Rdzeń żelazny i podstawa transformatora; </w:t>
      </w:r>
    </w:p>
    <w:p w14:paraId="278014EB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Cewka 600 zwojów; </w:t>
      </w:r>
    </w:p>
    <w:p w14:paraId="77AF54D5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Cewka 1200 zwojów; </w:t>
      </w:r>
    </w:p>
    <w:p w14:paraId="1C566AF0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2 x Pojedynczy przełącznik dwupozycyjny (przełącznik SPDT)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A5140E5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Przekaźnik; </w:t>
      </w:r>
    </w:p>
    <w:p w14:paraId="5A336483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Brzęczyk piezoelektryczny; </w:t>
      </w:r>
    </w:p>
    <w:p w14:paraId="00A3CED5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Silnik elektryczny stałoprądowy; </w:t>
      </w:r>
    </w:p>
    <w:p w14:paraId="274281AB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Rurka gumowa; </w:t>
      </w:r>
    </w:p>
    <w:p w14:paraId="3D75511E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2 x Śmigło z tworzywa sztucznego;</w:t>
      </w:r>
    </w:p>
    <w:p w14:paraId="58B5C2A0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Model silnika; </w:t>
      </w:r>
    </w:p>
    <w:p w14:paraId="4FF86AA9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Woltomierz analogowy; </w:t>
      </w:r>
    </w:p>
    <w:p w14:paraId="0820BCE0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Potencjometr 100 Ω; </w:t>
      </w:r>
    </w:p>
    <w:p w14:paraId="6AFA8AEE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Oprawka do żarówki E10; </w:t>
      </w:r>
    </w:p>
    <w:p w14:paraId="28B0B716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Zwora; </w:t>
      </w:r>
    </w:p>
    <w:p w14:paraId="1E6C8CC1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Pojemnik do dwóch baterii; </w:t>
      </w:r>
    </w:p>
    <w:p w14:paraId="45607FB6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Oprawka do pojedynczej baterii; </w:t>
      </w:r>
    </w:p>
    <w:p w14:paraId="22103A6B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Przełącznik uchylny; </w:t>
      </w:r>
    </w:p>
    <w:p w14:paraId="639DD16B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BC4F43">
        <w:rPr>
          <w:rFonts w:ascii="Times New Roman" w:eastAsia="Times New Roman" w:hAnsi="Times New Roman" w:cs="Times New Roman"/>
          <w:lang w:eastAsia="pl-PL"/>
        </w:rPr>
        <w:t xml:space="preserve">x Przełącznik przyciskowy; </w:t>
      </w:r>
    </w:p>
    <w:p w14:paraId="3877D8B4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Żarówka E10 3,5V; </w:t>
      </w:r>
    </w:p>
    <w:p w14:paraId="68C13B45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Przewód z wtykami bananowymi 25 cm, czerwony; </w:t>
      </w:r>
    </w:p>
    <w:p w14:paraId="580BA3A7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2 x Przewód z wtykami bananowymi 25 cm, czarny; </w:t>
      </w:r>
    </w:p>
    <w:p w14:paraId="5192127C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Przewód z wtykami bananowymi 50 cm, czerwony; </w:t>
      </w:r>
    </w:p>
    <w:p w14:paraId="6BDC1090" w14:textId="77777777" w:rsidR="004F11DE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 xml:space="preserve">1 x Przewód z wtykami bananowymi 50 cm, czarny; </w:t>
      </w:r>
    </w:p>
    <w:p w14:paraId="74744544" w14:textId="77777777" w:rsidR="004F11DE" w:rsidRPr="00BC4F43" w:rsidRDefault="004F11DE" w:rsidP="004F11D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BC4F43">
        <w:rPr>
          <w:rFonts w:ascii="Times New Roman" w:eastAsia="Times New Roman" w:hAnsi="Times New Roman" w:cs="Times New Roman"/>
          <w:lang w:eastAsia="pl-PL"/>
        </w:rPr>
        <w:t>1 x Instrukcja z kartami pracy</w:t>
      </w:r>
      <w:r>
        <w:rPr>
          <w:rFonts w:ascii="Times New Roman" w:eastAsia="Times New Roman" w:hAnsi="Times New Roman" w:cs="Times New Roman"/>
          <w:lang w:eastAsia="pl-PL"/>
        </w:rPr>
        <w:t xml:space="preserve"> w języku polskim.</w:t>
      </w:r>
    </w:p>
    <w:p w14:paraId="2B9243B5" w14:textId="77777777" w:rsidR="004F11DE" w:rsidRDefault="004F11DE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CF7F7A" w14:textId="77777777" w:rsidR="00DA75D1" w:rsidRDefault="00DA75D1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D7B8B6" w14:textId="77777777" w:rsidR="00DA75D1" w:rsidRPr="00A254A3" w:rsidRDefault="00DA75D1" w:rsidP="004F11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3C2FED" w14:textId="77777777" w:rsidR="004F11DE" w:rsidRDefault="004F11DE" w:rsidP="004F11DE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BC4F43">
        <w:rPr>
          <w:rFonts w:ascii="Times New Roman" w:hAnsi="Times New Roman" w:cs="Times New Roman"/>
          <w:b/>
          <w:bCs/>
        </w:rPr>
        <w:lastRenderedPageBreak/>
        <w:t xml:space="preserve">Pomoc do wyznaczania środka ciężkości </w:t>
      </w:r>
      <w:r w:rsidRPr="00A254A3">
        <w:rPr>
          <w:rFonts w:ascii="Times New Roman" w:hAnsi="Times New Roman" w:cs="Times New Roman"/>
          <w:b/>
          <w:bCs/>
        </w:rPr>
        <w:t xml:space="preserve">– 1 </w:t>
      </w:r>
      <w:r>
        <w:rPr>
          <w:rFonts w:ascii="Times New Roman" w:hAnsi="Times New Roman" w:cs="Times New Roman"/>
          <w:b/>
          <w:bCs/>
        </w:rPr>
        <w:t>zestaw</w:t>
      </w:r>
    </w:p>
    <w:p w14:paraId="11076148" w14:textId="77777777" w:rsidR="004F11DE" w:rsidRDefault="004F11DE" w:rsidP="004F11DE">
      <w:pPr>
        <w:ind w:left="360"/>
        <w:jc w:val="both"/>
        <w:rPr>
          <w:rFonts w:ascii="Times New Roman" w:hAnsi="Times New Roman" w:cs="Times New Roman"/>
        </w:rPr>
      </w:pPr>
      <w:r w:rsidRPr="00AD432A">
        <w:rPr>
          <w:rFonts w:ascii="Times New Roman" w:hAnsi="Times New Roman" w:cs="Times New Roman"/>
        </w:rPr>
        <w:t>Pomoc umożliwia wyznaczanie środków ciężkości płaskich obiektów. Składa się ze statywu, ciężarka na lince oraz 5 różnych plansz-figur (w tym: trójkąt, trapez, L, równoległobok) z otworami do zawieszania. Plansze można także odwzorowywać na kartce i sprawdzać wyniki metodą inną metodą, np. geometryczną.</w:t>
      </w:r>
    </w:p>
    <w:p w14:paraId="167C905A" w14:textId="77777777" w:rsidR="00DA75D1" w:rsidRDefault="00DA75D1" w:rsidP="004F11DE">
      <w:pPr>
        <w:ind w:left="360"/>
        <w:jc w:val="both"/>
        <w:rPr>
          <w:rFonts w:ascii="Times New Roman" w:hAnsi="Times New Roman" w:cs="Times New Roman"/>
        </w:rPr>
      </w:pPr>
    </w:p>
    <w:p w14:paraId="632BB3E3" w14:textId="77777777" w:rsidR="004F11DE" w:rsidRDefault="004F11DE" w:rsidP="004F11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Zestaw do doświadczeń – 100 zestawów</w:t>
      </w:r>
    </w:p>
    <w:p w14:paraId="27229B70" w14:textId="5416220C" w:rsidR="004F11DE" w:rsidRPr="004F11DE" w:rsidRDefault="004F11DE" w:rsidP="004F11D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F11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Zestaw do samodzielnego wykonania elektrowni wiatrowej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</w:t>
      </w:r>
      <w:r w:rsidRPr="004F11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50szt.</w:t>
      </w:r>
    </w:p>
    <w:p w14:paraId="75B1D87F" w14:textId="69610B90" w:rsidR="004F11DE" w:rsidRPr="004F11DE" w:rsidRDefault="004F11DE" w:rsidP="004F1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Zawartość</w:t>
      </w:r>
      <w:r w:rsidR="00DA7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A75D1">
        <w:rPr>
          <w:rFonts w:ascii="Times New Roman" w:eastAsia="Times New Roman" w:hAnsi="Times New Roman" w:cs="Times New Roman"/>
          <w:i/>
          <w:iCs/>
          <w:lang w:eastAsia="pl-PL"/>
        </w:rPr>
        <w:t>(co najmniej)</w:t>
      </w:r>
      <w:r w:rsidR="00DA75D1" w:rsidRPr="00BC4F43">
        <w:rPr>
          <w:rFonts w:ascii="Times New Roman" w:eastAsia="Times New Roman" w:hAnsi="Times New Roman" w:cs="Times New Roman"/>
          <w:i/>
          <w:iCs/>
          <w:lang w:eastAsia="pl-PL"/>
        </w:rPr>
        <w:t>:</w:t>
      </w:r>
    </w:p>
    <w:p w14:paraId="42CB84E9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wirnik</w:t>
      </w:r>
    </w:p>
    <w:p w14:paraId="14B6B364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przednia obudowa</w:t>
      </w:r>
    </w:p>
    <w:p w14:paraId="400CC783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tylna obudowa</w:t>
      </w:r>
    </w:p>
    <w:p w14:paraId="454ED1AB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nakrętki na śrubę</w:t>
      </w:r>
    </w:p>
    <w:p w14:paraId="7BCE683B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żagiel</w:t>
      </w:r>
    </w:p>
    <w:p w14:paraId="38819AD7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wał twornika</w:t>
      </w:r>
    </w:p>
    <w:p w14:paraId="5F1E0A3D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silniczek zabawkowy z kołem zębatym (turbina)</w:t>
      </w:r>
    </w:p>
    <w:p w14:paraId="1E7BA1BA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pokrywa silnika</w:t>
      </w:r>
    </w:p>
    <w:p w14:paraId="07F80EB3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 małych śrubek</w:t>
      </w:r>
    </w:p>
    <w:p w14:paraId="5258B05C" w14:textId="77777777" w:rsidR="004F11DE" w:rsidRP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dioda led z okablowaniem</w:t>
      </w:r>
    </w:p>
    <w:p w14:paraId="2F729044" w14:textId="77777777" w:rsidR="004F11DE" w:rsidRDefault="004F11DE" w:rsidP="004F11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koło zębate z wałem metalowym</w:t>
      </w:r>
    </w:p>
    <w:p w14:paraId="53111CE0" w14:textId="77777777" w:rsidR="004F11DE" w:rsidRDefault="004F11DE" w:rsidP="004F11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B498C2" w14:textId="4FC1261E" w:rsidR="004F11DE" w:rsidRPr="004F11DE" w:rsidRDefault="004F11DE" w:rsidP="004F11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Zdjęcie poglądowe:</w:t>
      </w:r>
    </w:p>
    <w:p w14:paraId="5915482F" w14:textId="3FE02AC9" w:rsidR="004F11DE" w:rsidRPr="004F11DE" w:rsidRDefault="00DA75D1" w:rsidP="004F1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F11DE">
        <w:rPr>
          <w:rFonts w:ascii="Calibri" w:eastAsia="Calibri" w:hAnsi="Calibri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8240" behindDoc="0" locked="0" layoutInCell="1" allowOverlap="1" wp14:anchorId="2F178201" wp14:editId="142F437B">
            <wp:simplePos x="0" y="0"/>
            <wp:positionH relativeFrom="margin">
              <wp:posOffset>1651635</wp:posOffset>
            </wp:positionH>
            <wp:positionV relativeFrom="margin">
              <wp:posOffset>5000625</wp:posOffset>
            </wp:positionV>
            <wp:extent cx="1828568" cy="1887600"/>
            <wp:effectExtent l="0" t="0" r="635" b="0"/>
            <wp:wrapSquare wrapText="bothSides"/>
            <wp:docPr id="1" name="Obraz 1" descr="Zestaw do samodzielnego wykonania elektrowni wiatrowej. Ten niesamowity zestaw pozwoli Ci poznać odnawialne źródła energii. Patrz, jak dioda zapala się dzięki darmowej energii wiatru. Zestaw nie wymaga baterii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o samodzielnego wykonania elektrowni wiatrowej. Ten niesamowity zestaw pozwoli Ci poznać odnawialne źródła energii. Patrz, jak dioda zapala się dzięki darmowej energii wiatru. Zestaw nie wymaga baterii.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8" cy="18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7F17DB" w14:textId="016B49CB" w:rsidR="004F11DE" w:rsidRPr="004F11DE" w:rsidRDefault="004F11DE" w:rsidP="004F11D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F11DE" w:rsidRPr="004F11DE" w14:paraId="392309C6" w14:textId="77777777" w:rsidTr="00BE2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2EBCC" w14:textId="77777777" w:rsidR="004F11DE" w:rsidRPr="004F11DE" w:rsidRDefault="004F11DE" w:rsidP="004F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DCD6A3" w14:textId="77777777" w:rsidR="004F11DE" w:rsidRPr="004F11DE" w:rsidRDefault="004F11DE" w:rsidP="004F11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03AD39D" w14:textId="03A20AAA" w:rsidR="004F11DE" w:rsidRPr="004F11DE" w:rsidRDefault="004F11DE" w:rsidP="004F11D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1641281" w14:textId="1E78B51D" w:rsidR="00930B7F" w:rsidRDefault="00930B7F" w:rsidP="004F11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51BE27B0" w14:textId="137B5915" w:rsidR="00930B7F" w:rsidRDefault="00930B7F" w:rsidP="004F11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788CEEB5" w14:textId="251E35AF" w:rsidR="00930B7F" w:rsidRDefault="00930B7F" w:rsidP="004F11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30209C2C" w14:textId="77777777" w:rsidR="00930B7F" w:rsidRDefault="00930B7F" w:rsidP="004F11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3BD4E9FA" w14:textId="51AE8B3E" w:rsidR="004F11DE" w:rsidRPr="004F11DE" w:rsidRDefault="004F11DE" w:rsidP="004F11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Zestaw do samodzielnego wykonania modelu PIECA 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Ł</w:t>
      </w: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 xml:space="preserve">ONECZNEGO I PODGRZEWACZA WODY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 xml:space="preserve">- </w:t>
      </w: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50szt.</w:t>
      </w:r>
    </w:p>
    <w:p w14:paraId="722101A5" w14:textId="3EDAFA78" w:rsidR="004F11DE" w:rsidRPr="004F11DE" w:rsidRDefault="004F11DE" w:rsidP="004F11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Zawartość</w:t>
      </w:r>
      <w:r w:rsidR="00DA7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 xml:space="preserve"> </w:t>
      </w:r>
      <w:r w:rsidR="00DA75D1">
        <w:rPr>
          <w:rFonts w:ascii="Times New Roman" w:eastAsia="Times New Roman" w:hAnsi="Times New Roman" w:cs="Times New Roman"/>
          <w:i/>
          <w:iCs/>
          <w:lang w:eastAsia="pl-PL"/>
        </w:rPr>
        <w:t>(co najmniej)</w:t>
      </w:r>
      <w:r w:rsidR="00DA75D1" w:rsidRPr="00BC4F43">
        <w:rPr>
          <w:rFonts w:ascii="Times New Roman" w:eastAsia="Times New Roman" w:hAnsi="Times New Roman" w:cs="Times New Roman"/>
          <w:i/>
          <w:iCs/>
          <w:lang w:eastAsia="pl-PL"/>
        </w:rPr>
        <w:t>:</w:t>
      </w:r>
    </w:p>
    <w:p w14:paraId="7749115F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1 pudełko kartonowe</w:t>
      </w:r>
    </w:p>
    <w:p w14:paraId="492C6239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4 srebrne karty</w:t>
      </w:r>
    </w:p>
    <w:p w14:paraId="46C0F029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lastRenderedPageBreak/>
        <w:t>1 czarny panel z osłona</w:t>
      </w:r>
    </w:p>
    <w:p w14:paraId="72CA2B5C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1 łącznik do butelek, miękki wosk</w:t>
      </w:r>
    </w:p>
    <w:p w14:paraId="50EE59CA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taśma klejąca</w:t>
      </w:r>
    </w:p>
    <w:p w14:paraId="62F76D7A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2 naklejane termometry (z nadrukami 70°c i 40°c)</w:t>
      </w:r>
    </w:p>
    <w:p w14:paraId="492FCC05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1 przezroczysta pokrywa z plastiku</w:t>
      </w:r>
    </w:p>
    <w:p w14:paraId="49B2A878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1 zakrętka z dwoma otworami</w:t>
      </w:r>
    </w:p>
    <w:p w14:paraId="65F5D676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1 przezroczysta rurka</w:t>
      </w:r>
    </w:p>
    <w:p w14:paraId="23316907" w14:textId="77777777" w:rsidR="004F11DE" w:rsidRP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1 mały kwadrat i 1 duży kwadrat z czarnego papieru</w:t>
      </w:r>
    </w:p>
    <w:p w14:paraId="3996E432" w14:textId="7ED06116" w:rsidR="004F11DE" w:rsidRDefault="004F11DE" w:rsidP="004F11DE">
      <w:pPr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instrukcja z ciekawostkami</w:t>
      </w:r>
    </w:p>
    <w:p w14:paraId="45D5A3AF" w14:textId="5334ABAA" w:rsidR="004F11DE" w:rsidRPr="004F11DE" w:rsidRDefault="004F11DE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  <w:t>Zdjęcie poglądowe:</w:t>
      </w:r>
    </w:p>
    <w:p w14:paraId="4615CA36" w14:textId="26AA83C2" w:rsidR="004F11DE" w:rsidRDefault="00DA75D1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4F11D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3E9E3A03" wp14:editId="1E451E65">
            <wp:simplePos x="0" y="0"/>
            <wp:positionH relativeFrom="margin">
              <wp:posOffset>1508760</wp:posOffset>
            </wp:positionH>
            <wp:positionV relativeFrom="margin">
              <wp:posOffset>2215515</wp:posOffset>
            </wp:positionV>
            <wp:extent cx="1785516" cy="1847850"/>
            <wp:effectExtent l="0" t="0" r="5715" b="0"/>
            <wp:wrapSquare wrapText="bothSides"/>
            <wp:docPr id="4" name="imgBlkFront" descr="https://m.media-amazon.com/images/I/51m8SY1OD+L._SX48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m.media-amazon.com/images/I/51m8SY1OD+L._SX48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1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BD23E9" w14:textId="33E8B757" w:rsidR="004F11DE" w:rsidRDefault="004F11DE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7AA9CF5A" w14:textId="77777777" w:rsidR="00930B7F" w:rsidRDefault="00930B7F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4991A172" w14:textId="6D86A98B" w:rsidR="00930B7F" w:rsidRDefault="00930B7F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4D93608D" w14:textId="77777777" w:rsidR="00930B7F" w:rsidRDefault="00930B7F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58AD0192" w14:textId="43C489B7" w:rsidR="00930B7F" w:rsidRPr="004F11DE" w:rsidRDefault="00930B7F" w:rsidP="004F1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1EA0F62A" w14:textId="77777777" w:rsidR="004F11DE" w:rsidRDefault="004F11DE" w:rsidP="004F11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Zestaw kreatywny do składania - Energia słoneczna – 2 zestawy</w:t>
      </w:r>
    </w:p>
    <w:p w14:paraId="7ADC09F4" w14:textId="6FEEB28E" w:rsidR="004F11DE" w:rsidRPr="004F11DE" w:rsidRDefault="004F11DE" w:rsidP="004F11DE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W zestawie</w:t>
      </w:r>
      <w:r w:rsidR="00DA75D1" w:rsidRPr="00DA75D1">
        <w:rPr>
          <w:rFonts w:ascii="Times New Roman" w:hAnsi="Times New Roman" w:cs="Times New Roman"/>
          <w:color w:val="auto"/>
          <w:sz w:val="22"/>
          <w:szCs w:val="22"/>
        </w:rPr>
        <w:t>(co najmniej):</w:t>
      </w:r>
    </w:p>
    <w:p w14:paraId="6676D17F" w14:textId="77777777" w:rsidR="004F11DE" w:rsidRPr="004F11DE" w:rsidRDefault="004F11DE" w:rsidP="004F11DE">
      <w:pPr>
        <w:pStyle w:val="Nagwek1"/>
        <w:keepNext w:val="0"/>
        <w:keepLines w:val="0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silniczek</w:t>
      </w:r>
    </w:p>
    <w:p w14:paraId="774FD8B7" w14:textId="77777777" w:rsidR="004F11DE" w:rsidRPr="004F11DE" w:rsidRDefault="004F11DE" w:rsidP="004F11DE">
      <w:pPr>
        <w:pStyle w:val="Nagwek1"/>
        <w:keepNext w:val="0"/>
        <w:keepLines w:val="0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ekran solarny</w:t>
      </w:r>
    </w:p>
    <w:p w14:paraId="4D39CDAE" w14:textId="77777777" w:rsidR="004F11DE" w:rsidRPr="004F11DE" w:rsidRDefault="004F11DE" w:rsidP="004F11DE">
      <w:pPr>
        <w:pStyle w:val="Nagwek1"/>
        <w:keepNext w:val="0"/>
        <w:keepLines w:val="0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kółka zębate</w:t>
      </w:r>
    </w:p>
    <w:p w14:paraId="3D9466F3" w14:textId="77777777" w:rsidR="004F11DE" w:rsidRPr="004F11DE" w:rsidRDefault="004F11DE" w:rsidP="004F11DE">
      <w:pPr>
        <w:pStyle w:val="Nagwek1"/>
        <w:keepNext w:val="0"/>
        <w:keepLines w:val="0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elementy łódki</w:t>
      </w:r>
    </w:p>
    <w:p w14:paraId="013E50D9" w14:textId="77777777" w:rsidR="004F11DE" w:rsidRPr="004F11DE" w:rsidRDefault="004F11DE" w:rsidP="004F11DE">
      <w:pPr>
        <w:pStyle w:val="Nagwek1"/>
        <w:keepNext w:val="0"/>
        <w:keepLines w:val="0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inne elementy do wykonania robotów</w:t>
      </w:r>
    </w:p>
    <w:p w14:paraId="4EB03CC5" w14:textId="7ABECF9B" w:rsidR="004F11DE" w:rsidRDefault="004F11DE" w:rsidP="004F11DE">
      <w:pPr>
        <w:pStyle w:val="Nagwek1"/>
        <w:keepNext w:val="0"/>
        <w:keepLines w:val="0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F11DE">
        <w:rPr>
          <w:rFonts w:ascii="Times New Roman" w:hAnsi="Times New Roman" w:cs="Times New Roman"/>
          <w:color w:val="auto"/>
          <w:sz w:val="22"/>
          <w:szCs w:val="22"/>
        </w:rPr>
        <w:t>instrukcja krok po kroku</w:t>
      </w:r>
    </w:p>
    <w:p w14:paraId="11A6B2DA" w14:textId="382CAFA4" w:rsidR="00930B7F" w:rsidRDefault="00930B7F" w:rsidP="004F11DE">
      <w:pPr>
        <w:rPr>
          <w:rFonts w:ascii="Times New Roman" w:hAnsi="Times New Roman" w:cs="Times New Roman"/>
        </w:rPr>
      </w:pPr>
    </w:p>
    <w:p w14:paraId="565C3AB0" w14:textId="3023D31F" w:rsidR="004F11DE" w:rsidRDefault="004F11DE" w:rsidP="004F11DE">
      <w:pPr>
        <w:rPr>
          <w:rFonts w:ascii="Times New Roman" w:hAnsi="Times New Roman" w:cs="Times New Roman"/>
        </w:rPr>
      </w:pPr>
      <w:r w:rsidRPr="004F11DE">
        <w:rPr>
          <w:rFonts w:ascii="Times New Roman" w:hAnsi="Times New Roman" w:cs="Times New Roman"/>
        </w:rPr>
        <w:t>Zdjęcie poglądowe:</w:t>
      </w:r>
    </w:p>
    <w:p w14:paraId="4E810DEB" w14:textId="052F705D" w:rsidR="00930B7F" w:rsidRDefault="00DA75D1" w:rsidP="004F1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2FDB7A7" wp14:editId="470AB66B">
            <wp:simplePos x="0" y="0"/>
            <wp:positionH relativeFrom="margin">
              <wp:posOffset>1395730</wp:posOffset>
            </wp:positionH>
            <wp:positionV relativeFrom="margin">
              <wp:align>bottom</wp:align>
            </wp:positionV>
            <wp:extent cx="2311400" cy="2028825"/>
            <wp:effectExtent l="0" t="0" r="0" b="9525"/>
            <wp:wrapSquare wrapText="bothSides"/>
            <wp:docPr id="1268770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08C95" w14:textId="77777777" w:rsidR="00930B7F" w:rsidRDefault="00930B7F" w:rsidP="004F11DE">
      <w:pPr>
        <w:rPr>
          <w:rFonts w:ascii="Times New Roman" w:hAnsi="Times New Roman" w:cs="Times New Roman"/>
        </w:rPr>
      </w:pPr>
    </w:p>
    <w:p w14:paraId="25AD3CA1" w14:textId="07FD52FB" w:rsidR="00930B7F" w:rsidRDefault="00930B7F" w:rsidP="004F11DE">
      <w:pPr>
        <w:rPr>
          <w:rFonts w:ascii="Times New Roman" w:hAnsi="Times New Roman" w:cs="Times New Roman"/>
        </w:rPr>
      </w:pPr>
    </w:p>
    <w:p w14:paraId="305F33EF" w14:textId="77777777" w:rsidR="00930B7F" w:rsidRDefault="00930B7F" w:rsidP="004F11DE">
      <w:pPr>
        <w:rPr>
          <w:rFonts w:ascii="Times New Roman" w:hAnsi="Times New Roman" w:cs="Times New Roman"/>
        </w:rPr>
      </w:pPr>
    </w:p>
    <w:p w14:paraId="03B5C39D" w14:textId="27B5AC12" w:rsidR="00930B7F" w:rsidRDefault="00930B7F" w:rsidP="004F11DE">
      <w:pPr>
        <w:rPr>
          <w:rFonts w:ascii="Times New Roman" w:hAnsi="Times New Roman" w:cs="Times New Roman"/>
        </w:rPr>
      </w:pPr>
    </w:p>
    <w:p w14:paraId="6CC120B8" w14:textId="77777777" w:rsidR="00930B7F" w:rsidRDefault="00930B7F" w:rsidP="004F11DE">
      <w:pPr>
        <w:rPr>
          <w:rFonts w:ascii="Times New Roman" w:hAnsi="Times New Roman" w:cs="Times New Roman"/>
        </w:rPr>
      </w:pPr>
    </w:p>
    <w:p w14:paraId="569B2835" w14:textId="77777777" w:rsidR="00930B7F" w:rsidRDefault="00930B7F" w:rsidP="004F11DE">
      <w:pPr>
        <w:rPr>
          <w:rFonts w:ascii="Times New Roman" w:hAnsi="Times New Roman" w:cs="Times New Roman"/>
        </w:rPr>
      </w:pPr>
    </w:p>
    <w:p w14:paraId="70677FDB" w14:textId="77777777" w:rsidR="00930B7F" w:rsidRDefault="00930B7F" w:rsidP="004F11DE">
      <w:pPr>
        <w:rPr>
          <w:rFonts w:ascii="Times New Roman" w:hAnsi="Times New Roman" w:cs="Times New Roman"/>
        </w:rPr>
      </w:pPr>
    </w:p>
    <w:p w14:paraId="76C010F8" w14:textId="77777777" w:rsidR="004F11DE" w:rsidRDefault="004F11DE" w:rsidP="004F11DE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01075E9" w14:textId="77777777" w:rsidR="004F11DE" w:rsidRDefault="004F11DE" w:rsidP="004F11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Zestaw kreatywny – Zielona Energia – 2 zestawy</w:t>
      </w:r>
    </w:p>
    <w:p w14:paraId="70AD6142" w14:textId="5FEB9E31" w:rsidR="00635467" w:rsidRPr="00635467" w:rsidRDefault="00635467" w:rsidP="00635467">
      <w:pPr>
        <w:pStyle w:val="Nagwek1"/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b/>
          <w:bCs/>
          <w:color w:val="auto"/>
          <w:sz w:val="22"/>
          <w:szCs w:val="22"/>
        </w:rPr>
        <w:t>Zawartość</w:t>
      </w:r>
      <w:r w:rsidR="00DA75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A75D1" w:rsidRPr="00DA75D1">
        <w:rPr>
          <w:rFonts w:ascii="Times New Roman" w:hAnsi="Times New Roman" w:cs="Times New Roman"/>
          <w:b/>
          <w:bCs/>
          <w:color w:val="auto"/>
          <w:sz w:val="22"/>
          <w:szCs w:val="22"/>
        </w:rPr>
        <w:t>(co najmniej):</w:t>
      </w:r>
    </w:p>
    <w:p w14:paraId="46790AED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elementy elektrowni wiatrowej,,</w:t>
      </w:r>
    </w:p>
    <w:p w14:paraId="2CA4F9F2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elementy lampki dynamo,</w:t>
      </w:r>
    </w:p>
    <w:p w14:paraId="50157634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zegar z przewodami,</w:t>
      </w:r>
    </w:p>
    <w:p w14:paraId="6264990E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miedziane i cynkowe płytki,</w:t>
      </w:r>
    </w:p>
    <w:p w14:paraId="4850AB11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lampka LED,</w:t>
      </w:r>
    </w:p>
    <w:p w14:paraId="59BF841D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taśma,</w:t>
      </w:r>
    </w:p>
    <w:p w14:paraId="233C3DAE" w14:textId="77777777" w:rsidR="00635467" w:rsidRPr="00635467" w:rsidRDefault="00635467" w:rsidP="00635467">
      <w:pPr>
        <w:pStyle w:val="Nagwek1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5467">
        <w:rPr>
          <w:rFonts w:ascii="Times New Roman" w:hAnsi="Times New Roman" w:cs="Times New Roman"/>
          <w:color w:val="auto"/>
          <w:sz w:val="22"/>
          <w:szCs w:val="22"/>
        </w:rPr>
        <w:t>szczegółowa instrukcja</w:t>
      </w:r>
    </w:p>
    <w:p w14:paraId="5916FA53" w14:textId="77777777" w:rsidR="00635467" w:rsidRDefault="00635467" w:rsidP="00635467">
      <w:pPr>
        <w:pStyle w:val="Nagwek1"/>
        <w:spacing w:before="0"/>
        <w:rPr>
          <w:b/>
          <w:sz w:val="24"/>
          <w:szCs w:val="24"/>
        </w:rPr>
      </w:pPr>
    </w:p>
    <w:p w14:paraId="46480F00" w14:textId="77777777" w:rsidR="00635467" w:rsidRDefault="00635467" w:rsidP="0063546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2883E84" w14:textId="77777777" w:rsidR="004F11DE" w:rsidRDefault="004F11DE" w:rsidP="004F11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Energia odnawialna i ogniwa paliwowe – 1 zestaw</w:t>
      </w:r>
    </w:p>
    <w:p w14:paraId="5F2A3B77" w14:textId="1A267069" w:rsidR="00635467" w:rsidRPr="008B44F9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Zawartość</w:t>
      </w:r>
      <w:r w:rsidR="00DA7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A75D1" w:rsidRPr="00DA7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(co najmniej):</w:t>
      </w:r>
    </w:p>
    <w:p w14:paraId="72383944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miniturbina wiatrowa na maszcie (wys. 45 cm, </w:t>
      </w:r>
      <w:r w:rsidRPr="008B44F9">
        <w:rPr>
          <w:rFonts w:ascii="Cambria Math" w:eastAsia="Times New Roman" w:hAnsi="Cambria Math" w:cs="Cambria Math"/>
          <w:sz w:val="24"/>
          <w:szCs w:val="24"/>
          <w:lang w:eastAsia="pl-PL"/>
        </w:rPr>
        <w:t>⌀</w:t>
      </w: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wirnika 35 cm)</w:t>
      </w:r>
    </w:p>
    <w:p w14:paraId="71F9DB43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odwracalne ogniwo paliwowe typu PEM</w:t>
      </w:r>
    </w:p>
    <w:p w14:paraId="195D9965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do elektrolizy</w:t>
      </w:r>
    </w:p>
    <w:p w14:paraId="36D27B81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ogniwo fotowoltaiczne (panel słoneczny 1W)</w:t>
      </w:r>
    </w:p>
    <w:p w14:paraId="43D8C61A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ogniwo paliwowe na etanol</w:t>
      </w:r>
    </w:p>
    <w:p w14:paraId="6E349CCC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ogniwo paliwowe na słoną wodę</w:t>
      </w:r>
    </w:p>
    <w:p w14:paraId="737037A4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ogniwo paliwowe termoelektryczne</w:t>
      </w:r>
    </w:p>
    <w:p w14:paraId="33138065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 ręczny</w:t>
      </w:r>
    </w:p>
    <w:p w14:paraId="0E31793D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miernik wydajności ogniw paliwowych i generatorów wiatrowych</w:t>
      </w:r>
    </w:p>
    <w:p w14:paraId="1B04C4C5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kondensator</w:t>
      </w:r>
    </w:p>
    <w:p w14:paraId="20FD8878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silniczek elektrycznym ze śmigiełkiem</w:t>
      </w:r>
    </w:p>
    <w:p w14:paraId="39692156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LED</w:t>
      </w:r>
    </w:p>
    <w:p w14:paraId="1130AD7F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rezystora</w:t>
      </w:r>
    </w:p>
    <w:p w14:paraId="137C9F08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przewody</w:t>
      </w:r>
    </w:p>
    <w:p w14:paraId="2EEDAABB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</w:t>
      </w:r>
    </w:p>
    <w:p w14:paraId="6EBBA3F1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 dodatkowe</w:t>
      </w:r>
    </w:p>
    <w:p w14:paraId="2F8D56DA" w14:textId="77777777" w:rsidR="00635467" w:rsidRPr="008B44F9" w:rsidRDefault="00635467" w:rsidP="006354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9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zamykany</w:t>
      </w:r>
    </w:p>
    <w:p w14:paraId="069C8F7D" w14:textId="77777777" w:rsidR="00635467" w:rsidRPr="00AD432A" w:rsidRDefault="00635467" w:rsidP="0063546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60315BA4" w14:textId="147E297F" w:rsidR="004F11DE" w:rsidRDefault="00777758" w:rsidP="00777758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</w:rPr>
      </w:pPr>
      <w:r w:rsidRPr="00777758">
        <w:rPr>
          <w:rFonts w:ascii="Times New Roman" w:hAnsi="Times New Roman" w:cs="Times New Roman"/>
          <w:b/>
          <w:bCs/>
        </w:rPr>
        <w:t xml:space="preserve">Cześć 3: </w:t>
      </w:r>
      <w:r w:rsidR="00DA75D1">
        <w:rPr>
          <w:rFonts w:ascii="Times New Roman" w:hAnsi="Times New Roman" w:cs="Times New Roman"/>
          <w:b/>
          <w:bCs/>
        </w:rPr>
        <w:t>Elektrotechnika</w:t>
      </w:r>
    </w:p>
    <w:p w14:paraId="09DE431D" w14:textId="77777777" w:rsidR="00777758" w:rsidRPr="00A254A3" w:rsidRDefault="00777758" w:rsidP="00777758">
      <w:pPr>
        <w:pStyle w:val="Akapitzlist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536019">
        <w:rPr>
          <w:rFonts w:ascii="Times New Roman" w:hAnsi="Times New Roman" w:cs="Times New Roman"/>
          <w:b/>
          <w:bCs/>
        </w:rPr>
        <w:t xml:space="preserve">Zestaw do elektromagnetyzmu </w:t>
      </w:r>
      <w:r w:rsidRPr="00A254A3">
        <w:rPr>
          <w:rFonts w:ascii="Times New Roman" w:hAnsi="Times New Roman" w:cs="Times New Roman"/>
          <w:b/>
          <w:bCs/>
        </w:rPr>
        <w:t xml:space="preserve">- 1 </w:t>
      </w:r>
      <w:r>
        <w:rPr>
          <w:rFonts w:ascii="Times New Roman" w:hAnsi="Times New Roman" w:cs="Times New Roman"/>
          <w:b/>
          <w:bCs/>
        </w:rPr>
        <w:t>kpl.</w:t>
      </w:r>
      <w:r w:rsidRPr="00A254A3">
        <w:rPr>
          <w:rFonts w:ascii="Times New Roman" w:hAnsi="Times New Roman" w:cs="Times New Roman"/>
          <w:b/>
          <w:bCs/>
        </w:rPr>
        <w:t>:</w:t>
      </w:r>
    </w:p>
    <w:p w14:paraId="2EC16B67" w14:textId="77777777" w:rsidR="00777758" w:rsidRDefault="00777758" w:rsidP="007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019">
        <w:rPr>
          <w:rFonts w:ascii="Times New Roman" w:eastAsia="Times New Roman" w:hAnsi="Times New Roman" w:cs="Times New Roman"/>
          <w:lang w:eastAsia="pl-PL"/>
        </w:rPr>
        <w:t>Komplet przeznaczony jest do wykonywania doświadczeń z zakresu pola magnetycznego oraz elektromagnetycznego.</w:t>
      </w:r>
    </w:p>
    <w:p w14:paraId="4D422D47" w14:textId="77777777" w:rsidR="00777758" w:rsidRDefault="00777758" w:rsidP="007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019">
        <w:rPr>
          <w:rFonts w:ascii="Times New Roman" w:eastAsia="Times New Roman" w:hAnsi="Times New Roman" w:cs="Times New Roman"/>
          <w:lang w:eastAsia="pl-PL"/>
        </w:rPr>
        <w:t>Kompletny zestaw umożliwia przeprowadzenie podstawowych doświadczeń dotyczących sił i elektromagnetyzmu. Jako źródło energii może posłużyć baterie typu 3R12 które można umieścić we wchodzącej w skład zestawu kasecie na baterie.</w:t>
      </w:r>
    </w:p>
    <w:p w14:paraId="7ECFD4FB" w14:textId="77777777" w:rsidR="00777758" w:rsidRDefault="00777758" w:rsidP="007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019">
        <w:rPr>
          <w:rFonts w:ascii="Times New Roman" w:eastAsia="Times New Roman" w:hAnsi="Times New Roman" w:cs="Times New Roman"/>
          <w:lang w:eastAsia="pl-PL"/>
        </w:rPr>
        <w:t>Wymiary</w:t>
      </w:r>
      <w:r>
        <w:rPr>
          <w:rFonts w:ascii="Times New Roman" w:eastAsia="Times New Roman" w:hAnsi="Times New Roman" w:cs="Times New Roman"/>
          <w:lang w:eastAsia="pl-PL"/>
        </w:rPr>
        <w:t xml:space="preserve"> max.: </w:t>
      </w:r>
      <w:r w:rsidRPr="00536019">
        <w:rPr>
          <w:rFonts w:ascii="Times New Roman" w:eastAsia="Times New Roman" w:hAnsi="Times New Roman" w:cs="Times New Roman"/>
          <w:lang w:eastAsia="pl-PL"/>
        </w:rPr>
        <w:t>400 x 300 x 100 mm</w:t>
      </w:r>
    </w:p>
    <w:p w14:paraId="062A995F" w14:textId="77777777" w:rsidR="00777758" w:rsidRPr="00536019" w:rsidRDefault="00777758" w:rsidP="007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019">
        <w:rPr>
          <w:rFonts w:ascii="Times New Roman" w:eastAsia="Times New Roman" w:hAnsi="Times New Roman" w:cs="Times New Roman"/>
          <w:lang w:eastAsia="pl-PL"/>
        </w:rPr>
        <w:t xml:space="preserve">Ciężar </w:t>
      </w:r>
      <w:r>
        <w:rPr>
          <w:rFonts w:ascii="Times New Roman" w:eastAsia="Times New Roman" w:hAnsi="Times New Roman" w:cs="Times New Roman"/>
          <w:lang w:eastAsia="pl-PL"/>
        </w:rPr>
        <w:t>max.:</w:t>
      </w:r>
      <w:r w:rsidRPr="00536019">
        <w:rPr>
          <w:rFonts w:ascii="Times New Roman" w:eastAsia="Times New Roman" w:hAnsi="Times New Roman" w:cs="Times New Roman"/>
          <w:lang w:eastAsia="pl-PL"/>
        </w:rPr>
        <w:t xml:space="preserve"> 2,5 kg</w:t>
      </w:r>
    </w:p>
    <w:p w14:paraId="2B4A927A" w14:textId="77777777" w:rsidR="00777758" w:rsidRDefault="00777758" w:rsidP="00777758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7C6C84C7" w14:textId="77777777" w:rsidR="00D25872" w:rsidRPr="00A65916" w:rsidRDefault="00D25872" w:rsidP="00777758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66E2184D" w14:textId="77777777" w:rsidR="00777758" w:rsidRPr="00A65916" w:rsidRDefault="00777758" w:rsidP="00777758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536019">
        <w:rPr>
          <w:rFonts w:ascii="Times New Roman" w:hAnsi="Times New Roman" w:cs="Times New Roman"/>
          <w:b/>
          <w:bCs/>
        </w:rPr>
        <w:lastRenderedPageBreak/>
        <w:t xml:space="preserve">Zasilacz demonstracyjny </w:t>
      </w:r>
      <w:r w:rsidRPr="00A65916">
        <w:rPr>
          <w:rFonts w:ascii="Times New Roman" w:hAnsi="Times New Roman" w:cs="Times New Roman"/>
          <w:b/>
          <w:bCs/>
        </w:rPr>
        <w:t>– 1 sztuka:</w:t>
      </w:r>
    </w:p>
    <w:p w14:paraId="0ACB34D7" w14:textId="77777777" w:rsidR="00777758" w:rsidRDefault="00777758" w:rsidP="00777758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 xml:space="preserve">Zasilacz prądu stałego DC z płynną regulacją napięcia wyjściowego. </w:t>
      </w:r>
    </w:p>
    <w:p w14:paraId="30B6E10A" w14:textId="77777777" w:rsidR="00777758" w:rsidRDefault="00777758" w:rsidP="00777758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Dioda LED</w:t>
      </w:r>
    </w:p>
    <w:p w14:paraId="72E41AAA" w14:textId="77777777" w:rsidR="00777758" w:rsidRDefault="00777758" w:rsidP="00777758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36019">
        <w:rPr>
          <w:rFonts w:ascii="Times New Roman" w:hAnsi="Times New Roman" w:cs="Times New Roman"/>
        </w:rPr>
        <w:t>yświetlacze ciekłokrystaliczne (16 mm) wskazujące wartość napięcia wyjściowego (V)</w:t>
      </w:r>
      <w:r>
        <w:rPr>
          <w:rFonts w:ascii="Times New Roman" w:hAnsi="Times New Roman" w:cs="Times New Roman"/>
        </w:rPr>
        <w:t xml:space="preserve">, </w:t>
      </w:r>
      <w:r w:rsidRPr="00536019">
        <w:rPr>
          <w:rFonts w:ascii="Times New Roman" w:hAnsi="Times New Roman" w:cs="Times New Roman"/>
        </w:rPr>
        <w:t xml:space="preserve">wartość prądu obciążenia (A). </w:t>
      </w:r>
    </w:p>
    <w:p w14:paraId="33DFEA63" w14:textId="77777777" w:rsidR="00777758" w:rsidRDefault="00777758" w:rsidP="00777758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36019">
        <w:rPr>
          <w:rFonts w:ascii="Times New Roman" w:hAnsi="Times New Roman" w:cs="Times New Roman"/>
        </w:rPr>
        <w:t>egulacja napięcia wyjściowego oraz regulacja prądu obciążenia</w:t>
      </w:r>
      <w:r>
        <w:rPr>
          <w:rFonts w:ascii="Times New Roman" w:hAnsi="Times New Roman" w:cs="Times New Roman"/>
        </w:rPr>
        <w:t>.</w:t>
      </w:r>
    </w:p>
    <w:p w14:paraId="302FB0E8" w14:textId="77777777" w:rsidR="00777758" w:rsidRDefault="00777758" w:rsidP="00777758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 xml:space="preserve">Zabezpieczenie przeciwzwarciowe i przeciwprzeciążeniowe. </w:t>
      </w:r>
    </w:p>
    <w:p w14:paraId="30A27F10" w14:textId="77777777" w:rsidR="00777758" w:rsidRDefault="00777758" w:rsidP="0077775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Napięcie wejściowe: 115/230 V AC, 50-60 Hz (przełącznik zewnętrzny)</w:t>
      </w:r>
      <w:r>
        <w:rPr>
          <w:rFonts w:ascii="Times New Roman" w:hAnsi="Times New Roman" w:cs="Times New Roman"/>
        </w:rPr>
        <w:t>.</w:t>
      </w:r>
    </w:p>
    <w:p w14:paraId="64F146ED" w14:textId="77777777" w:rsidR="00777758" w:rsidRDefault="00777758" w:rsidP="0077775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36019">
        <w:rPr>
          <w:rFonts w:ascii="Times New Roman" w:hAnsi="Times New Roman" w:cs="Times New Roman"/>
        </w:rPr>
        <w:t>akres regulacji napięcia wyjściowego: 0-15 V  DC</w:t>
      </w:r>
      <w:r>
        <w:rPr>
          <w:rFonts w:ascii="Times New Roman" w:hAnsi="Times New Roman" w:cs="Times New Roman"/>
        </w:rPr>
        <w:t>.</w:t>
      </w:r>
    </w:p>
    <w:p w14:paraId="173AE231" w14:textId="77777777" w:rsidR="00777758" w:rsidRDefault="00777758" w:rsidP="0077775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36019">
        <w:rPr>
          <w:rFonts w:ascii="Times New Roman" w:hAnsi="Times New Roman" w:cs="Times New Roman"/>
        </w:rPr>
        <w:t>akres regulacji prądu obciążenia: 0-3 A  DC</w:t>
      </w:r>
      <w:r>
        <w:rPr>
          <w:rFonts w:ascii="Times New Roman" w:hAnsi="Times New Roman" w:cs="Times New Roman"/>
        </w:rPr>
        <w:t>.</w:t>
      </w:r>
    </w:p>
    <w:p w14:paraId="49044173" w14:textId="77777777" w:rsidR="00777758" w:rsidRDefault="00777758" w:rsidP="0077775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36019">
        <w:rPr>
          <w:rFonts w:ascii="Times New Roman" w:hAnsi="Times New Roman" w:cs="Times New Roman"/>
        </w:rPr>
        <w:t xml:space="preserve">abezpieczenie prądowe: 3 A. Moc wyjściowa: 45 W. </w:t>
      </w:r>
    </w:p>
    <w:p w14:paraId="434FB5D7" w14:textId="77777777" w:rsidR="00777758" w:rsidRDefault="00777758" w:rsidP="0077775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Wymiary</w:t>
      </w:r>
      <w:r>
        <w:rPr>
          <w:rFonts w:ascii="Times New Roman" w:hAnsi="Times New Roman" w:cs="Times New Roman"/>
        </w:rPr>
        <w:t xml:space="preserve"> max.</w:t>
      </w:r>
      <w:r w:rsidRPr="00536019">
        <w:rPr>
          <w:rFonts w:ascii="Times New Roman" w:hAnsi="Times New Roman" w:cs="Times New Roman"/>
        </w:rPr>
        <w:t>: 9,5x16x22,5 cm</w:t>
      </w:r>
      <w:r>
        <w:rPr>
          <w:rFonts w:ascii="Times New Roman" w:hAnsi="Times New Roman" w:cs="Times New Roman"/>
        </w:rPr>
        <w:t>.</w:t>
      </w:r>
    </w:p>
    <w:p w14:paraId="63FFC382" w14:textId="77777777" w:rsidR="00777758" w:rsidRPr="00536019" w:rsidRDefault="00777758" w:rsidP="0077775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36019">
        <w:rPr>
          <w:rFonts w:ascii="Times New Roman" w:hAnsi="Times New Roman" w:cs="Times New Roman"/>
        </w:rPr>
        <w:t>aga</w:t>
      </w:r>
      <w:r>
        <w:rPr>
          <w:rFonts w:ascii="Times New Roman" w:hAnsi="Times New Roman" w:cs="Times New Roman"/>
        </w:rPr>
        <w:t xml:space="preserve"> max.</w:t>
      </w:r>
      <w:r w:rsidRPr="00536019">
        <w:rPr>
          <w:rFonts w:ascii="Times New Roman" w:hAnsi="Times New Roman" w:cs="Times New Roman"/>
        </w:rPr>
        <w:t>: 2 kg.</w:t>
      </w:r>
    </w:p>
    <w:p w14:paraId="65FC3A3A" w14:textId="77777777" w:rsidR="00777758" w:rsidRPr="00A65916" w:rsidRDefault="00777758" w:rsidP="0077775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52A168" w14:textId="77777777" w:rsidR="00777758" w:rsidRPr="00A65916" w:rsidRDefault="00777758" w:rsidP="00777758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536019">
        <w:rPr>
          <w:rFonts w:ascii="Times New Roman" w:hAnsi="Times New Roman" w:cs="Times New Roman"/>
          <w:b/>
          <w:bCs/>
        </w:rPr>
        <w:t xml:space="preserve">Wielofunkcyjny przyrząd pomiarowy </w:t>
      </w:r>
      <w:r w:rsidRPr="00A65916">
        <w:rPr>
          <w:rFonts w:ascii="Times New Roman" w:hAnsi="Times New Roman" w:cs="Times New Roman"/>
          <w:b/>
          <w:bCs/>
        </w:rPr>
        <w:t xml:space="preserve">– 1 sztuka </w:t>
      </w:r>
    </w:p>
    <w:p w14:paraId="3506E08F" w14:textId="77777777" w:rsidR="00777758" w:rsidRDefault="00777758" w:rsidP="00777758">
      <w:pPr>
        <w:pStyle w:val="NormalnyWeb"/>
        <w:numPr>
          <w:ilvl w:val="0"/>
          <w:numId w:val="36"/>
        </w:numPr>
        <w:jc w:val="both"/>
        <w:rPr>
          <w:sz w:val="22"/>
          <w:szCs w:val="22"/>
        </w:rPr>
      </w:pPr>
      <w:r w:rsidRPr="00536019">
        <w:rPr>
          <w:sz w:val="22"/>
          <w:szCs w:val="22"/>
        </w:rPr>
        <w:t>Cyfrowy przyrząd łączący w sobie funkcje multimetra (DCV, ACV, DCA, ACA, Ohm) i przyrządu do pomiarów poziomu dźwięku, oświetlenia, wilgotności oraz temperatury.</w:t>
      </w:r>
    </w:p>
    <w:p w14:paraId="63E19641" w14:textId="77777777" w:rsidR="00777758" w:rsidRDefault="00777758" w:rsidP="00777758">
      <w:pPr>
        <w:pStyle w:val="NormalnyWeb"/>
        <w:numPr>
          <w:ilvl w:val="0"/>
          <w:numId w:val="36"/>
        </w:numPr>
        <w:jc w:val="both"/>
        <w:rPr>
          <w:sz w:val="22"/>
          <w:szCs w:val="22"/>
        </w:rPr>
      </w:pPr>
      <w:r w:rsidRPr="00536019">
        <w:rPr>
          <w:i/>
          <w:iCs/>
          <w:sz w:val="22"/>
          <w:szCs w:val="22"/>
          <w:u w:val="single"/>
        </w:rPr>
        <w:t>Parametry</w:t>
      </w:r>
      <w:r w:rsidRPr="00536019">
        <w:rPr>
          <w:sz w:val="22"/>
          <w:szCs w:val="22"/>
        </w:rPr>
        <w:t>:   </w:t>
      </w:r>
      <w:r>
        <w:rPr>
          <w:sz w:val="22"/>
          <w:szCs w:val="22"/>
        </w:rPr>
        <w:t xml:space="preserve">zakres pomiarów: </w:t>
      </w:r>
      <w:r w:rsidRPr="00536019">
        <w:rPr>
          <w:sz w:val="22"/>
          <w:szCs w:val="22"/>
        </w:rPr>
        <w:t>wilgotność względna: 33%...99%;   temp. otoczenia:  0°C … 50°C; 0,1°C; +/-3% + 3°C;   temperatura (sonda; termopara):  -20 … +1300°C; 0,1°C; +/-3% + 3°C;   oświetlenie:  4000/40000 Lux; +/-5%;   dźwięk:  35..100dB (30Hz..10kHz); krzywa C; +/-5dB przy 94dB;   DCV (prąd stały):  400mV/4/40/400/600V; 0,1mV +/-1,0%;   ACV (prąd zm.):  400mV/4/40/400/600V; 0,1mV; +/-1,0%; 50...400Hz;   DCA: 400/4000µA/40/400mA/10A; 0,1µA; +/-1,0%;   ACA:  400/4000µA/40/400mA/10A; 0,1µA; +/-1,2%;   Ohm:  400Ω /4/40/400kΩ/4/40MΩ; 0,1 Ω; +/-1,5%.</w:t>
      </w:r>
    </w:p>
    <w:p w14:paraId="604E2051" w14:textId="77777777" w:rsidR="00777758" w:rsidRPr="00A254A3" w:rsidRDefault="00777758" w:rsidP="0077775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3AA210" w14:textId="77777777" w:rsidR="00777758" w:rsidRDefault="00777758" w:rsidP="00777758">
      <w:pPr>
        <w:pStyle w:val="Akapitzlist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536019">
        <w:rPr>
          <w:rFonts w:ascii="Times New Roman" w:eastAsia="Calibri" w:hAnsi="Times New Roman" w:cs="Times New Roman"/>
          <w:b/>
          <w:bCs/>
          <w:kern w:val="0"/>
          <w14:ligatures w14:val="none"/>
        </w:rPr>
        <w:t>Tor powietrzny</w:t>
      </w:r>
      <w:r w:rsidRPr="00536019">
        <w:rPr>
          <w:rFonts w:ascii="Times New Roman" w:hAnsi="Times New Roman" w:cs="Times New Roman"/>
          <w:b/>
          <w:bCs/>
        </w:rPr>
        <w:t xml:space="preserve"> </w:t>
      </w:r>
      <w:r w:rsidRPr="00A254A3">
        <w:rPr>
          <w:rFonts w:ascii="Times New Roman" w:hAnsi="Times New Roman" w:cs="Times New Roman"/>
          <w:b/>
          <w:bCs/>
        </w:rPr>
        <w:t xml:space="preserve">– 1 </w:t>
      </w:r>
      <w:r>
        <w:rPr>
          <w:rFonts w:ascii="Times New Roman" w:hAnsi="Times New Roman" w:cs="Times New Roman"/>
          <w:b/>
          <w:bCs/>
        </w:rPr>
        <w:t>kpl</w:t>
      </w:r>
    </w:p>
    <w:p w14:paraId="54680319" w14:textId="77777777" w:rsidR="00777758" w:rsidRPr="00536019" w:rsidRDefault="00777758" w:rsidP="00777758">
      <w:pPr>
        <w:spacing w:after="200" w:line="276" w:lineRule="auto"/>
        <w:ind w:left="360"/>
        <w:rPr>
          <w:rFonts w:ascii="Times New Roman" w:hAnsi="Times New Roman" w:cs="Times New Roman"/>
          <w:b/>
          <w:bCs/>
        </w:rPr>
      </w:pPr>
      <w:r w:rsidRPr="00536019">
        <w:rPr>
          <w:rFonts w:ascii="Times New Roman" w:hAnsi="Times New Roman" w:cs="Times New Roman"/>
        </w:rPr>
        <w:t>Tor powietrzny przeznaczony jest do badania ruchu jednostajnego, jednostajnie przyspieszonego, II Prawa Newtona, zderzeń sprężystych i niesprężystych.</w:t>
      </w:r>
    </w:p>
    <w:p w14:paraId="354BB445" w14:textId="77777777" w:rsidR="00777758" w:rsidRPr="00536019" w:rsidRDefault="00777758" w:rsidP="00777758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536019">
        <w:rPr>
          <w:rFonts w:ascii="Times New Roman" w:hAnsi="Times New Roman" w:cs="Times New Roman"/>
          <w:i/>
          <w:iCs/>
        </w:rPr>
        <w:t xml:space="preserve">SKŁAD ZESTAWU:                      </w:t>
      </w:r>
    </w:p>
    <w:p w14:paraId="344F7AE8" w14:textId="77777777" w:rsidR="00777758" w:rsidRPr="00536019" w:rsidRDefault="00777758" w:rsidP="00777758">
      <w:pPr>
        <w:pStyle w:val="Akapitzlist"/>
        <w:spacing w:after="200" w:line="276" w:lineRule="auto"/>
        <w:ind w:left="709"/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- Liniowy tor powietrzny L-150 cm z kompletem akcesoriów</w:t>
      </w:r>
    </w:p>
    <w:p w14:paraId="682AE6D4" w14:textId="77777777" w:rsidR="00777758" w:rsidRPr="00536019" w:rsidRDefault="00777758" w:rsidP="00777758">
      <w:pPr>
        <w:pStyle w:val="Akapitzlist"/>
        <w:spacing w:after="200" w:line="276" w:lineRule="auto"/>
        <w:ind w:left="709"/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- Licznik elektroniczny z czujnikami w ruchu</w:t>
      </w:r>
    </w:p>
    <w:p w14:paraId="50E636F8" w14:textId="77777777" w:rsidR="00777758" w:rsidRDefault="00777758" w:rsidP="00777758">
      <w:pPr>
        <w:pStyle w:val="Akapitzlist"/>
        <w:spacing w:after="200" w:line="276" w:lineRule="auto"/>
        <w:ind w:left="709"/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- Dmuchawa elektryczna (350W, głośność max 60 dB - cicha)</w:t>
      </w:r>
    </w:p>
    <w:p w14:paraId="2AD7ADC6" w14:textId="77777777" w:rsidR="00777758" w:rsidRDefault="00777758" w:rsidP="00777758">
      <w:pPr>
        <w:pStyle w:val="Akapitzlist"/>
        <w:spacing w:after="200" w:line="276" w:lineRule="auto"/>
        <w:ind w:left="709"/>
        <w:rPr>
          <w:rFonts w:ascii="Times New Roman" w:hAnsi="Times New Roman" w:cs="Times New Roman"/>
        </w:rPr>
      </w:pPr>
    </w:p>
    <w:p w14:paraId="37767F40" w14:textId="77777777" w:rsidR="00777758" w:rsidRPr="00A254A3" w:rsidRDefault="00777758" w:rsidP="00777758">
      <w:pPr>
        <w:pStyle w:val="Akapitzlist"/>
        <w:spacing w:after="200" w:line="276" w:lineRule="auto"/>
        <w:ind w:left="709"/>
        <w:rPr>
          <w:rFonts w:ascii="Times New Roman" w:hAnsi="Times New Roman" w:cs="Times New Roman"/>
        </w:rPr>
      </w:pPr>
    </w:p>
    <w:p w14:paraId="57FC9D4E" w14:textId="77777777" w:rsidR="00777758" w:rsidRPr="002D7749" w:rsidRDefault="00777758" w:rsidP="0077775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536019">
        <w:rPr>
          <w:rFonts w:ascii="Times New Roman" w:hAnsi="Times New Roman" w:cs="Times New Roman"/>
          <w:b/>
          <w:bCs/>
        </w:rPr>
        <w:t xml:space="preserve">Wysokotemperaturowy model silnika Stirlinga </w:t>
      </w:r>
      <w:r>
        <w:rPr>
          <w:rFonts w:ascii="Times New Roman" w:hAnsi="Times New Roman" w:cs="Times New Roman"/>
          <w:b/>
          <w:bCs/>
        </w:rPr>
        <w:t>- 1 sztuka</w:t>
      </w:r>
    </w:p>
    <w:p w14:paraId="112B9820" w14:textId="77777777" w:rsidR="00777758" w:rsidRPr="00542B25" w:rsidRDefault="00777758" w:rsidP="0077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i parametry:</w:t>
      </w:r>
    </w:p>
    <w:p w14:paraId="5077AE7C" w14:textId="77777777" w:rsidR="00777758" w:rsidRPr="00542B25" w:rsidRDefault="00777758" w:rsidP="007777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całego silnika: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około</w:t>
      </w: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165x90x90mm</w:t>
      </w:r>
    </w:p>
    <w:p w14:paraId="1A6DA0FE" w14:textId="77777777" w:rsidR="00777758" w:rsidRPr="00542B25" w:rsidRDefault="00777758" w:rsidP="007777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podstawy: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165x90x6mm</w:t>
      </w:r>
    </w:p>
    <w:p w14:paraId="7AC5F0DC" w14:textId="77777777" w:rsidR="00777758" w:rsidRPr="00542B25" w:rsidRDefault="00777758" w:rsidP="007777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koła zamachowego:   60mm</w:t>
      </w:r>
    </w:p>
    <w:p w14:paraId="16B617CB" w14:textId="77777777" w:rsidR="00777758" w:rsidRPr="00542B25" w:rsidRDefault="00777758" w:rsidP="007777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szklanych cylindrów: 16mm</w:t>
      </w:r>
    </w:p>
    <w:p w14:paraId="62BB8190" w14:textId="77777777" w:rsidR="00777758" w:rsidRPr="00542B25" w:rsidRDefault="00777758" w:rsidP="007777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generatora: 5V</w:t>
      </w:r>
    </w:p>
    <w:p w14:paraId="4E6661B4" w14:textId="77777777" w:rsidR="00777758" w:rsidRDefault="00777758" w:rsidP="007777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25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prędkość obrotowa:   1800 obrotów na minutę</w:t>
      </w:r>
    </w:p>
    <w:p w14:paraId="48BF21EA" w14:textId="199718A5" w:rsidR="00777758" w:rsidRPr="00536019" w:rsidRDefault="00777758" w:rsidP="0077775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6019">
        <w:rPr>
          <w:rFonts w:ascii="Times New Roman" w:eastAsia="Calibri" w:hAnsi="Times New Roman" w:cs="Times New Roman"/>
          <w:b/>
          <w:bCs/>
          <w:kern w:val="0"/>
          <w14:ligatures w14:val="none"/>
        </w:rPr>
        <w:lastRenderedPageBreak/>
        <w:t xml:space="preserve">Przewody połączeniowe bananowe –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1 komplet</w:t>
      </w:r>
    </w:p>
    <w:p w14:paraId="6784DA95" w14:textId="77777777" w:rsidR="00777758" w:rsidRDefault="00777758" w:rsidP="00777758">
      <w:pPr>
        <w:jc w:val="both"/>
        <w:rPr>
          <w:rFonts w:ascii="Times New Roman" w:hAnsi="Times New Roman" w:cs="Times New Roman"/>
        </w:rPr>
      </w:pPr>
      <w:r w:rsidRPr="00536019">
        <w:rPr>
          <w:rFonts w:ascii="Times New Roman" w:hAnsi="Times New Roman" w:cs="Times New Roman"/>
        </w:rPr>
        <w:t>Przewody długości 50 cm z wtykami bananowymi (4 mm) pozwalające na przyłączanie wielu przewodów (piętrowo) do jednego punktu. Komplet 2 przewodów: czerwony + czarny.</w:t>
      </w:r>
    </w:p>
    <w:p w14:paraId="6EC27864" w14:textId="77777777" w:rsidR="00777758" w:rsidRDefault="00777758" w:rsidP="00777758">
      <w:pPr>
        <w:jc w:val="both"/>
        <w:rPr>
          <w:rFonts w:ascii="Times New Roman" w:hAnsi="Times New Roman" w:cs="Times New Roman"/>
        </w:rPr>
      </w:pPr>
    </w:p>
    <w:p w14:paraId="3591949B" w14:textId="77777777" w:rsidR="00777758" w:rsidRDefault="00777758" w:rsidP="0077775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8564F8">
        <w:rPr>
          <w:rFonts w:ascii="Times New Roman" w:hAnsi="Times New Roman" w:cs="Times New Roman"/>
          <w:b/>
          <w:bCs/>
        </w:rPr>
        <w:t>Magnez neodymowy – 1 kpl.</w:t>
      </w:r>
    </w:p>
    <w:p w14:paraId="2CFED6F3" w14:textId="77777777" w:rsidR="00777758" w:rsidRPr="008564F8" w:rsidRDefault="00777758" w:rsidP="00777758">
      <w:pPr>
        <w:rPr>
          <w:rFonts w:ascii="Times New Roman" w:hAnsi="Times New Roman" w:cs="Times New Roman"/>
        </w:rPr>
      </w:pPr>
      <w:r w:rsidRPr="008564F8">
        <w:rPr>
          <w:rFonts w:ascii="Times New Roman" w:hAnsi="Times New Roman" w:cs="Times New Roman"/>
        </w:rPr>
        <w:t>Magnesy neodymowe w kształcie walca o średnicy 10 mm i wysokości 4 mm. Komplet 10 szt.</w:t>
      </w:r>
    </w:p>
    <w:p w14:paraId="76A71271" w14:textId="53919F42" w:rsidR="00777758" w:rsidRPr="00777758" w:rsidRDefault="00777758" w:rsidP="00777758">
      <w:pPr>
        <w:jc w:val="both"/>
        <w:rPr>
          <w:rFonts w:ascii="Times New Roman" w:hAnsi="Times New Roman" w:cs="Times New Roman"/>
          <w:b/>
          <w:bCs/>
        </w:rPr>
      </w:pPr>
    </w:p>
    <w:sectPr w:rsidR="00777758" w:rsidRPr="00777758" w:rsidSect="00A254A3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4BA2" w14:textId="77777777" w:rsidR="0066766C" w:rsidRDefault="0066766C" w:rsidP="0066766C">
      <w:pPr>
        <w:spacing w:after="0" w:line="240" w:lineRule="auto"/>
      </w:pPr>
      <w:r>
        <w:separator/>
      </w:r>
    </w:p>
  </w:endnote>
  <w:endnote w:type="continuationSeparator" w:id="0">
    <w:p w14:paraId="0B2DE558" w14:textId="77777777" w:rsidR="0066766C" w:rsidRDefault="0066766C" w:rsidP="0066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3354" w14:textId="77777777" w:rsidR="0066766C" w:rsidRDefault="0066766C" w:rsidP="0066766C">
      <w:pPr>
        <w:spacing w:after="0" w:line="240" w:lineRule="auto"/>
      </w:pPr>
      <w:r>
        <w:separator/>
      </w:r>
    </w:p>
  </w:footnote>
  <w:footnote w:type="continuationSeparator" w:id="0">
    <w:p w14:paraId="4BE6DC2D" w14:textId="77777777" w:rsidR="0066766C" w:rsidRDefault="0066766C" w:rsidP="0066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B5D9" w14:textId="7A3F171A" w:rsidR="00C24BE2" w:rsidRPr="00C24BE2" w:rsidRDefault="00E13B42" w:rsidP="00C24BE2">
    <w:pPr>
      <w:suppressAutoHyphens/>
      <w:autoSpaceDN w:val="0"/>
      <w:spacing w:line="254" w:lineRule="auto"/>
      <w:rPr>
        <w:rFonts w:ascii="Calibri" w:eastAsia="Calibri" w:hAnsi="Calibri" w:cs="Calibri"/>
        <w:kern w:val="3"/>
        <w14:ligatures w14:val="none"/>
      </w:rPr>
    </w:pPr>
    <w:r w:rsidRPr="00C24BE2">
      <w:rPr>
        <w:rFonts w:ascii="Calibri" w:eastAsia="Calibri" w:hAnsi="Calibri" w:cs="Calibri"/>
        <w:noProof/>
        <w:kern w:val="3"/>
        <w14:ligatures w14:val="none"/>
      </w:rPr>
      <w:drawing>
        <wp:anchor distT="0" distB="0" distL="114300" distR="114300" simplePos="0" relativeHeight="251662336" behindDoc="0" locked="0" layoutInCell="1" allowOverlap="1" wp14:anchorId="3A29F7A2" wp14:editId="31151E04">
          <wp:simplePos x="0" y="0"/>
          <wp:positionH relativeFrom="margin">
            <wp:posOffset>4826635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24BE2">
      <w:rPr>
        <w:rFonts w:ascii="Calibri" w:eastAsia="Calibri" w:hAnsi="Calibri" w:cs="Calibri"/>
        <w:noProof/>
        <w:kern w:val="3"/>
        <w14:ligatures w14:val="none"/>
      </w:rPr>
      <w:drawing>
        <wp:anchor distT="0" distB="0" distL="114300" distR="114300" simplePos="0" relativeHeight="251661312" behindDoc="0" locked="0" layoutInCell="1" allowOverlap="1" wp14:anchorId="69A3879E" wp14:editId="45749889">
          <wp:simplePos x="0" y="0"/>
          <wp:positionH relativeFrom="column">
            <wp:posOffset>3200400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24BE2">
      <w:rPr>
        <w:rFonts w:ascii="Calibri" w:eastAsia="Calibri" w:hAnsi="Calibri" w:cs="Calibri"/>
        <w:noProof/>
        <w:kern w:val="3"/>
        <w14:ligatures w14:val="none"/>
      </w:rPr>
      <w:drawing>
        <wp:anchor distT="0" distB="0" distL="114300" distR="114300" simplePos="0" relativeHeight="251660288" behindDoc="1" locked="0" layoutInCell="1" allowOverlap="1" wp14:anchorId="4B7D1CEA" wp14:editId="4F9E5883">
          <wp:simplePos x="0" y="0"/>
          <wp:positionH relativeFrom="column">
            <wp:posOffset>1600200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BE2">
      <w:rPr>
        <w:rFonts w:ascii="Calibri" w:eastAsia="Calibri" w:hAnsi="Calibri" w:cs="Calibri"/>
        <w:noProof/>
        <w:kern w:val="3"/>
        <w14:ligatures w14:val="none"/>
      </w:rPr>
      <w:drawing>
        <wp:anchor distT="0" distB="0" distL="114300" distR="114300" simplePos="0" relativeHeight="251659264" behindDoc="0" locked="0" layoutInCell="1" allowOverlap="1" wp14:anchorId="1F21558A" wp14:editId="61663628">
          <wp:simplePos x="0" y="0"/>
          <wp:positionH relativeFrom="margin">
            <wp:posOffset>-209550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24BE2" w:rsidRPr="00C24BE2">
      <w:rPr>
        <w:rFonts w:ascii="Calibri" w:eastAsia="Calibri" w:hAnsi="Calibri" w:cs="Calibri"/>
        <w:kern w:val="3"/>
        <w14:ligatures w14:val="none"/>
      </w:rPr>
      <w:t xml:space="preserve">    </w:t>
    </w:r>
  </w:p>
  <w:p w14:paraId="77A94009" w14:textId="77777777" w:rsidR="00C24BE2" w:rsidRPr="00C24BE2" w:rsidRDefault="00C24BE2" w:rsidP="00C24BE2">
    <w:pPr>
      <w:suppressAutoHyphens/>
      <w:autoSpaceDN w:val="0"/>
      <w:spacing w:after="0" w:line="254" w:lineRule="auto"/>
      <w:jc w:val="center"/>
      <w:rPr>
        <w:rFonts w:ascii="Calibri" w:eastAsia="Calibri" w:hAnsi="Calibri" w:cs="Calibri"/>
        <w:kern w:val="3"/>
        <w:sz w:val="18"/>
        <w:szCs w:val="18"/>
        <w14:ligatures w14:val="none"/>
      </w:rPr>
    </w:pPr>
    <w:r w:rsidRPr="00C24BE2">
      <w:rPr>
        <w:rFonts w:ascii="Calibri" w:eastAsia="Calibri" w:hAnsi="Calibri" w:cs="Calibri"/>
        <w:kern w:val="3"/>
        <w:sz w:val="18"/>
        <w:szCs w:val="18"/>
        <w14:ligatures w14:val="none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330AA35D" w14:textId="1D1C1431" w:rsidR="00C24BE2" w:rsidRPr="00C24BE2" w:rsidRDefault="00C24BE2" w:rsidP="00C24BE2">
    <w:pPr>
      <w:suppressAutoHyphens/>
      <w:autoSpaceDN w:val="0"/>
      <w:spacing w:line="254" w:lineRule="auto"/>
      <w:jc w:val="center"/>
      <w:rPr>
        <w:rFonts w:ascii="Calibri" w:eastAsia="Calibri" w:hAnsi="Calibri" w:cs="Calibri"/>
        <w:kern w:val="3"/>
        <w:sz w:val="18"/>
        <w:szCs w:val="18"/>
        <w14:ligatures w14:val="none"/>
      </w:rPr>
    </w:pPr>
    <w:bookmarkStart w:id="3" w:name="_Hlk143602329"/>
    <w:bookmarkStart w:id="4" w:name="_Hlk143602330"/>
    <w:bookmarkStart w:id="5" w:name="_Hlk143602331"/>
    <w:bookmarkStart w:id="6" w:name="_Hlk143602332"/>
    <w:r w:rsidRPr="00C24BE2">
      <w:rPr>
        <w:rFonts w:ascii="Calibri" w:eastAsia="Calibri" w:hAnsi="Calibri" w:cs="Calibri"/>
        <w:kern w:val="3"/>
        <w:sz w:val="18"/>
        <w:szCs w:val="18"/>
        <w14:ligatures w14:val="none"/>
      </w:rPr>
      <w:t>w kwocie 64.134,95 zł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979"/>
    <w:multiLevelType w:val="multilevel"/>
    <w:tmpl w:val="E60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96689"/>
    <w:multiLevelType w:val="hybridMultilevel"/>
    <w:tmpl w:val="36FCBACA"/>
    <w:lvl w:ilvl="0" w:tplc="681EE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D7A"/>
    <w:multiLevelType w:val="hybridMultilevel"/>
    <w:tmpl w:val="9726F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E4A8F"/>
    <w:multiLevelType w:val="hybridMultilevel"/>
    <w:tmpl w:val="30824D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60553"/>
    <w:multiLevelType w:val="hybridMultilevel"/>
    <w:tmpl w:val="690ED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31901"/>
    <w:multiLevelType w:val="hybridMultilevel"/>
    <w:tmpl w:val="C4B8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D4433"/>
    <w:multiLevelType w:val="hybridMultilevel"/>
    <w:tmpl w:val="59B25A9A"/>
    <w:lvl w:ilvl="0" w:tplc="5DFE4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09F9"/>
    <w:multiLevelType w:val="hybridMultilevel"/>
    <w:tmpl w:val="61A69140"/>
    <w:lvl w:ilvl="0" w:tplc="CF208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175E"/>
    <w:multiLevelType w:val="multilevel"/>
    <w:tmpl w:val="6EF2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07477"/>
    <w:multiLevelType w:val="hybridMultilevel"/>
    <w:tmpl w:val="8520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33C1"/>
    <w:multiLevelType w:val="hybridMultilevel"/>
    <w:tmpl w:val="3DDC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6964"/>
    <w:multiLevelType w:val="hybridMultilevel"/>
    <w:tmpl w:val="C454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EF"/>
    <w:multiLevelType w:val="hybridMultilevel"/>
    <w:tmpl w:val="5E30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1EB8"/>
    <w:multiLevelType w:val="hybridMultilevel"/>
    <w:tmpl w:val="83B6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0C96"/>
    <w:multiLevelType w:val="hybridMultilevel"/>
    <w:tmpl w:val="F310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751D4"/>
    <w:multiLevelType w:val="hybridMultilevel"/>
    <w:tmpl w:val="05D4F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16F0"/>
    <w:multiLevelType w:val="hybridMultilevel"/>
    <w:tmpl w:val="30E4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67AE"/>
    <w:multiLevelType w:val="hybridMultilevel"/>
    <w:tmpl w:val="B1C8EB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E14EDC"/>
    <w:multiLevelType w:val="hybridMultilevel"/>
    <w:tmpl w:val="BB60099E"/>
    <w:lvl w:ilvl="0" w:tplc="2BC823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4F2EEFBE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4E0523"/>
    <w:multiLevelType w:val="hybridMultilevel"/>
    <w:tmpl w:val="856A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6410"/>
    <w:multiLevelType w:val="hybridMultilevel"/>
    <w:tmpl w:val="EBD8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A6042"/>
    <w:multiLevelType w:val="hybridMultilevel"/>
    <w:tmpl w:val="25CED4C6"/>
    <w:lvl w:ilvl="0" w:tplc="4DF4F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5824"/>
    <w:multiLevelType w:val="multilevel"/>
    <w:tmpl w:val="2F3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1019"/>
    <w:multiLevelType w:val="hybridMultilevel"/>
    <w:tmpl w:val="A4FE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87B4E"/>
    <w:multiLevelType w:val="hybridMultilevel"/>
    <w:tmpl w:val="C4546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50450"/>
    <w:multiLevelType w:val="hybridMultilevel"/>
    <w:tmpl w:val="F44C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4F14"/>
    <w:multiLevelType w:val="hybridMultilevel"/>
    <w:tmpl w:val="45A8A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6645A"/>
    <w:multiLevelType w:val="hybridMultilevel"/>
    <w:tmpl w:val="C4546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073D"/>
    <w:multiLevelType w:val="hybridMultilevel"/>
    <w:tmpl w:val="BFDE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188D"/>
    <w:multiLevelType w:val="hybridMultilevel"/>
    <w:tmpl w:val="42C60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335578"/>
    <w:multiLevelType w:val="hybridMultilevel"/>
    <w:tmpl w:val="2D1C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041DF"/>
    <w:multiLevelType w:val="hybridMultilevel"/>
    <w:tmpl w:val="D25468A2"/>
    <w:lvl w:ilvl="0" w:tplc="89B0C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23095"/>
    <w:multiLevelType w:val="hybridMultilevel"/>
    <w:tmpl w:val="EF74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92468"/>
    <w:multiLevelType w:val="hybridMultilevel"/>
    <w:tmpl w:val="BFDA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F46B9"/>
    <w:multiLevelType w:val="multilevel"/>
    <w:tmpl w:val="E9D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7A2C36"/>
    <w:multiLevelType w:val="hybridMultilevel"/>
    <w:tmpl w:val="78F0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9924">
    <w:abstractNumId w:val="21"/>
  </w:num>
  <w:num w:numId="2" w16cid:durableId="828711414">
    <w:abstractNumId w:val="7"/>
  </w:num>
  <w:num w:numId="3" w16cid:durableId="1266041526">
    <w:abstractNumId w:val="1"/>
  </w:num>
  <w:num w:numId="4" w16cid:durableId="1950313222">
    <w:abstractNumId w:val="6"/>
  </w:num>
  <w:num w:numId="5" w16cid:durableId="1447307703">
    <w:abstractNumId w:val="16"/>
  </w:num>
  <w:num w:numId="6" w16cid:durableId="2130201588">
    <w:abstractNumId w:val="18"/>
  </w:num>
  <w:num w:numId="7" w16cid:durableId="541601772">
    <w:abstractNumId w:val="23"/>
  </w:num>
  <w:num w:numId="8" w16cid:durableId="981344795">
    <w:abstractNumId w:val="37"/>
  </w:num>
  <w:num w:numId="9" w16cid:durableId="1073240065">
    <w:abstractNumId w:val="32"/>
  </w:num>
  <w:num w:numId="10" w16cid:durableId="1577784142">
    <w:abstractNumId w:val="11"/>
  </w:num>
  <w:num w:numId="11" w16cid:durableId="1247807114">
    <w:abstractNumId w:val="36"/>
  </w:num>
  <w:num w:numId="12" w16cid:durableId="1199930448">
    <w:abstractNumId w:val="10"/>
  </w:num>
  <w:num w:numId="13" w16cid:durableId="530413982">
    <w:abstractNumId w:val="15"/>
  </w:num>
  <w:num w:numId="14" w16cid:durableId="703364571">
    <w:abstractNumId w:val="3"/>
  </w:num>
  <w:num w:numId="15" w16cid:durableId="928778951">
    <w:abstractNumId w:val="25"/>
  </w:num>
  <w:num w:numId="16" w16cid:durableId="1338389990">
    <w:abstractNumId w:val="5"/>
  </w:num>
  <w:num w:numId="17" w16cid:durableId="835732454">
    <w:abstractNumId w:val="33"/>
  </w:num>
  <w:num w:numId="18" w16cid:durableId="434907664">
    <w:abstractNumId w:val="14"/>
  </w:num>
  <w:num w:numId="19" w16cid:durableId="1825850665">
    <w:abstractNumId w:val="19"/>
  </w:num>
  <w:num w:numId="20" w16cid:durableId="1865242549">
    <w:abstractNumId w:val="20"/>
  </w:num>
  <w:num w:numId="21" w16cid:durableId="267782798">
    <w:abstractNumId w:val="31"/>
  </w:num>
  <w:num w:numId="22" w16cid:durableId="875195161">
    <w:abstractNumId w:val="29"/>
  </w:num>
  <w:num w:numId="23" w16cid:durableId="49112090">
    <w:abstractNumId w:val="13"/>
  </w:num>
  <w:num w:numId="24" w16cid:durableId="2001033112">
    <w:abstractNumId w:val="0"/>
  </w:num>
  <w:num w:numId="25" w16cid:durableId="831288494">
    <w:abstractNumId w:val="34"/>
  </w:num>
  <w:num w:numId="26" w16cid:durableId="245113792">
    <w:abstractNumId w:val="4"/>
  </w:num>
  <w:num w:numId="27" w16cid:durableId="1139611910">
    <w:abstractNumId w:val="17"/>
  </w:num>
  <w:num w:numId="28" w16cid:durableId="1984190016">
    <w:abstractNumId w:val="26"/>
  </w:num>
  <w:num w:numId="29" w16cid:durableId="839075786">
    <w:abstractNumId w:val="35"/>
  </w:num>
  <w:num w:numId="30" w16cid:durableId="1723212616">
    <w:abstractNumId w:val="9"/>
  </w:num>
  <w:num w:numId="31" w16cid:durableId="1993174122">
    <w:abstractNumId w:val="12"/>
  </w:num>
  <w:num w:numId="32" w16cid:durableId="1740517581">
    <w:abstractNumId w:val="24"/>
  </w:num>
  <w:num w:numId="33" w16cid:durableId="1315723774">
    <w:abstractNumId w:val="8"/>
  </w:num>
  <w:num w:numId="34" w16cid:durableId="1142692011">
    <w:abstractNumId w:val="27"/>
  </w:num>
  <w:num w:numId="35" w16cid:durableId="123544932">
    <w:abstractNumId w:val="2"/>
  </w:num>
  <w:num w:numId="36" w16cid:durableId="457992551">
    <w:abstractNumId w:val="30"/>
  </w:num>
  <w:num w:numId="37" w16cid:durableId="1677607720">
    <w:abstractNumId w:val="22"/>
  </w:num>
  <w:num w:numId="38" w16cid:durableId="4501282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99"/>
    <w:rsid w:val="000E3A5D"/>
    <w:rsid w:val="00253766"/>
    <w:rsid w:val="002D7749"/>
    <w:rsid w:val="002F13DF"/>
    <w:rsid w:val="004F11DE"/>
    <w:rsid w:val="00621C0C"/>
    <w:rsid w:val="00635467"/>
    <w:rsid w:val="0066766C"/>
    <w:rsid w:val="00740699"/>
    <w:rsid w:val="00777758"/>
    <w:rsid w:val="007D4267"/>
    <w:rsid w:val="00843BB4"/>
    <w:rsid w:val="008742AD"/>
    <w:rsid w:val="008F238C"/>
    <w:rsid w:val="00930B7F"/>
    <w:rsid w:val="00A254A3"/>
    <w:rsid w:val="00A42B65"/>
    <w:rsid w:val="00A65916"/>
    <w:rsid w:val="00A77437"/>
    <w:rsid w:val="00AC076E"/>
    <w:rsid w:val="00B10F6A"/>
    <w:rsid w:val="00B44E1E"/>
    <w:rsid w:val="00B826BF"/>
    <w:rsid w:val="00C24BE2"/>
    <w:rsid w:val="00C77CB7"/>
    <w:rsid w:val="00CD2303"/>
    <w:rsid w:val="00D25872"/>
    <w:rsid w:val="00D61B2B"/>
    <w:rsid w:val="00D70B3B"/>
    <w:rsid w:val="00DA75D1"/>
    <w:rsid w:val="00E13B42"/>
    <w:rsid w:val="00E24397"/>
    <w:rsid w:val="00E24E2B"/>
    <w:rsid w:val="00E646D9"/>
    <w:rsid w:val="00EE1496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DE273"/>
  <w15:chartTrackingRefBased/>
  <w15:docId w15:val="{79270BC1-041A-40C8-B622-F9899FD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1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25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267"/>
    <w:rPr>
      <w:b/>
      <w:bCs/>
      <w:sz w:val="20"/>
      <w:szCs w:val="20"/>
    </w:rPr>
  </w:style>
  <w:style w:type="table" w:styleId="Zwykatabela1">
    <w:name w:val="Plain Table 1"/>
    <w:basedOn w:val="Standardowy"/>
    <w:uiPriority w:val="41"/>
    <w:rsid w:val="006676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667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6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6C"/>
  </w:style>
  <w:style w:type="paragraph" w:styleId="Stopka">
    <w:name w:val="footer"/>
    <w:basedOn w:val="Normalny"/>
    <w:link w:val="StopkaZnak"/>
    <w:uiPriority w:val="99"/>
    <w:unhideWhenUsed/>
    <w:rsid w:val="0066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6C"/>
  </w:style>
  <w:style w:type="character" w:customStyle="1" w:styleId="Nagwek3Znak">
    <w:name w:val="Nagłówek 3 Znak"/>
    <w:basedOn w:val="Domylnaczcionkaakapitu"/>
    <w:link w:val="Nagwek3"/>
    <w:uiPriority w:val="9"/>
    <w:rsid w:val="00A254A3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F1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77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typ-matrycy?attribute_id=626044&amp;category_id=12807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expert.pl/poradniki-definicje/rozdzielczosc-podstawowa?attribute_id=626043&amp;category_id=128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diaexpert.pl/poradniki-definicje/wspolczynnik-kontrastu?attribute_id=626046&amp;category_id=12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expert.pl/poradniki-definicje/jasnosc-ansi-lumen?attribute_id=626040&amp;category_id=12807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61E4-CC14-479E-89A9-A19FF72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Małolepszy</dc:creator>
  <cp:keywords/>
  <dc:description/>
  <cp:lastModifiedBy>Janusz Helwig</cp:lastModifiedBy>
  <cp:revision>8</cp:revision>
  <dcterms:created xsi:type="dcterms:W3CDTF">2023-08-25T09:59:00Z</dcterms:created>
  <dcterms:modified xsi:type="dcterms:W3CDTF">2023-08-25T12:11:00Z</dcterms:modified>
</cp:coreProperties>
</file>