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3B" w:rsidRDefault="009B7DD1" w:rsidP="009B7DD1">
      <w:pPr>
        <w:jc w:val="right"/>
      </w:pPr>
      <w:r>
        <w:t>Świdwin, dnia 19.08.2019 r.</w:t>
      </w:r>
    </w:p>
    <w:p w:rsidR="009B7DD1" w:rsidRDefault="009B7DD1" w:rsidP="009B7DD1">
      <w:pPr>
        <w:jc w:val="both"/>
        <w:rPr>
          <w:b/>
        </w:rPr>
      </w:pPr>
      <w:r w:rsidRPr="009B7DD1">
        <w:rPr>
          <w:b/>
        </w:rPr>
        <w:t>GG.6840.2.3.2019</w:t>
      </w:r>
    </w:p>
    <w:p w:rsidR="009B7DD1" w:rsidRDefault="009B7DD1" w:rsidP="009B7DD1">
      <w:pPr>
        <w:jc w:val="both"/>
        <w:rPr>
          <w:b/>
        </w:rPr>
      </w:pPr>
    </w:p>
    <w:p w:rsidR="00DC4DE0" w:rsidRDefault="00DC4DE0" w:rsidP="009B7DD1">
      <w:pPr>
        <w:jc w:val="both"/>
        <w:rPr>
          <w:b/>
        </w:rPr>
      </w:pPr>
    </w:p>
    <w:p w:rsidR="009B7DD1" w:rsidRDefault="00DE1AD4" w:rsidP="009B7DD1">
      <w:pPr>
        <w:jc w:val="center"/>
        <w:rPr>
          <w:b/>
        </w:rPr>
      </w:pPr>
      <w:r>
        <w:rPr>
          <w:b/>
        </w:rPr>
        <w:t>SPROSTOWANIE</w:t>
      </w:r>
    </w:p>
    <w:p w:rsidR="00926620" w:rsidRDefault="00926620" w:rsidP="009B7DD1">
      <w:pPr>
        <w:jc w:val="center"/>
        <w:rPr>
          <w:b/>
        </w:rPr>
      </w:pPr>
    </w:p>
    <w:p w:rsidR="00F73EB0" w:rsidRDefault="00DE1AD4" w:rsidP="00DC4DE0">
      <w:pPr>
        <w:spacing w:line="360" w:lineRule="auto"/>
        <w:jc w:val="both"/>
      </w:pPr>
      <w:r>
        <w:t>Starosta Powiatu Świdwińskiego podaje do publicznej informacji</w:t>
      </w:r>
      <w:r w:rsidR="00F73EB0" w:rsidRPr="00F73EB0">
        <w:t xml:space="preserve">, </w:t>
      </w:r>
      <w:r>
        <w:t>i</w:t>
      </w:r>
      <w:r w:rsidR="00F73EB0" w:rsidRPr="00F73EB0">
        <w:t>ż</w:t>
      </w:r>
      <w:r w:rsidR="00F73EB0">
        <w:t xml:space="preserve"> w wykazie </w:t>
      </w:r>
      <w:r w:rsidR="00926620">
        <w:t xml:space="preserve">nieruchomości </w:t>
      </w:r>
      <w:r>
        <w:t xml:space="preserve">publikowanym w dniach od 14.08.2019 r. do dnia 04.09.2019 r. w pozycji nr 4 dotyczącej nieruchomości opisanej działką na 119/2 </w:t>
      </w:r>
      <w:r w:rsidR="00926620">
        <w:t>o pow. 0,1551 ha obr. Karsibór gmina Brzeżno</w:t>
      </w:r>
      <w:r w:rsidR="00F73EB0" w:rsidRPr="00F73EB0">
        <w:t xml:space="preserve"> </w:t>
      </w:r>
      <w:r w:rsidR="00926620">
        <w:t xml:space="preserve">nastąpiła  pomyłka </w:t>
      </w:r>
      <w:r w:rsidR="00DC4DE0">
        <w:t>polegająca na podaniu błędnej formy sprzedaży</w:t>
      </w:r>
      <w:r>
        <w:t xml:space="preserve"> nieruchomości</w:t>
      </w:r>
      <w:r w:rsidR="00DC4DE0">
        <w:t xml:space="preserve">, jak napisano w wykazie brzmi : ” </w:t>
      </w:r>
      <w:r w:rsidR="00DC4DE0" w:rsidRPr="00DC4DE0">
        <w:rPr>
          <w:b/>
        </w:rPr>
        <w:t>Sprzedaż w trybie przetargu ograniczonego w celu poprawy warunków zagospodarowania nieruchomości przyległej</w:t>
      </w:r>
      <w:r w:rsidR="00DC4DE0">
        <w:t>”</w:t>
      </w:r>
      <w:r>
        <w:t xml:space="preserve"> ,  </w:t>
      </w:r>
      <w:r>
        <w:t xml:space="preserve">zgodnie z Zarządzeniem Wojewody </w:t>
      </w:r>
      <w:r w:rsidR="00DC4DE0">
        <w:t xml:space="preserve">winna </w:t>
      </w:r>
      <w:r>
        <w:t>brzmieć:</w:t>
      </w:r>
      <w:bookmarkStart w:id="0" w:name="_GoBack"/>
      <w:bookmarkEnd w:id="0"/>
      <w:r w:rsidR="00DC4DE0">
        <w:t xml:space="preserve">  „</w:t>
      </w:r>
      <w:r w:rsidR="00DC4DE0" w:rsidRPr="00DC4DE0">
        <w:rPr>
          <w:b/>
        </w:rPr>
        <w:t>Sprzedaż w trybie bezprzetargowym w celu poprawy warunków zagospodarowania nieruchomości  przyległej</w:t>
      </w:r>
      <w:r w:rsidR="00DC4DE0">
        <w:t>”.</w:t>
      </w:r>
    </w:p>
    <w:p w:rsidR="00DC4DE0" w:rsidRDefault="00DC4DE0" w:rsidP="00DC4DE0">
      <w:pPr>
        <w:spacing w:line="360" w:lineRule="auto"/>
        <w:jc w:val="both"/>
      </w:pPr>
    </w:p>
    <w:p w:rsidR="00DC4DE0" w:rsidRPr="00F73EB0" w:rsidRDefault="00DC4DE0" w:rsidP="00926620">
      <w:pPr>
        <w:jc w:val="both"/>
      </w:pPr>
      <w:r>
        <w:tab/>
        <w:t>W pozostałym zakresie informacji zapisane w wykazie nie ulegają zmianom.</w:t>
      </w:r>
    </w:p>
    <w:sectPr w:rsidR="00DC4DE0" w:rsidRPr="00F7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92"/>
    <w:rsid w:val="007B6092"/>
    <w:rsid w:val="00926620"/>
    <w:rsid w:val="00982F81"/>
    <w:rsid w:val="009B7DD1"/>
    <w:rsid w:val="00A9348F"/>
    <w:rsid w:val="00DC4DE0"/>
    <w:rsid w:val="00DE1AD4"/>
    <w:rsid w:val="00DF543B"/>
    <w:rsid w:val="00F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2</cp:revision>
  <cp:lastPrinted>2019-08-27T08:26:00Z</cp:lastPrinted>
  <dcterms:created xsi:type="dcterms:W3CDTF">2019-08-27T07:27:00Z</dcterms:created>
  <dcterms:modified xsi:type="dcterms:W3CDTF">2019-08-27T08:31:00Z</dcterms:modified>
</cp:coreProperties>
</file>