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75" w:rsidRDefault="004C2075" w:rsidP="004C2075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2075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1 </w:t>
      </w:r>
    </w:p>
    <w:p w:rsidR="004C2075" w:rsidRPr="004C2075" w:rsidRDefault="004C2075" w:rsidP="004C2075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U</w:t>
      </w:r>
      <w:r w:rsidRPr="004C2075">
        <w:rPr>
          <w:rFonts w:ascii="Times New Roman" w:eastAsia="Times New Roman" w:hAnsi="Times New Roman" w:cs="Times New Roman"/>
          <w:b/>
          <w:sz w:val="20"/>
          <w:szCs w:val="20"/>
        </w:rPr>
        <w:t>chwały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Rady Powiatu </w:t>
      </w:r>
      <w:r w:rsidRPr="004C2075">
        <w:rPr>
          <w:rFonts w:ascii="Times New Roman" w:eastAsia="Times New Roman" w:hAnsi="Times New Roman" w:cs="Times New Roman"/>
          <w:b/>
          <w:sz w:val="20"/>
          <w:szCs w:val="20"/>
        </w:rPr>
        <w:t>Nr XI/41/15</w:t>
      </w:r>
    </w:p>
    <w:p w:rsidR="004C2075" w:rsidRDefault="004C2075" w:rsidP="00EF6553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4E7FEB" w:rsidRDefault="00EF6553" w:rsidP="00EF6553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EF6553">
        <w:rPr>
          <w:rFonts w:ascii="Times New Roman" w:eastAsia="Times New Roman" w:hAnsi="Times New Roman" w:cs="Times New Roman"/>
          <w:i/>
          <w:sz w:val="24"/>
        </w:rPr>
        <w:t>Regulamin udzielania dotacji celowej z budżetu Powiatu Świdwińskiego spółkom wodn</w:t>
      </w:r>
      <w:r w:rsidR="006835EE">
        <w:rPr>
          <w:rFonts w:ascii="Times New Roman" w:eastAsia="Times New Roman" w:hAnsi="Times New Roman" w:cs="Times New Roman"/>
          <w:i/>
          <w:sz w:val="24"/>
        </w:rPr>
        <w:t>ym oraz sposobu jej rozliczania.</w:t>
      </w:r>
    </w:p>
    <w:p w:rsidR="004E7FEB" w:rsidRDefault="004E7FEB" w:rsidP="00EF6553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F6553" w:rsidRPr="00EF6553" w:rsidRDefault="006835EE" w:rsidP="00EF6553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F6553" w:rsidRPr="004E7FEB" w:rsidRDefault="004E7FEB" w:rsidP="004E7FEB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7FEB">
        <w:rPr>
          <w:rFonts w:ascii="Times New Roman" w:eastAsia="Times New Roman" w:hAnsi="Times New Roman" w:cs="Times New Roman"/>
          <w:b/>
          <w:sz w:val="24"/>
        </w:rPr>
        <w:t>§ 1</w:t>
      </w:r>
    </w:p>
    <w:p w:rsidR="00FB6036" w:rsidRDefault="00FB6036" w:rsidP="00FB6036">
      <w:pPr>
        <w:spacing w:before="144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Ilekroć w </w:t>
      </w:r>
      <w:r w:rsidR="00EF6553">
        <w:rPr>
          <w:rFonts w:ascii="Times New Roman" w:eastAsia="Times New Roman" w:hAnsi="Times New Roman" w:cs="Times New Roman"/>
          <w:sz w:val="24"/>
        </w:rPr>
        <w:t>regulaminie</w:t>
      </w:r>
      <w:r>
        <w:rPr>
          <w:rFonts w:ascii="Times New Roman" w:eastAsia="Times New Roman" w:hAnsi="Times New Roman" w:cs="Times New Roman"/>
          <w:sz w:val="24"/>
        </w:rPr>
        <w:t xml:space="preserve"> jest mowa o:</w:t>
      </w:r>
    </w:p>
    <w:p w:rsidR="00FB6036" w:rsidRPr="00510D29" w:rsidRDefault="00FB6036" w:rsidP="00510D29">
      <w:pPr>
        <w:pStyle w:val="Akapitzlist"/>
        <w:numPr>
          <w:ilvl w:val="0"/>
          <w:numId w:val="14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10D29">
        <w:rPr>
          <w:rFonts w:ascii="Times New Roman" w:eastAsia="Times New Roman" w:hAnsi="Times New Roman" w:cs="Times New Roman"/>
          <w:sz w:val="24"/>
        </w:rPr>
        <w:t>spółkach</w:t>
      </w:r>
      <w:proofErr w:type="gramEnd"/>
      <w:r w:rsidRPr="00510D29">
        <w:rPr>
          <w:rFonts w:ascii="Times New Roman" w:eastAsia="Times New Roman" w:hAnsi="Times New Roman" w:cs="Times New Roman"/>
          <w:sz w:val="24"/>
        </w:rPr>
        <w:t xml:space="preserve"> wodnych - rozumie się przez to spółki wodne, o których mowa w przepisach ustawy z dnia 18 lipca 2001 r. </w:t>
      </w:r>
      <w:r w:rsidRPr="00510D29">
        <w:rPr>
          <w:rFonts w:ascii="Times New Roman" w:eastAsia="Times New Roman" w:hAnsi="Times New Roman" w:cs="Times New Roman"/>
          <w:i/>
          <w:sz w:val="24"/>
        </w:rPr>
        <w:t>Prawo wodne</w:t>
      </w:r>
    </w:p>
    <w:p w:rsidR="00076137" w:rsidRPr="00510D29" w:rsidRDefault="00FB6036" w:rsidP="00510D29">
      <w:pPr>
        <w:pStyle w:val="Akapitzlist"/>
        <w:numPr>
          <w:ilvl w:val="0"/>
          <w:numId w:val="14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10D29">
        <w:rPr>
          <w:rFonts w:ascii="Times New Roman" w:eastAsia="Times New Roman" w:hAnsi="Times New Roman" w:cs="Times New Roman"/>
          <w:sz w:val="24"/>
        </w:rPr>
        <w:t>kosztach</w:t>
      </w:r>
      <w:proofErr w:type="gramEnd"/>
      <w:r w:rsidRPr="00510D29">
        <w:rPr>
          <w:rFonts w:ascii="Times New Roman" w:eastAsia="Times New Roman" w:hAnsi="Times New Roman" w:cs="Times New Roman"/>
          <w:sz w:val="24"/>
        </w:rPr>
        <w:t xml:space="preserve"> kwalifikowanych zadania - rozumie się przez to koszty wykonania zadania określone zgodnie z przedstawionym kosztorysem inwestorskim opracowanym na podstawie obowiązujących przepisów w sprawie podstaw sporządzenia kosztorysu inwestorskiego w oparciu o Katalog Nakładów Rzeczowych, przy uwzględnieniu planowanej stawki roboczogodziny</w:t>
      </w:r>
      <w:r w:rsidR="00076137" w:rsidRPr="00510D29">
        <w:rPr>
          <w:rFonts w:ascii="Times New Roman" w:eastAsia="Times New Roman" w:hAnsi="Times New Roman" w:cs="Times New Roman"/>
          <w:sz w:val="24"/>
        </w:rPr>
        <w:t xml:space="preserve"> obowiązującej w Rejonowym Związku Spółek Wodnych w Świdwinie</w:t>
      </w:r>
      <w:r w:rsidR="009C332B" w:rsidRPr="00510D29">
        <w:rPr>
          <w:rFonts w:ascii="Times New Roman" w:eastAsia="Times New Roman" w:hAnsi="Times New Roman" w:cs="Times New Roman"/>
          <w:sz w:val="24"/>
        </w:rPr>
        <w:t>.</w:t>
      </w:r>
    </w:p>
    <w:p w:rsidR="00FB6036" w:rsidRPr="00510D29" w:rsidRDefault="00FB6036" w:rsidP="00510D29">
      <w:pPr>
        <w:pStyle w:val="Akapitzlist"/>
        <w:numPr>
          <w:ilvl w:val="0"/>
          <w:numId w:val="14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10D29">
        <w:rPr>
          <w:rFonts w:ascii="Times New Roman" w:eastAsia="Times New Roman" w:hAnsi="Times New Roman" w:cs="Times New Roman"/>
          <w:sz w:val="24"/>
        </w:rPr>
        <w:t>bieżącym</w:t>
      </w:r>
      <w:proofErr w:type="gramEnd"/>
      <w:r w:rsidRPr="00510D29">
        <w:rPr>
          <w:rFonts w:ascii="Times New Roman" w:eastAsia="Times New Roman" w:hAnsi="Times New Roman" w:cs="Times New Roman"/>
          <w:sz w:val="24"/>
        </w:rPr>
        <w:t xml:space="preserve"> utrzymaniu urządzeń wodnych melioracji szczegółowych - rozumie się przez to w szczególności eksploatację, konserwację oraz remont w celu zachowania funkcji urządzeń. </w:t>
      </w:r>
    </w:p>
    <w:p w:rsidR="00FB6036" w:rsidRDefault="00FB6036" w:rsidP="00FB6036">
      <w:pPr>
        <w:spacing w:before="82" w:after="0" w:line="240" w:lineRule="auto"/>
        <w:ind w:firstLine="32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6036" w:rsidRDefault="00FB6036" w:rsidP="00FB6036">
      <w:pPr>
        <w:spacing w:before="82" w:after="0" w:line="240" w:lineRule="auto"/>
        <w:ind w:firstLine="32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2.</w:t>
      </w:r>
    </w:p>
    <w:p w:rsidR="00FB6036" w:rsidRPr="00510D29" w:rsidRDefault="00FB6036" w:rsidP="00510D29">
      <w:pPr>
        <w:pStyle w:val="Akapitzlist"/>
        <w:numPr>
          <w:ilvl w:val="0"/>
          <w:numId w:val="16"/>
        </w:numPr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0D29">
        <w:rPr>
          <w:rFonts w:ascii="Times New Roman" w:eastAsia="Times New Roman" w:hAnsi="Times New Roman" w:cs="Times New Roman"/>
          <w:sz w:val="24"/>
        </w:rPr>
        <w:t>Spółka wodna, działająca na terenie Powiatu Świdwińskiego, może otrzymać pomoc finansową w formie dotacji celowej (zwaną dalej dotacją celową) z budżetu Powiatu Świdwińskiego z przeznaczeniem na bieżące utrzymanie urządzeń melioracji wodnych szczegółowych realizowanych na terenie Powiatu Świdwińskiego, a w szczególności na:</w:t>
      </w:r>
    </w:p>
    <w:p w:rsidR="00FB6036" w:rsidRPr="003913D0" w:rsidRDefault="00FB6036" w:rsidP="003913D0">
      <w:pPr>
        <w:pStyle w:val="Akapitzlist"/>
        <w:numPr>
          <w:ilvl w:val="0"/>
          <w:numId w:val="17"/>
        </w:numPr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913D0">
        <w:rPr>
          <w:rFonts w:ascii="Times New Roman" w:eastAsia="Times New Roman" w:hAnsi="Times New Roman" w:cs="Times New Roman"/>
          <w:sz w:val="24"/>
        </w:rPr>
        <w:t xml:space="preserve">wykaszanie, wygrabianie skarp i dna rowów, karczowanie lub wycięcie </w:t>
      </w:r>
      <w:proofErr w:type="gramStart"/>
      <w:r w:rsidRPr="003913D0">
        <w:rPr>
          <w:rFonts w:ascii="Times New Roman" w:eastAsia="Times New Roman" w:hAnsi="Times New Roman" w:cs="Times New Roman"/>
          <w:sz w:val="24"/>
        </w:rPr>
        <w:t xml:space="preserve">drzew </w:t>
      </w:r>
      <w:r w:rsidR="004C2075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Pr="003913D0">
        <w:rPr>
          <w:rFonts w:ascii="Times New Roman" w:eastAsia="Times New Roman" w:hAnsi="Times New Roman" w:cs="Times New Roman"/>
          <w:sz w:val="24"/>
        </w:rPr>
        <w:t>i</w:t>
      </w:r>
      <w:proofErr w:type="gramEnd"/>
      <w:r w:rsidRPr="003913D0">
        <w:rPr>
          <w:rFonts w:ascii="Times New Roman" w:eastAsia="Times New Roman" w:hAnsi="Times New Roman" w:cs="Times New Roman"/>
          <w:sz w:val="24"/>
        </w:rPr>
        <w:t xml:space="preserve"> krzewów ze skarp i dna rowów, odmulenie dna rowów przy maksymalnym zamuleniu do 40 cm, czyszczenie i naprawa budowli na rowach, naprawa skarp rowów;</w:t>
      </w:r>
    </w:p>
    <w:p w:rsidR="00FB6036" w:rsidRPr="003913D0" w:rsidRDefault="00FB6036" w:rsidP="003913D0">
      <w:pPr>
        <w:pStyle w:val="Akapitzlist"/>
        <w:numPr>
          <w:ilvl w:val="0"/>
          <w:numId w:val="17"/>
        </w:numPr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913D0">
        <w:rPr>
          <w:rFonts w:ascii="Times New Roman" w:eastAsia="Times New Roman" w:hAnsi="Times New Roman" w:cs="Times New Roman"/>
          <w:sz w:val="24"/>
        </w:rPr>
        <w:t>usuwanie</w:t>
      </w:r>
      <w:proofErr w:type="gramEnd"/>
      <w:r w:rsidRPr="003913D0">
        <w:rPr>
          <w:rFonts w:ascii="Times New Roman" w:eastAsia="Times New Roman" w:hAnsi="Times New Roman" w:cs="Times New Roman"/>
          <w:sz w:val="24"/>
        </w:rPr>
        <w:t xml:space="preserve"> tzw. „awarii drenarskich", polegających na: czyszczeniu, naprawie lub wymianie budowli drenarskich, czyszczeniu lub przekładaniu rurociągów drenarskich;</w:t>
      </w:r>
    </w:p>
    <w:p w:rsidR="00FB6036" w:rsidRPr="003913D0" w:rsidRDefault="00FB6036" w:rsidP="003913D0">
      <w:pPr>
        <w:pStyle w:val="Akapitzlist"/>
        <w:numPr>
          <w:ilvl w:val="0"/>
          <w:numId w:val="17"/>
        </w:numPr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913D0">
        <w:rPr>
          <w:rFonts w:ascii="Times New Roman" w:eastAsia="Times New Roman" w:hAnsi="Times New Roman" w:cs="Times New Roman"/>
          <w:sz w:val="24"/>
        </w:rPr>
        <w:t>naprawę</w:t>
      </w:r>
      <w:proofErr w:type="gramEnd"/>
      <w:r w:rsidRPr="003913D0">
        <w:rPr>
          <w:rFonts w:ascii="Times New Roman" w:eastAsia="Times New Roman" w:hAnsi="Times New Roman" w:cs="Times New Roman"/>
          <w:sz w:val="24"/>
        </w:rPr>
        <w:t xml:space="preserve"> innych budowli systemów melioracji wodnych szczegółowych.     </w:t>
      </w:r>
    </w:p>
    <w:p w:rsidR="00B2241A" w:rsidRDefault="00FB6036" w:rsidP="00FB6036">
      <w:pPr>
        <w:pStyle w:val="Akapitzlist"/>
        <w:numPr>
          <w:ilvl w:val="0"/>
          <w:numId w:val="16"/>
        </w:numPr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0D29">
        <w:rPr>
          <w:rFonts w:ascii="Times New Roman" w:eastAsia="Times New Roman" w:hAnsi="Times New Roman" w:cs="Times New Roman"/>
          <w:sz w:val="24"/>
        </w:rPr>
        <w:t>Wartość dotacji celowej, o której mowa w ust. 1, udzielanej w jednym postępowaniu na jednego wnioskodawcę nie może przekroczyć 50% wartości kosztów kwalifikowanych zadania.</w:t>
      </w:r>
    </w:p>
    <w:p w:rsidR="00787BFA" w:rsidRDefault="00787BFA" w:rsidP="00FB6036">
      <w:pPr>
        <w:pStyle w:val="Akapitzlist"/>
        <w:numPr>
          <w:ilvl w:val="0"/>
          <w:numId w:val="16"/>
        </w:numPr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sz w:val="24"/>
        </w:rPr>
        <w:t>przypadku gdy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dotacja, o której mowa w ust.1, stanowi pomoc publiczną lub pomoc de mini mis, jej udzielenie następuje z uwzględnieniem warunków dopuszczalności tej pomocy określonych w przepisach prawa Unii Europejskiej.</w:t>
      </w:r>
    </w:p>
    <w:p w:rsidR="00787BFA" w:rsidRPr="00510D29" w:rsidRDefault="00787BFA" w:rsidP="00787BFA">
      <w:pPr>
        <w:pStyle w:val="Akapitzlist"/>
        <w:spacing w:before="82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B6036" w:rsidRDefault="00FB6036" w:rsidP="00FB6036">
      <w:pPr>
        <w:spacing w:before="101"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959AB" w:rsidRPr="00A507FA" w:rsidRDefault="000959AB" w:rsidP="000959AB">
      <w:pPr>
        <w:spacing w:before="10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507FA">
        <w:rPr>
          <w:rFonts w:ascii="Times New Roman" w:eastAsia="Times New Roman" w:hAnsi="Times New Roman" w:cs="Times New Roman"/>
          <w:sz w:val="24"/>
        </w:rPr>
        <w:t xml:space="preserve">Warunkiem, jaki musi spełnić spółka wodna, aby ubiegać się o dotację celową jest prowadzenie działalności na terenie Powiatu Świdwińskiego.         </w:t>
      </w:r>
    </w:p>
    <w:p w:rsidR="00423671" w:rsidRDefault="00423671" w:rsidP="00076137">
      <w:pPr>
        <w:spacing w:before="10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036" w:rsidRDefault="00FB6036" w:rsidP="00FB6036">
      <w:pPr>
        <w:spacing w:before="72" w:after="0" w:line="240" w:lineRule="auto"/>
        <w:ind w:right="14" w:firstLine="34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4.</w:t>
      </w:r>
    </w:p>
    <w:p w:rsidR="00FB6036" w:rsidRPr="000714C5" w:rsidRDefault="00FB6036" w:rsidP="000714C5">
      <w:pPr>
        <w:pStyle w:val="Akapitzlist"/>
        <w:numPr>
          <w:ilvl w:val="0"/>
          <w:numId w:val="3"/>
        </w:numPr>
        <w:spacing w:before="72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</w:rPr>
      </w:pPr>
      <w:r w:rsidRPr="000714C5">
        <w:rPr>
          <w:rFonts w:ascii="Times New Roman" w:eastAsia="Times New Roman" w:hAnsi="Times New Roman" w:cs="Times New Roman"/>
          <w:sz w:val="24"/>
        </w:rPr>
        <w:t>Decyzja o naborze wniosków na otrzymanie dotacji celowych jest podejmowana przez Zarząd Powiatu Świdwińskiego w formie uchwały.</w:t>
      </w:r>
    </w:p>
    <w:p w:rsidR="00FB6036" w:rsidRPr="000714C5" w:rsidRDefault="00FB6036" w:rsidP="000714C5">
      <w:pPr>
        <w:pStyle w:val="Akapitzlist"/>
        <w:numPr>
          <w:ilvl w:val="0"/>
          <w:numId w:val="3"/>
        </w:numPr>
        <w:spacing w:before="72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</w:rPr>
      </w:pPr>
      <w:r w:rsidRPr="000714C5">
        <w:rPr>
          <w:rFonts w:ascii="Times New Roman" w:eastAsia="Times New Roman" w:hAnsi="Times New Roman" w:cs="Times New Roman"/>
          <w:sz w:val="24"/>
        </w:rPr>
        <w:t>Informacja o uchwale będzie podawana do publicznej wiadomości poprzez umieszczanie jej w Biuletynie Informacji Publicznej Powiatu Świdwińskiego.</w:t>
      </w:r>
    </w:p>
    <w:p w:rsidR="00FB6036" w:rsidRPr="000714C5" w:rsidRDefault="00FB6036" w:rsidP="000714C5">
      <w:pPr>
        <w:pStyle w:val="Akapitzlist"/>
        <w:numPr>
          <w:ilvl w:val="0"/>
          <w:numId w:val="3"/>
        </w:numPr>
        <w:spacing w:before="72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</w:rPr>
      </w:pPr>
      <w:r w:rsidRPr="000714C5">
        <w:rPr>
          <w:rFonts w:ascii="Times New Roman" w:eastAsia="Times New Roman" w:hAnsi="Times New Roman" w:cs="Times New Roman"/>
          <w:sz w:val="24"/>
        </w:rPr>
        <w:t>Spółka wodna może ubiegać się o udzielenie dotacji celowej składając wniosek, którego wzór stanowi załącznik</w:t>
      </w:r>
      <w:r w:rsidR="00423671" w:rsidRPr="000714C5">
        <w:rPr>
          <w:rFonts w:ascii="Times New Roman" w:eastAsia="Times New Roman" w:hAnsi="Times New Roman" w:cs="Times New Roman"/>
          <w:sz w:val="24"/>
        </w:rPr>
        <w:t xml:space="preserve"> nr </w:t>
      </w:r>
      <w:r w:rsidR="006835EE" w:rsidRPr="000714C5">
        <w:rPr>
          <w:rFonts w:ascii="Times New Roman" w:eastAsia="Times New Roman" w:hAnsi="Times New Roman" w:cs="Times New Roman"/>
          <w:sz w:val="24"/>
        </w:rPr>
        <w:t xml:space="preserve">1 </w:t>
      </w:r>
      <w:r w:rsidRPr="000714C5">
        <w:rPr>
          <w:rFonts w:ascii="Times New Roman" w:eastAsia="Times New Roman" w:hAnsi="Times New Roman" w:cs="Times New Roman"/>
          <w:sz w:val="24"/>
        </w:rPr>
        <w:t>do niniejsze</w:t>
      </w:r>
      <w:r w:rsidR="00423671" w:rsidRPr="000714C5">
        <w:rPr>
          <w:rFonts w:ascii="Times New Roman" w:eastAsia="Times New Roman" w:hAnsi="Times New Roman" w:cs="Times New Roman"/>
          <w:sz w:val="24"/>
        </w:rPr>
        <w:t>go</w:t>
      </w:r>
      <w:r w:rsidRPr="000714C5">
        <w:rPr>
          <w:rFonts w:ascii="Times New Roman" w:eastAsia="Times New Roman" w:hAnsi="Times New Roman" w:cs="Times New Roman"/>
          <w:sz w:val="24"/>
        </w:rPr>
        <w:t xml:space="preserve"> </w:t>
      </w:r>
      <w:r w:rsidR="00423671" w:rsidRPr="000714C5">
        <w:rPr>
          <w:rFonts w:ascii="Times New Roman" w:eastAsia="Times New Roman" w:hAnsi="Times New Roman" w:cs="Times New Roman"/>
          <w:sz w:val="24"/>
        </w:rPr>
        <w:t>regulaminu.</w:t>
      </w:r>
    </w:p>
    <w:p w:rsidR="00144B2C" w:rsidRPr="000714C5" w:rsidRDefault="00FB6036" w:rsidP="000714C5">
      <w:pPr>
        <w:pStyle w:val="Akapitzlist"/>
        <w:numPr>
          <w:ilvl w:val="0"/>
          <w:numId w:val="3"/>
        </w:numPr>
        <w:spacing w:before="72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</w:rPr>
      </w:pPr>
      <w:r w:rsidRPr="000714C5">
        <w:rPr>
          <w:rFonts w:ascii="Times New Roman" w:eastAsia="Times New Roman" w:hAnsi="Times New Roman" w:cs="Times New Roman"/>
          <w:sz w:val="24"/>
        </w:rPr>
        <w:t xml:space="preserve">Wniosek o udzielenie dotacji należy składać do Starostwa Powiatowego w Świdwinie lub korespondencyjnie, w terminie </w:t>
      </w:r>
      <w:r w:rsidR="00423671" w:rsidRPr="000714C5">
        <w:rPr>
          <w:rFonts w:ascii="Times New Roman" w:eastAsia="Times New Roman" w:hAnsi="Times New Roman" w:cs="Times New Roman"/>
          <w:sz w:val="24"/>
        </w:rPr>
        <w:t>do dnia 10 października roku kalendarzowego poprzedzającego rok budżetowy.</w:t>
      </w:r>
    </w:p>
    <w:p w:rsidR="00076137" w:rsidRPr="000714C5" w:rsidRDefault="00FB6036" w:rsidP="000714C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714C5">
        <w:rPr>
          <w:rFonts w:ascii="Times New Roman" w:eastAsia="Times New Roman" w:hAnsi="Times New Roman" w:cs="Times New Roman"/>
          <w:sz w:val="24"/>
        </w:rPr>
        <w:t>Wniosek, o udzielenie dotacji powinien być podpisany przez osobę (osoby) uprawnioną do składania oświadczeń woli w imieniu spółki wodnej.</w:t>
      </w:r>
      <w:r w:rsidR="00076137" w:rsidRPr="000714C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FB6036" w:rsidRPr="000714C5" w:rsidRDefault="00FB6036" w:rsidP="000714C5">
      <w:pPr>
        <w:pStyle w:val="Akapitzlist"/>
        <w:numPr>
          <w:ilvl w:val="0"/>
          <w:numId w:val="3"/>
        </w:numPr>
        <w:spacing w:before="72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</w:rPr>
      </w:pPr>
      <w:r w:rsidRPr="000714C5">
        <w:rPr>
          <w:rFonts w:ascii="Times New Roman" w:eastAsia="Times New Roman" w:hAnsi="Times New Roman" w:cs="Times New Roman"/>
          <w:sz w:val="24"/>
        </w:rPr>
        <w:t xml:space="preserve">Do ustalenia zachowania terminu złożenia wniosku stosuje się przepisy ustawy </w:t>
      </w:r>
      <w:r w:rsidR="004C2075">
        <w:rPr>
          <w:rFonts w:ascii="Times New Roman" w:eastAsia="Times New Roman" w:hAnsi="Times New Roman" w:cs="Times New Roman"/>
          <w:sz w:val="24"/>
        </w:rPr>
        <w:br/>
      </w:r>
      <w:r w:rsidRPr="000714C5">
        <w:rPr>
          <w:rFonts w:ascii="Times New Roman" w:eastAsia="Times New Roman" w:hAnsi="Times New Roman" w:cs="Times New Roman"/>
          <w:sz w:val="24"/>
        </w:rPr>
        <w:t xml:space="preserve">z dnia 14 czerwca 1960 r. Kodeks postępowania administracyjnego (Dz. U. </w:t>
      </w:r>
      <w:proofErr w:type="gramStart"/>
      <w:r w:rsidRPr="000714C5">
        <w:rPr>
          <w:rFonts w:ascii="Times New Roman" w:eastAsia="Times New Roman" w:hAnsi="Times New Roman" w:cs="Times New Roman"/>
          <w:sz w:val="24"/>
        </w:rPr>
        <w:t>z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2013 r., poz. 267 ze zm.).</w:t>
      </w:r>
    </w:p>
    <w:p w:rsidR="00FB6036" w:rsidRPr="000714C5" w:rsidRDefault="00FB6036" w:rsidP="000714C5">
      <w:pPr>
        <w:pStyle w:val="Akapitzlist"/>
        <w:numPr>
          <w:ilvl w:val="0"/>
          <w:numId w:val="3"/>
        </w:numPr>
        <w:spacing w:before="72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</w:rPr>
      </w:pPr>
      <w:r w:rsidRPr="000714C5">
        <w:rPr>
          <w:rFonts w:ascii="Times New Roman" w:eastAsia="Times New Roman" w:hAnsi="Times New Roman" w:cs="Times New Roman"/>
          <w:sz w:val="24"/>
        </w:rPr>
        <w:t>Wnioski złożone po terminie podlegają odrzuceniu.</w:t>
      </w:r>
    </w:p>
    <w:p w:rsidR="00FB6036" w:rsidRPr="000714C5" w:rsidRDefault="00FB6036" w:rsidP="000714C5">
      <w:pPr>
        <w:pStyle w:val="Akapitzlist"/>
        <w:numPr>
          <w:ilvl w:val="0"/>
          <w:numId w:val="3"/>
        </w:numPr>
        <w:spacing w:before="72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</w:rPr>
      </w:pPr>
      <w:r w:rsidRPr="000714C5">
        <w:rPr>
          <w:rFonts w:ascii="Times New Roman" w:eastAsia="Times New Roman" w:hAnsi="Times New Roman" w:cs="Times New Roman"/>
          <w:sz w:val="24"/>
        </w:rPr>
        <w:t>W przypadku stwierdzenia braków formalnych przedłożonych wniosków lub innych nieprawidłowości w ich sporządzeniu wzywa się Wnioskodawcę w formie pisemnej do ich usunięcia w terminie 7 dni od daty otrzymania wezwania, pod rygorem pozostawienia wniosku bez rozpoznania.</w:t>
      </w:r>
    </w:p>
    <w:p w:rsidR="00FB6036" w:rsidRPr="000714C5" w:rsidRDefault="00FB6036" w:rsidP="000714C5">
      <w:pPr>
        <w:pStyle w:val="Akapitzlist"/>
        <w:numPr>
          <w:ilvl w:val="0"/>
          <w:numId w:val="3"/>
        </w:numPr>
        <w:spacing w:before="72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</w:rPr>
      </w:pPr>
      <w:r w:rsidRPr="000714C5">
        <w:rPr>
          <w:rFonts w:ascii="Times New Roman" w:eastAsia="Times New Roman" w:hAnsi="Times New Roman" w:cs="Times New Roman"/>
          <w:sz w:val="24"/>
        </w:rPr>
        <w:t xml:space="preserve">Właściwy merytorycznie wydział </w:t>
      </w:r>
      <w:r w:rsidR="000714C5">
        <w:rPr>
          <w:rFonts w:ascii="Times New Roman" w:eastAsia="Times New Roman" w:hAnsi="Times New Roman" w:cs="Times New Roman"/>
          <w:sz w:val="24"/>
        </w:rPr>
        <w:t>S</w:t>
      </w:r>
      <w:r w:rsidRPr="000714C5">
        <w:rPr>
          <w:rFonts w:ascii="Times New Roman" w:eastAsia="Times New Roman" w:hAnsi="Times New Roman" w:cs="Times New Roman"/>
          <w:sz w:val="24"/>
        </w:rPr>
        <w:t xml:space="preserve">tarostwa </w:t>
      </w:r>
      <w:r w:rsidR="000714C5">
        <w:rPr>
          <w:rFonts w:ascii="Times New Roman" w:eastAsia="Times New Roman" w:hAnsi="Times New Roman" w:cs="Times New Roman"/>
          <w:sz w:val="24"/>
        </w:rPr>
        <w:t>P</w:t>
      </w:r>
      <w:r w:rsidRPr="000714C5">
        <w:rPr>
          <w:rFonts w:ascii="Times New Roman" w:eastAsia="Times New Roman" w:hAnsi="Times New Roman" w:cs="Times New Roman"/>
          <w:sz w:val="24"/>
        </w:rPr>
        <w:t>owiatowego prowadzi ewidencję wniosków, a jego pracownicy dokonują weryfikacji danych zawartych we wniosku.</w:t>
      </w:r>
    </w:p>
    <w:p w:rsidR="00FB6036" w:rsidRDefault="00FB6036" w:rsidP="00FB6036">
      <w:pPr>
        <w:spacing w:before="72"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4"/>
        </w:rPr>
      </w:pPr>
    </w:p>
    <w:p w:rsidR="00FB6036" w:rsidRDefault="00FB6036" w:rsidP="00FB6036">
      <w:pPr>
        <w:spacing w:before="72" w:after="0" w:line="245" w:lineRule="auto"/>
        <w:ind w:firstLine="32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5.</w:t>
      </w:r>
    </w:p>
    <w:p w:rsidR="00FB6036" w:rsidRPr="000714C5" w:rsidRDefault="00FB6036" w:rsidP="000714C5">
      <w:pPr>
        <w:pStyle w:val="Akapitzlist"/>
        <w:numPr>
          <w:ilvl w:val="0"/>
          <w:numId w:val="5"/>
        </w:numPr>
        <w:spacing w:before="72" w:after="0" w:line="245" w:lineRule="auto"/>
        <w:jc w:val="both"/>
        <w:rPr>
          <w:rFonts w:ascii="Times New Roman" w:eastAsia="Times New Roman" w:hAnsi="Times New Roman" w:cs="Times New Roman"/>
          <w:sz w:val="24"/>
        </w:rPr>
      </w:pPr>
      <w:r w:rsidRPr="000714C5">
        <w:rPr>
          <w:rFonts w:ascii="Times New Roman" w:eastAsia="Times New Roman" w:hAnsi="Times New Roman" w:cs="Times New Roman"/>
          <w:sz w:val="24"/>
        </w:rPr>
        <w:t>Decyzję o przyznaniu dotacji celowej Zarząd Powiatu Świdwińskiego podejmuje w drodze uchwały uwzględniając:</w:t>
      </w:r>
    </w:p>
    <w:p w:rsidR="00FB6036" w:rsidRPr="000714C5" w:rsidRDefault="00FB6036" w:rsidP="000714C5">
      <w:pPr>
        <w:pStyle w:val="Akapitzlist"/>
        <w:numPr>
          <w:ilvl w:val="0"/>
          <w:numId w:val="7"/>
        </w:numPr>
        <w:spacing w:before="34" w:after="0" w:line="283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4C5">
        <w:rPr>
          <w:rFonts w:ascii="Times New Roman" w:eastAsia="Times New Roman" w:hAnsi="Times New Roman" w:cs="Times New Roman"/>
          <w:sz w:val="24"/>
        </w:rPr>
        <w:t>wysokość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środków przeznaczonych na dotację dla spółek wodnych.</w:t>
      </w:r>
    </w:p>
    <w:p w:rsidR="00FB6036" w:rsidRPr="000714C5" w:rsidRDefault="00FB6036" w:rsidP="000714C5">
      <w:pPr>
        <w:pStyle w:val="Akapitzlist"/>
        <w:numPr>
          <w:ilvl w:val="0"/>
          <w:numId w:val="7"/>
        </w:numPr>
        <w:spacing w:before="34" w:after="0" w:line="283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4C5">
        <w:rPr>
          <w:rFonts w:ascii="Times New Roman" w:eastAsia="Times New Roman" w:hAnsi="Times New Roman" w:cs="Times New Roman"/>
          <w:sz w:val="24"/>
        </w:rPr>
        <w:t>liczbę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i wartość zgłoszonych wniosków.</w:t>
      </w:r>
    </w:p>
    <w:p w:rsidR="00FB6036" w:rsidRPr="000714C5" w:rsidRDefault="00FB6036" w:rsidP="000714C5">
      <w:pPr>
        <w:pStyle w:val="Akapitzlist"/>
        <w:numPr>
          <w:ilvl w:val="0"/>
          <w:numId w:val="5"/>
        </w:numPr>
        <w:spacing w:before="34" w:after="0" w:line="283" w:lineRule="auto"/>
        <w:jc w:val="both"/>
        <w:rPr>
          <w:rFonts w:ascii="Times New Roman" w:eastAsia="Times New Roman" w:hAnsi="Times New Roman" w:cs="Times New Roman"/>
          <w:sz w:val="24"/>
        </w:rPr>
      </w:pPr>
      <w:r w:rsidRPr="000714C5">
        <w:rPr>
          <w:rFonts w:ascii="Times New Roman" w:eastAsia="Times New Roman" w:hAnsi="Times New Roman" w:cs="Times New Roman"/>
          <w:sz w:val="24"/>
        </w:rPr>
        <w:t xml:space="preserve">Właściwy merytorycznie wydział </w:t>
      </w:r>
      <w:r w:rsidR="000714C5">
        <w:rPr>
          <w:rFonts w:ascii="Times New Roman" w:eastAsia="Times New Roman" w:hAnsi="Times New Roman" w:cs="Times New Roman"/>
          <w:sz w:val="24"/>
        </w:rPr>
        <w:t>S</w:t>
      </w:r>
      <w:r w:rsidRPr="000714C5">
        <w:rPr>
          <w:rFonts w:ascii="Times New Roman" w:eastAsia="Times New Roman" w:hAnsi="Times New Roman" w:cs="Times New Roman"/>
          <w:sz w:val="24"/>
        </w:rPr>
        <w:t xml:space="preserve">tarostwa </w:t>
      </w:r>
      <w:r w:rsidR="000714C5">
        <w:rPr>
          <w:rFonts w:ascii="Times New Roman" w:eastAsia="Times New Roman" w:hAnsi="Times New Roman" w:cs="Times New Roman"/>
          <w:sz w:val="24"/>
        </w:rPr>
        <w:t>P</w:t>
      </w:r>
      <w:r w:rsidRPr="000714C5">
        <w:rPr>
          <w:rFonts w:ascii="Times New Roman" w:eastAsia="Times New Roman" w:hAnsi="Times New Roman" w:cs="Times New Roman"/>
          <w:sz w:val="24"/>
        </w:rPr>
        <w:t>owiatowego powiadamia pisemnie spółki wodne o udzieleniu lub nie udzieleniu dotacji celowej z budżetu Powiatu Świdwińskiego oraz umieszcza informację w tym zakresie w Biuletynie Informacji Publicznej Powiatu Świdwińskiego.</w:t>
      </w:r>
    </w:p>
    <w:p w:rsidR="00FB6036" w:rsidRPr="000714C5" w:rsidRDefault="00FB6036" w:rsidP="000714C5">
      <w:pPr>
        <w:pStyle w:val="Akapitzlist"/>
        <w:numPr>
          <w:ilvl w:val="0"/>
          <w:numId w:val="5"/>
        </w:numPr>
        <w:spacing w:before="34" w:after="0" w:line="283" w:lineRule="auto"/>
        <w:jc w:val="both"/>
        <w:rPr>
          <w:rFonts w:ascii="Times New Roman" w:eastAsia="Times New Roman" w:hAnsi="Times New Roman" w:cs="Times New Roman"/>
          <w:sz w:val="24"/>
        </w:rPr>
      </w:pPr>
      <w:r w:rsidRPr="000714C5">
        <w:rPr>
          <w:rFonts w:ascii="Times New Roman" w:eastAsia="Times New Roman" w:hAnsi="Times New Roman" w:cs="Times New Roman"/>
          <w:sz w:val="24"/>
        </w:rPr>
        <w:t xml:space="preserve">Nie przewiduje się trybu odwoławczego od decyzji Zarządu Powiatu Świdwińskiego w sprawie udzielenia dotacji. </w:t>
      </w:r>
    </w:p>
    <w:p w:rsidR="00FB6036" w:rsidRDefault="00FB6036" w:rsidP="00FB6036">
      <w:pPr>
        <w:spacing w:before="34" w:after="0" w:line="283" w:lineRule="auto"/>
        <w:rPr>
          <w:rFonts w:ascii="Times New Roman" w:eastAsia="Times New Roman" w:hAnsi="Times New Roman" w:cs="Times New Roman"/>
          <w:sz w:val="24"/>
        </w:rPr>
      </w:pPr>
    </w:p>
    <w:p w:rsidR="00FB6036" w:rsidRDefault="00FB6036" w:rsidP="004C2075">
      <w:pPr>
        <w:spacing w:before="72" w:after="0" w:line="245" w:lineRule="auto"/>
        <w:ind w:firstLine="32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6.</w:t>
      </w:r>
    </w:p>
    <w:p w:rsidR="00FB6036" w:rsidRDefault="00FB6036" w:rsidP="00FB6036">
      <w:pPr>
        <w:spacing w:before="72" w:after="0" w:line="24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Warunkiem udzielenia przez Powiat Świdwiński dotacji celowej jest zawarcie ze spółką wodną, pisemnej umowy, która powinna określać w szczególności:</w:t>
      </w:r>
    </w:p>
    <w:p w:rsidR="00FB6036" w:rsidRPr="000714C5" w:rsidRDefault="00FB6036" w:rsidP="000714C5">
      <w:pPr>
        <w:pStyle w:val="Akapitzlist"/>
        <w:numPr>
          <w:ilvl w:val="0"/>
          <w:numId w:val="11"/>
        </w:numPr>
        <w:spacing w:before="10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714C5">
        <w:rPr>
          <w:rFonts w:ascii="Times New Roman" w:eastAsia="Times New Roman" w:hAnsi="Times New Roman" w:cs="Times New Roman"/>
          <w:sz w:val="24"/>
        </w:rPr>
        <w:t xml:space="preserve">szczegółowy opis zadania, </w:t>
      </w:r>
      <w:proofErr w:type="gramStart"/>
      <w:r w:rsidRPr="000714C5">
        <w:rPr>
          <w:rFonts w:ascii="Times New Roman" w:eastAsia="Times New Roman" w:hAnsi="Times New Roman" w:cs="Times New Roman"/>
          <w:sz w:val="24"/>
        </w:rPr>
        <w:t>cel na jaki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dotacja została przyznana oraz termin wykonania zadania;</w:t>
      </w:r>
    </w:p>
    <w:p w:rsidR="00FB6036" w:rsidRPr="000714C5" w:rsidRDefault="00FB6036" w:rsidP="000714C5">
      <w:pPr>
        <w:pStyle w:val="Akapitzlist"/>
        <w:numPr>
          <w:ilvl w:val="0"/>
          <w:numId w:val="11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4C5">
        <w:rPr>
          <w:rFonts w:ascii="Times New Roman" w:eastAsia="Times New Roman" w:hAnsi="Times New Roman" w:cs="Times New Roman"/>
          <w:sz w:val="24"/>
        </w:rPr>
        <w:t>wysokość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dotacji i tryb płatności;</w:t>
      </w:r>
    </w:p>
    <w:p w:rsidR="00FB6036" w:rsidRPr="000714C5" w:rsidRDefault="00FB6036" w:rsidP="000714C5">
      <w:pPr>
        <w:pStyle w:val="Akapitzlist"/>
        <w:numPr>
          <w:ilvl w:val="0"/>
          <w:numId w:val="11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4C5">
        <w:rPr>
          <w:rFonts w:ascii="Times New Roman" w:eastAsia="Times New Roman" w:hAnsi="Times New Roman" w:cs="Times New Roman"/>
          <w:sz w:val="24"/>
        </w:rPr>
        <w:t>zasady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wprowadzania zmian w zakresie finansowo- rzeczowym zadania;</w:t>
      </w:r>
    </w:p>
    <w:p w:rsidR="00FB6036" w:rsidRPr="000714C5" w:rsidRDefault="00FB6036" w:rsidP="000714C5">
      <w:pPr>
        <w:pStyle w:val="Akapitzlist"/>
        <w:numPr>
          <w:ilvl w:val="0"/>
          <w:numId w:val="11"/>
        </w:numPr>
        <w:spacing w:before="24"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4C5">
        <w:rPr>
          <w:rFonts w:ascii="Times New Roman" w:eastAsia="Times New Roman" w:hAnsi="Times New Roman" w:cs="Times New Roman"/>
          <w:sz w:val="24"/>
        </w:rPr>
        <w:t>termin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zakończenia zadania;</w:t>
      </w:r>
    </w:p>
    <w:p w:rsidR="00FB6036" w:rsidRPr="000714C5" w:rsidRDefault="00FB6036" w:rsidP="000714C5">
      <w:pPr>
        <w:pStyle w:val="Akapitzlist"/>
        <w:numPr>
          <w:ilvl w:val="0"/>
          <w:numId w:val="11"/>
        </w:numPr>
        <w:spacing w:before="14"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4C5">
        <w:rPr>
          <w:rFonts w:ascii="Times New Roman" w:eastAsia="Times New Roman" w:hAnsi="Times New Roman" w:cs="Times New Roman"/>
          <w:sz w:val="24"/>
        </w:rPr>
        <w:t>termin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i sposób rozliczenia udzielonej dotacji;</w:t>
      </w:r>
    </w:p>
    <w:p w:rsidR="004E7FEB" w:rsidRDefault="00FB6036" w:rsidP="00787BFA">
      <w:pPr>
        <w:pStyle w:val="Akapitzlist"/>
        <w:numPr>
          <w:ilvl w:val="0"/>
          <w:numId w:val="11"/>
        </w:numPr>
        <w:spacing w:before="10"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4C5">
        <w:rPr>
          <w:rFonts w:ascii="Times New Roman" w:eastAsia="Times New Roman" w:hAnsi="Times New Roman" w:cs="Times New Roman"/>
          <w:sz w:val="24"/>
        </w:rPr>
        <w:lastRenderedPageBreak/>
        <w:t>terminy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zwrotu niewykorzystanej części dotacji oraz dotacji wykorzystanej niezgodnie z przeznaczeniem, pobranej w nadmiernej wysokości lub nienależnie, nie dłuższe niż określone we właściwych przepisach normujących finanse publiczne.</w:t>
      </w:r>
    </w:p>
    <w:p w:rsidR="004C2075" w:rsidRPr="00787BFA" w:rsidRDefault="004C2075" w:rsidP="004C2075">
      <w:pPr>
        <w:pStyle w:val="Akapitzlist"/>
        <w:spacing w:before="10" w:after="0" w:line="259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B6036" w:rsidRDefault="00FB6036" w:rsidP="00FB6036">
      <w:pPr>
        <w:spacing w:before="67" w:after="0" w:line="245" w:lineRule="auto"/>
        <w:ind w:firstLine="32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7.</w:t>
      </w:r>
    </w:p>
    <w:p w:rsidR="00FB6036" w:rsidRDefault="00FB6036" w:rsidP="00FB6036">
      <w:pPr>
        <w:spacing w:before="67" w:after="0" w:line="24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Spółka wodna, która otrzymała dotację celową, dokonuje jej rozliczenia, przedkładając w Starostwie Powiatowym w Świdwinie lub korespondencyjnie:</w:t>
      </w:r>
    </w:p>
    <w:p w:rsidR="00FB6036" w:rsidRPr="000714C5" w:rsidRDefault="00FB6036" w:rsidP="000714C5">
      <w:pPr>
        <w:pStyle w:val="Akapitzlist"/>
        <w:numPr>
          <w:ilvl w:val="1"/>
          <w:numId w:val="3"/>
        </w:numPr>
        <w:spacing w:before="67" w:after="0" w:line="245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4C5">
        <w:rPr>
          <w:rFonts w:ascii="Times New Roman" w:eastAsia="Times New Roman" w:hAnsi="Times New Roman" w:cs="Times New Roman"/>
          <w:sz w:val="24"/>
        </w:rPr>
        <w:t>protokół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odbioru zadania;</w:t>
      </w:r>
    </w:p>
    <w:p w:rsidR="00FB6036" w:rsidRPr="000714C5" w:rsidRDefault="00FB6036" w:rsidP="000714C5">
      <w:pPr>
        <w:pStyle w:val="Akapitzlist"/>
        <w:numPr>
          <w:ilvl w:val="1"/>
          <w:numId w:val="3"/>
        </w:numPr>
        <w:spacing w:before="67" w:after="0" w:line="245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4C5">
        <w:rPr>
          <w:rFonts w:ascii="Times New Roman" w:eastAsia="Times New Roman" w:hAnsi="Times New Roman" w:cs="Times New Roman"/>
          <w:sz w:val="24"/>
        </w:rPr>
        <w:t>obmiar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robót;</w:t>
      </w:r>
    </w:p>
    <w:p w:rsidR="00FB6036" w:rsidRDefault="00FB6036" w:rsidP="000714C5">
      <w:pPr>
        <w:pStyle w:val="Akapitzlist"/>
        <w:numPr>
          <w:ilvl w:val="1"/>
          <w:numId w:val="3"/>
        </w:numPr>
        <w:spacing w:before="67" w:after="0" w:line="245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4C5">
        <w:rPr>
          <w:rFonts w:ascii="Times New Roman" w:eastAsia="Times New Roman" w:hAnsi="Times New Roman" w:cs="Times New Roman"/>
          <w:sz w:val="24"/>
        </w:rPr>
        <w:t>zestawienie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finansowo-rzeczowe poniesionych kosztów zadania z wyszczególnieniem na koszty pokryte z dotacji przekazanej na podstawie umowy oraz pokryte ze środków własnych Wnioskodawcy lub innych źródeł wraz z potwierdzonymi kopiami przywołanych w zestawieniu dokumentów oraz dokumentami potwierdzającymi dokonanie odpowiednich płatności;</w:t>
      </w:r>
    </w:p>
    <w:p w:rsidR="00FB6036" w:rsidRPr="000714C5" w:rsidRDefault="00FB6036" w:rsidP="000714C5">
      <w:pPr>
        <w:pStyle w:val="Akapitzlist"/>
        <w:numPr>
          <w:ilvl w:val="1"/>
          <w:numId w:val="3"/>
        </w:numPr>
        <w:spacing w:before="67" w:after="0" w:line="245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4C5">
        <w:rPr>
          <w:rFonts w:ascii="Times New Roman" w:eastAsia="Times New Roman" w:hAnsi="Times New Roman" w:cs="Times New Roman"/>
          <w:sz w:val="24"/>
        </w:rPr>
        <w:t>inne</w:t>
      </w:r>
      <w:proofErr w:type="gramEnd"/>
      <w:r w:rsidRPr="000714C5">
        <w:rPr>
          <w:rFonts w:ascii="Times New Roman" w:eastAsia="Times New Roman" w:hAnsi="Times New Roman" w:cs="Times New Roman"/>
          <w:sz w:val="24"/>
        </w:rPr>
        <w:t xml:space="preserve"> dokumenty wynikające z zapisów umowy, o której mowa w § 6.</w:t>
      </w:r>
    </w:p>
    <w:p w:rsidR="00FB6036" w:rsidRDefault="00FB6036" w:rsidP="00FB6036">
      <w:pPr>
        <w:spacing w:before="86" w:after="0" w:line="240" w:lineRule="auto"/>
        <w:ind w:firstLine="32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6036" w:rsidRDefault="00FB6036" w:rsidP="00FB6036">
      <w:pPr>
        <w:spacing w:before="86" w:after="0" w:line="240" w:lineRule="auto"/>
        <w:ind w:firstLine="32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8.</w:t>
      </w:r>
    </w:p>
    <w:p w:rsidR="00FB6036" w:rsidRDefault="00FB6036" w:rsidP="00FB6036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Dotacja celowa udzielona z budżetu Powiatu Świdwińskiego, wykorzystana niezgodnie z przeznaczeniem lub pobrana nienależnie lub w nadmiernej wysokości, podlega zwrotowi do budżetu powiatu wraz z odsetkami w wysokości określonej jak dla zaległości podatkowych, w ciągu 15 dni od dnia stwierdzenia okoliczności, o których mowa wyżej - zgodnie z art. 252 ustawy z dnia 27 sierpnia 2009 r. o finansach publicznych.</w:t>
      </w:r>
    </w:p>
    <w:p w:rsidR="00C6783D" w:rsidRDefault="00E404EA"/>
    <w:p w:rsidR="00422411" w:rsidRDefault="00422411"/>
    <w:p w:rsidR="00422411" w:rsidRPr="0060435A" w:rsidRDefault="00422411" w:rsidP="00422411">
      <w:pPr>
        <w:spacing w:before="40" w:after="0" w:line="238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60435A">
        <w:rPr>
          <w:rFonts w:ascii="Times New Roman" w:eastAsia="Times New Roman" w:hAnsi="Times New Roman"/>
          <w:b/>
          <w:bCs/>
          <w:color w:val="00000A"/>
          <w:sz w:val="20"/>
          <w:szCs w:val="20"/>
        </w:rPr>
        <w:t>Załącznik  do</w:t>
      </w:r>
      <w:proofErr w:type="gramEnd"/>
      <w:r w:rsidRPr="0060435A">
        <w:rPr>
          <w:rFonts w:ascii="Times New Roman" w:eastAsia="Times New Roman" w:hAnsi="Times New Roman"/>
          <w:b/>
          <w:bCs/>
          <w:color w:val="00000A"/>
          <w:sz w:val="20"/>
          <w:szCs w:val="20"/>
        </w:rPr>
        <w:t xml:space="preserve"> Regulaminu</w:t>
      </w:r>
    </w:p>
    <w:p w:rsidR="00422411" w:rsidRPr="00BB7A70" w:rsidRDefault="00422411" w:rsidP="00422411">
      <w:pPr>
        <w:spacing w:before="100" w:beforeAutospacing="1" w:after="0" w:line="238" w:lineRule="atLeast"/>
        <w:ind w:left="896"/>
        <w:rPr>
          <w:rFonts w:ascii="Times New Roman" w:eastAsia="Times New Roman" w:hAnsi="Times New Roman"/>
          <w:sz w:val="24"/>
          <w:szCs w:val="24"/>
        </w:rPr>
      </w:pPr>
    </w:p>
    <w:p w:rsidR="00422411" w:rsidRPr="00BB7A70" w:rsidRDefault="00422411" w:rsidP="00422411">
      <w:pPr>
        <w:spacing w:before="68" w:after="0" w:line="238" w:lineRule="atLeast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(pieczęć Wnioskodawcy)</w:t>
      </w:r>
    </w:p>
    <w:p w:rsidR="00422411" w:rsidRPr="00BB7A70" w:rsidRDefault="00422411" w:rsidP="00422411">
      <w:pPr>
        <w:spacing w:before="11" w:after="0" w:line="238" w:lineRule="atLeast"/>
        <w:ind w:right="3912"/>
        <w:jc w:val="right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WNIOSEK</w:t>
      </w:r>
    </w:p>
    <w:p w:rsidR="00422411" w:rsidRPr="00BB7A70" w:rsidRDefault="00422411" w:rsidP="00422411">
      <w:pPr>
        <w:spacing w:before="40" w:after="0" w:line="238" w:lineRule="atLeast"/>
        <w:ind w:left="2897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z </w:t>
      </w:r>
      <w:proofErr w:type="gramStart"/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dnia: ...............................................</w:t>
      </w:r>
      <w:proofErr w:type="gramEnd"/>
    </w:p>
    <w:p w:rsidR="00422411" w:rsidRPr="00BB7A70" w:rsidRDefault="00422411" w:rsidP="00422411">
      <w:pPr>
        <w:spacing w:before="119" w:after="0" w:line="238" w:lineRule="atLeast"/>
        <w:ind w:left="902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o</w:t>
      </w:r>
      <w:proofErr w:type="gramEnd"/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 przyznanie dotacji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 celowej </w:t>
      </w: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z budżetu Powiatu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Świdwińskiego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dla spółki wodnej</w:t>
      </w:r>
    </w:p>
    <w:p w:rsidR="00422411" w:rsidRPr="00BB7A70" w:rsidRDefault="00422411" w:rsidP="00422411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</w:rPr>
      </w:pPr>
    </w:p>
    <w:p w:rsidR="00422411" w:rsidRDefault="00422411" w:rsidP="00422411">
      <w:pPr>
        <w:spacing w:before="79" w:after="0" w:line="238" w:lineRule="atLeast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1. Dane dotyczące wnioskodawcy:</w:t>
      </w:r>
    </w:p>
    <w:p w:rsidR="00422411" w:rsidRDefault="00422411" w:rsidP="00422411">
      <w:pPr>
        <w:spacing w:before="79" w:after="0" w:line="238" w:lineRule="atLeast"/>
        <w:rPr>
          <w:rFonts w:ascii="Times New Roman" w:eastAsia="Times New Roman" w:hAnsi="Times New Roman"/>
          <w:color w:val="00000A"/>
          <w:sz w:val="24"/>
          <w:szCs w:val="24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 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a) nazwa Spółki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Wodnej .................................................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. </w:t>
      </w:r>
    </w:p>
    <w:p w:rsidR="00422411" w:rsidRPr="00BB7A70" w:rsidRDefault="00422411" w:rsidP="00422411">
      <w:pPr>
        <w:spacing w:before="79" w:after="0" w:line="238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>b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) dokładny adres: miejscowość</w:t>
      </w:r>
      <w:r>
        <w:rPr>
          <w:rFonts w:ascii="Times New Roman" w:eastAsia="Times New Roman" w:hAnsi="Times New Roman"/>
          <w:color w:val="00000A"/>
          <w:sz w:val="24"/>
          <w:szCs w:val="24"/>
        </w:rPr>
        <w:t>…………………….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ul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</w:t>
      </w:r>
    </w:p>
    <w:p w:rsidR="00422411" w:rsidRPr="00BB7A70" w:rsidRDefault="00422411" w:rsidP="00422411">
      <w:pPr>
        <w:spacing w:before="100" w:beforeAutospacing="1" w:after="0" w:line="278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gmina .................................................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powiat. ................................................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...................</w:t>
      </w:r>
    </w:p>
    <w:p w:rsidR="00422411" w:rsidRPr="0099107A" w:rsidRDefault="00422411" w:rsidP="00422411">
      <w:pPr>
        <w:spacing w:before="100" w:beforeAutospacing="1" w:after="0" w:line="278" w:lineRule="atLeast"/>
        <w:rPr>
          <w:rFonts w:ascii="Times New Roman" w:eastAsia="Times New Roman" w:hAnsi="Times New Roman"/>
          <w:sz w:val="24"/>
          <w:szCs w:val="24"/>
        </w:rPr>
      </w:pPr>
      <w:r w:rsidRPr="0099107A">
        <w:rPr>
          <w:rFonts w:ascii="Times New Roman" w:eastAsia="Times New Roman" w:hAnsi="Times New Roman"/>
          <w:color w:val="00000A"/>
          <w:sz w:val="24"/>
          <w:szCs w:val="24"/>
        </w:rPr>
        <w:t xml:space="preserve">d) </w:t>
      </w:r>
      <w:proofErr w:type="spellStart"/>
      <w:proofErr w:type="gramStart"/>
      <w:r w:rsidRPr="0099107A">
        <w:rPr>
          <w:rFonts w:ascii="Times New Roman" w:eastAsia="Times New Roman" w:hAnsi="Times New Roman"/>
          <w:color w:val="00000A"/>
          <w:sz w:val="24"/>
          <w:szCs w:val="24"/>
        </w:rPr>
        <w:t>tel</w:t>
      </w:r>
      <w:proofErr w:type="spellEnd"/>
      <w:r w:rsidRPr="0099107A">
        <w:rPr>
          <w:rFonts w:ascii="Times New Roman" w:eastAsia="Times New Roman" w:hAnsi="Times New Roman"/>
          <w:color w:val="00000A"/>
          <w:sz w:val="24"/>
          <w:szCs w:val="24"/>
        </w:rPr>
        <w:t xml:space="preserve"> .............................................. </w:t>
      </w:r>
      <w:proofErr w:type="gramEnd"/>
      <w:r w:rsidRPr="0099107A">
        <w:rPr>
          <w:rFonts w:ascii="Times New Roman" w:eastAsia="Times New Roman" w:hAnsi="Times New Roman"/>
          <w:color w:val="00000A"/>
          <w:sz w:val="24"/>
          <w:szCs w:val="24"/>
        </w:rPr>
        <w:t xml:space="preserve">faks…………………………………………………….... </w:t>
      </w:r>
    </w:p>
    <w:p w:rsidR="00422411" w:rsidRPr="0060435A" w:rsidRDefault="00422411" w:rsidP="00422411">
      <w:pPr>
        <w:spacing w:before="100" w:beforeAutospacing="1" w:after="0" w:line="278" w:lineRule="atLeast"/>
        <w:rPr>
          <w:rFonts w:ascii="Times New Roman" w:eastAsia="Times New Roman" w:hAnsi="Times New Roman"/>
          <w:color w:val="00000A"/>
          <w:sz w:val="24"/>
          <w:szCs w:val="24"/>
          <w:lang w:val="en-US"/>
        </w:rPr>
      </w:pPr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e) </w:t>
      </w:r>
      <w:proofErr w:type="gramStart"/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e-mail</w:t>
      </w:r>
      <w:proofErr w:type="gramEnd"/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: …………………………………………………………………</w:t>
      </w:r>
    </w:p>
    <w:p w:rsidR="00422411" w:rsidRPr="0099107A" w:rsidRDefault="00422411" w:rsidP="00422411">
      <w:pPr>
        <w:spacing w:before="100" w:beforeAutospacing="1" w:after="0" w:line="278" w:lineRule="atLeast"/>
        <w:rPr>
          <w:rFonts w:ascii="Times New Roman" w:eastAsia="Times New Roman" w:hAnsi="Times New Roman"/>
          <w:sz w:val="24"/>
          <w:szCs w:val="24"/>
        </w:rPr>
      </w:pPr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lastRenderedPageBreak/>
        <w:t xml:space="preserve">f) </w:t>
      </w:r>
      <w:proofErr w:type="gramStart"/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nr</w:t>
      </w:r>
      <w:proofErr w:type="gramEnd"/>
      <w:r w:rsidRPr="0060435A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 NIP………………………….… </w:t>
      </w:r>
      <w:r w:rsidRPr="0099107A">
        <w:rPr>
          <w:rFonts w:ascii="Times New Roman" w:eastAsia="Times New Roman" w:hAnsi="Times New Roman"/>
          <w:color w:val="00000A"/>
          <w:sz w:val="24"/>
          <w:szCs w:val="24"/>
        </w:rPr>
        <w:t>nr REGON ...................................................................</w:t>
      </w:r>
    </w:p>
    <w:p w:rsidR="00422411" w:rsidRPr="00BB7A70" w:rsidRDefault="00422411" w:rsidP="00422411">
      <w:pPr>
        <w:spacing w:before="100" w:beforeAutospacing="1" w:after="0" w:line="278" w:lineRule="atLeast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g) data wpisu i numer w katastrze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wodnym 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</w:t>
      </w:r>
    </w:p>
    <w:p w:rsidR="00422411" w:rsidRDefault="00422411" w:rsidP="00422411">
      <w:pPr>
        <w:spacing w:before="100" w:beforeAutospacing="1" w:after="0" w:line="278" w:lineRule="atLeast"/>
        <w:rPr>
          <w:rFonts w:ascii="Times New Roman" w:eastAsia="Times New Roman" w:hAnsi="Times New Roman"/>
          <w:color w:val="00000A"/>
          <w:sz w:val="24"/>
          <w:szCs w:val="24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h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) nazwa banku i nr rachunku bankowego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04542B">
        <w:rPr>
          <w:rFonts w:ascii="Times New Roman" w:eastAsia="Times New Roman" w:hAnsi="Times New Roman"/>
          <w:sz w:val="24"/>
          <w:szCs w:val="24"/>
        </w:rPr>
        <w:t>Gminnej Spółki Wodnej.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</w:p>
    <w:p w:rsidR="00422411" w:rsidRDefault="00422411" w:rsidP="00422411">
      <w:pPr>
        <w:spacing w:before="100" w:beforeAutospacing="1" w:after="0" w:line="278" w:lineRule="atLeast"/>
        <w:rPr>
          <w:rFonts w:ascii="Times New Roman" w:eastAsia="Times New Roman" w:hAnsi="Times New Roman"/>
          <w:color w:val="00000A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........................................................ </w:t>
      </w:r>
    </w:p>
    <w:p w:rsidR="00422411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i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) osoba upoważniona do składania wyjaśnień i uzupełnień dotyczących </w:t>
      </w:r>
      <w:r>
        <w:rPr>
          <w:rFonts w:ascii="Times New Roman" w:eastAsia="Times New Roman" w:hAnsi="Times New Roman"/>
          <w:color w:val="00000A"/>
          <w:sz w:val="24"/>
          <w:szCs w:val="24"/>
        </w:rPr>
        <w:t>wniosku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(imię i nazwisko, nr telefonu kontaktowego, nr faks oraz adres poczty elektronicznej) </w:t>
      </w:r>
    </w:p>
    <w:p w:rsidR="00422411" w:rsidRDefault="00422411" w:rsidP="00422411">
      <w:pPr>
        <w:spacing w:before="79" w:after="0" w:line="238" w:lineRule="atLeast"/>
        <w:rPr>
          <w:rFonts w:ascii="Times New Roman" w:eastAsia="Times New Roman" w:hAnsi="Times New Roman"/>
          <w:color w:val="00000A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:rsidR="00422411" w:rsidRPr="0099107A" w:rsidRDefault="00422411" w:rsidP="00422411">
      <w:pPr>
        <w:spacing w:before="79" w:after="0" w:line="238" w:lineRule="atLeas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22411" w:rsidRPr="00BB7A70" w:rsidRDefault="00422411" w:rsidP="00422411">
      <w:pPr>
        <w:spacing w:before="57" w:after="0" w:line="238" w:lineRule="atLeast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j) wskazanie jednostki do obsługi księgowej, w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przypadku gdy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podmiot sam nie prowadzi ksiąg rachunkowych (nazwa, adres, tel. kontaktowy)</w:t>
      </w: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</w:t>
      </w:r>
    </w:p>
    <w:p w:rsidR="00422411" w:rsidRDefault="00422411" w:rsidP="00422411">
      <w:pPr>
        <w:spacing w:after="0" w:line="36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.............</w:t>
      </w:r>
    </w:p>
    <w:p w:rsidR="00422411" w:rsidRPr="00BB7A70" w:rsidRDefault="00422411" w:rsidP="00422411">
      <w:pPr>
        <w:spacing w:before="57" w:after="0" w:line="238" w:lineRule="atLeast"/>
        <w:rPr>
          <w:rFonts w:ascii="Times New Roman" w:eastAsia="Times New Roman" w:hAnsi="Times New Roman"/>
          <w:sz w:val="24"/>
          <w:szCs w:val="24"/>
        </w:rPr>
      </w:pP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k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) osoby uprawnione do składania oświadczeń woli w imieniu Spółki Wodnej: </w:t>
      </w: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. </w:t>
      </w:r>
    </w:p>
    <w:p w:rsidR="00422411" w:rsidRPr="00422411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l) przedmiot działalności statut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owej: 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dz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iałalność statutowa </w:t>
      </w: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>nieodpłatna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.................................................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</w:t>
      </w:r>
    </w:p>
    <w:p w:rsidR="00422411" w:rsidRPr="00BB7A70" w:rsidRDefault="00422411" w:rsidP="00422411">
      <w:pPr>
        <w:spacing w:before="147" w:after="0" w:line="238" w:lineRule="atLeast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2. Działalność spółki wodnej:</w:t>
      </w:r>
    </w:p>
    <w:p w:rsidR="00422411" w:rsidRPr="00BB7A70" w:rsidRDefault="00422411" w:rsidP="00422411">
      <w:pPr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before="62" w:after="0" w:line="238" w:lineRule="atLeast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powierzchnia użytków rolnych objętych działalnością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spółki .................. [ha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], w tym powierzchnia gruntów zdrenowanych [ha]</w:t>
      </w:r>
    </w:p>
    <w:p w:rsidR="00422411" w:rsidRPr="00BB7A70" w:rsidRDefault="00422411" w:rsidP="00422411">
      <w:pPr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before="100" w:beforeAutospacing="1" w:after="0" w:line="272" w:lineRule="atLeast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długość rowów objęta działalnością spółki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wodnej 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 [km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]</w:t>
      </w:r>
    </w:p>
    <w:p w:rsidR="00422411" w:rsidRPr="00FE0174" w:rsidRDefault="00422411" w:rsidP="00422411">
      <w:pPr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ściągalność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uchwalonych składek członkowskich za rok poprzedni, </w:t>
      </w:r>
      <w:proofErr w:type="spell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tj</w:t>
      </w:r>
      <w:proofErr w:type="spell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……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 r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. </w:t>
      </w:r>
    </w:p>
    <w:p w:rsidR="00422411" w:rsidRPr="00FE0174" w:rsidRDefault="00422411" w:rsidP="0042241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0174">
        <w:rPr>
          <w:rFonts w:ascii="Times New Roman" w:eastAsia="Times New Roman" w:hAnsi="Times New Roman"/>
          <w:color w:val="00000A"/>
          <w:sz w:val="24"/>
          <w:szCs w:val="24"/>
        </w:rPr>
        <w:t>- wskaźnik ściągalności %</w:t>
      </w:r>
    </w:p>
    <w:p w:rsidR="00422411" w:rsidRPr="00BB7A70" w:rsidRDefault="00422411" w:rsidP="00422411">
      <w:pPr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wysokość składki uchwalonej za rok poprzedni, </w:t>
      </w:r>
      <w:proofErr w:type="spellStart"/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tj</w:t>
      </w:r>
      <w:proofErr w:type="spell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............... 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r.:</w:t>
      </w:r>
    </w:p>
    <w:p w:rsidR="00422411" w:rsidRPr="00BB7A70" w:rsidRDefault="00422411" w:rsidP="004224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wnioskowany udział powiatu w kosztach realizacji 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zadania ................. %,</w:t>
      </w:r>
      <w:proofErr w:type="gramEnd"/>
    </w:p>
    <w:p w:rsidR="00422411" w:rsidRPr="00BB7A70" w:rsidRDefault="00422411" w:rsidP="004224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tj. .................................... 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zł.</w:t>
      </w:r>
    </w:p>
    <w:p w:rsidR="00422411" w:rsidRPr="00BB7A70" w:rsidRDefault="00422411" w:rsidP="00422411">
      <w:pPr>
        <w:spacing w:before="119" w:after="0" w:line="238" w:lineRule="atLeast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3. Zakres rzeczowy i finansowy planowanych do realizacji robót:</w:t>
      </w:r>
    </w:p>
    <w:p w:rsidR="00422411" w:rsidRPr="00BB7A70" w:rsidRDefault="00422411" w:rsidP="00422411">
      <w:pPr>
        <w:spacing w:before="74" w:after="0" w:line="238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a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) nazwa zadania</w:t>
      </w:r>
    </w:p>
    <w:p w:rsidR="00422411" w:rsidRPr="00BB7A70" w:rsidRDefault="00422411" w:rsidP="00422411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..............................</w:t>
      </w:r>
    </w:p>
    <w:p w:rsidR="00422411" w:rsidRPr="00BB7A70" w:rsidRDefault="00422411" w:rsidP="00422411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</w:t>
      </w:r>
    </w:p>
    <w:p w:rsidR="00422411" w:rsidRPr="00BB7A70" w:rsidRDefault="00422411" w:rsidP="00422411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</w:t>
      </w:r>
    </w:p>
    <w:p w:rsidR="00422411" w:rsidRDefault="00422411" w:rsidP="00422411">
      <w:pPr>
        <w:spacing w:before="45" w:after="0" w:line="238" w:lineRule="atLeas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22411" w:rsidRDefault="00422411" w:rsidP="00422411">
      <w:pPr>
        <w:spacing w:before="45" w:after="0" w:line="238" w:lineRule="atLeast"/>
        <w:rPr>
          <w:rFonts w:ascii="Times New Roman" w:eastAsia="Times New Roman" w:hAnsi="Times New Roman"/>
          <w:color w:val="00000A"/>
          <w:sz w:val="24"/>
          <w:szCs w:val="24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b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) miejsce wykonywania zadania (miejscowość, nr działki, obręb, gmina)</w:t>
      </w:r>
    </w:p>
    <w:p w:rsidR="00422411" w:rsidRPr="00BB7A70" w:rsidRDefault="00422411" w:rsidP="00422411">
      <w:pPr>
        <w:spacing w:before="45" w:after="0" w:line="238" w:lineRule="atLeast"/>
        <w:rPr>
          <w:rFonts w:ascii="Times New Roman" w:eastAsia="Times New Roman" w:hAnsi="Times New Roman"/>
          <w:sz w:val="24"/>
          <w:szCs w:val="24"/>
        </w:rPr>
      </w:pP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</w:t>
      </w: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</w:t>
      </w:r>
    </w:p>
    <w:p w:rsidR="00422411" w:rsidRPr="00BB7A70" w:rsidRDefault="00422411" w:rsidP="00422411">
      <w:pPr>
        <w:spacing w:before="62" w:after="0" w:line="238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c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) cel zadania</w:t>
      </w: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</w:t>
      </w: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</w:t>
      </w: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</w:t>
      </w: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</w:t>
      </w: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</w:t>
      </w:r>
    </w:p>
    <w:p w:rsidR="00422411" w:rsidRPr="00471054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</w:t>
      </w:r>
    </w:p>
    <w:p w:rsidR="00422411" w:rsidRDefault="00422411" w:rsidP="00422411">
      <w:pPr>
        <w:spacing w:before="91" w:after="0" w:line="238" w:lineRule="atLeast"/>
        <w:rPr>
          <w:rFonts w:ascii="Times New Roman" w:eastAsia="Times New Roman" w:hAnsi="Times New Roman"/>
          <w:color w:val="00000A"/>
          <w:sz w:val="24"/>
          <w:szCs w:val="24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4. Przewidywane źródła finansowania zadania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źródła finansowania</w:t>
      </w:r>
    </w:p>
    <w:p w:rsidR="00422411" w:rsidRPr="00BB7A70" w:rsidRDefault="00422411" w:rsidP="00422411">
      <w:pPr>
        <w:spacing w:before="91" w:after="0" w:line="238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96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0"/>
        <w:gridCol w:w="2938"/>
        <w:gridCol w:w="2507"/>
      </w:tblGrid>
      <w:tr w:rsidR="00422411" w:rsidRPr="00BB7A70" w:rsidTr="00A00E54">
        <w:trPr>
          <w:tblCellSpacing w:w="0" w:type="dxa"/>
        </w:trPr>
        <w:tc>
          <w:tcPr>
            <w:tcW w:w="4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ind w:left="5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A7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</w:rPr>
              <w:t>Źródło finansowania</w:t>
            </w:r>
          </w:p>
        </w:tc>
        <w:tc>
          <w:tcPr>
            <w:tcW w:w="28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ind w:left="62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A7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A7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%</w:t>
            </w:r>
          </w:p>
        </w:tc>
      </w:tr>
      <w:tr w:rsidR="00422411" w:rsidRPr="00BB7A70" w:rsidTr="00A00E54">
        <w:trPr>
          <w:tblCellSpacing w:w="0" w:type="dxa"/>
        </w:trPr>
        <w:tc>
          <w:tcPr>
            <w:tcW w:w="4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A7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Wnioskowana kwota dotacji</w:t>
            </w:r>
          </w:p>
        </w:tc>
        <w:tc>
          <w:tcPr>
            <w:tcW w:w="28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411" w:rsidRPr="00BB7A70" w:rsidTr="00A00E54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A7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Finansowe środki:</w:t>
            </w:r>
          </w:p>
        </w:tc>
      </w:tr>
      <w:tr w:rsidR="00422411" w:rsidRPr="00BB7A70" w:rsidTr="00A00E54">
        <w:trPr>
          <w:tblCellSpacing w:w="0" w:type="dxa"/>
        </w:trPr>
        <w:tc>
          <w:tcPr>
            <w:tcW w:w="4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A7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własne</w:t>
            </w:r>
            <w:proofErr w:type="gramEnd"/>
          </w:p>
        </w:tc>
        <w:tc>
          <w:tcPr>
            <w:tcW w:w="28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411" w:rsidRPr="00BB7A70" w:rsidTr="00A00E54">
        <w:trPr>
          <w:tblCellSpacing w:w="0" w:type="dxa"/>
        </w:trPr>
        <w:tc>
          <w:tcPr>
            <w:tcW w:w="4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dotacje</w:t>
            </w:r>
            <w:proofErr w:type="gram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inne </w:t>
            </w:r>
          </w:p>
        </w:tc>
        <w:tc>
          <w:tcPr>
            <w:tcW w:w="28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411" w:rsidRPr="00BB7A70" w:rsidTr="00A00E54">
        <w:trPr>
          <w:tblCellSpacing w:w="0" w:type="dxa"/>
        </w:trPr>
        <w:tc>
          <w:tcPr>
            <w:tcW w:w="4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ind w:left="11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A7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</w:rPr>
              <w:t>Razem</w:t>
            </w:r>
          </w:p>
        </w:tc>
        <w:tc>
          <w:tcPr>
            <w:tcW w:w="28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2411" w:rsidRPr="00BB7A70" w:rsidRDefault="00422411" w:rsidP="00A00E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A7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</w:rPr>
              <w:t>100%</w:t>
            </w:r>
          </w:p>
        </w:tc>
      </w:tr>
    </w:tbl>
    <w:p w:rsidR="00422411" w:rsidRDefault="00422411" w:rsidP="00422411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</w:rPr>
      </w:pPr>
    </w:p>
    <w:p w:rsidR="00422411" w:rsidRDefault="00422411" w:rsidP="00422411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</w:rPr>
      </w:pPr>
    </w:p>
    <w:p w:rsidR="00422411" w:rsidRPr="00BB7A70" w:rsidRDefault="00422411" w:rsidP="00422411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</w:rPr>
      </w:pPr>
    </w:p>
    <w:p w:rsidR="00422411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5. Informacje </w:t>
      </w:r>
      <w:proofErr w:type="gramStart"/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uzupełniające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.................................................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 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</w:t>
      </w: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 .....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A"/>
          <w:sz w:val="24"/>
          <w:szCs w:val="24"/>
        </w:rPr>
        <w:t>............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.... </w:t>
      </w:r>
    </w:p>
    <w:p w:rsidR="00422411" w:rsidRPr="00F017B3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(data) pieczęć i podpis osoby uprawnionej do składania oświadczeń woli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w imieniu spółki wodnej</w:t>
      </w:r>
      <w:r w:rsidRPr="00837EF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22411" w:rsidRDefault="00422411" w:rsidP="00422411">
      <w:pPr>
        <w:spacing w:after="0" w:line="36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Oświadczam (-my), że:</w:t>
      </w:r>
    </w:p>
    <w:p w:rsidR="00422411" w:rsidRPr="008062C1" w:rsidRDefault="00422411" w:rsidP="00422411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062C1"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>proponowane</w:t>
      </w:r>
      <w:proofErr w:type="gramEnd"/>
      <w:r w:rsidRPr="008062C1">
        <w:rPr>
          <w:rFonts w:ascii="Times New Roman" w:eastAsia="Times New Roman" w:hAnsi="Times New Roman"/>
          <w:color w:val="00000A"/>
          <w:sz w:val="24"/>
          <w:szCs w:val="24"/>
        </w:rPr>
        <w:t xml:space="preserve"> do realizacji zadanie w całości mieści się w zakresie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nieodpłatnej </w:t>
      </w:r>
      <w:r w:rsidRPr="008062C1">
        <w:rPr>
          <w:rFonts w:ascii="Times New Roman" w:eastAsia="Times New Roman" w:hAnsi="Times New Roman"/>
          <w:color w:val="00000A"/>
          <w:sz w:val="24"/>
          <w:szCs w:val="24"/>
        </w:rPr>
        <w:t>działalności nasze</w:t>
      </w:r>
      <w:r>
        <w:rPr>
          <w:rFonts w:ascii="Times New Roman" w:eastAsia="Times New Roman" w:hAnsi="Times New Roman"/>
          <w:color w:val="00000A"/>
          <w:sz w:val="24"/>
          <w:szCs w:val="24"/>
        </w:rPr>
        <w:t>j spółki</w:t>
      </w:r>
    </w:p>
    <w:p w:rsidR="00422411" w:rsidRPr="008062C1" w:rsidRDefault="00422411" w:rsidP="00422411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062C1">
        <w:rPr>
          <w:rFonts w:ascii="Times New Roman" w:eastAsia="Times New Roman" w:hAnsi="Times New Roman"/>
          <w:color w:val="00000A"/>
          <w:sz w:val="24"/>
          <w:szCs w:val="24"/>
        </w:rPr>
        <w:t>wszystkie</w:t>
      </w:r>
      <w:proofErr w:type="gramEnd"/>
      <w:r w:rsidRPr="008062C1">
        <w:rPr>
          <w:rFonts w:ascii="Times New Roman" w:eastAsia="Times New Roman" w:hAnsi="Times New Roman"/>
          <w:color w:val="00000A"/>
          <w:sz w:val="24"/>
          <w:szCs w:val="24"/>
        </w:rPr>
        <w:t xml:space="preserve"> podane w</w:t>
      </w:r>
      <w:r>
        <w:rPr>
          <w:rFonts w:ascii="Times New Roman" w:eastAsia="Times New Roman" w:hAnsi="Times New Roman"/>
          <w:color w:val="00000A"/>
          <w:sz w:val="24"/>
          <w:szCs w:val="24"/>
        </w:rPr>
        <w:t>e wniosku</w:t>
      </w:r>
      <w:r w:rsidRPr="008062C1">
        <w:rPr>
          <w:rFonts w:ascii="Times New Roman" w:eastAsia="Times New Roman" w:hAnsi="Times New Roman"/>
          <w:color w:val="00000A"/>
          <w:sz w:val="24"/>
          <w:szCs w:val="24"/>
        </w:rPr>
        <w:t xml:space="preserve"> informacje są zgodne z aktualnym stanem prawnym i faktycznym,</w:t>
      </w:r>
    </w:p>
    <w:p w:rsidR="00422411" w:rsidRPr="00BB7A70" w:rsidRDefault="00422411" w:rsidP="00422411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reprezentowan</w:t>
      </w:r>
      <w:r>
        <w:rPr>
          <w:rFonts w:ascii="Times New Roman" w:eastAsia="Times New Roman" w:hAnsi="Times New Roman"/>
          <w:color w:val="00000A"/>
          <w:sz w:val="24"/>
          <w:szCs w:val="24"/>
        </w:rPr>
        <w:t>a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przez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nas </w:t>
      </w: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spółka 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nie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będzie / będzie* rozliczał podatku / podatek* VAT za usługi lub dostawy opłacone z dotacji przyznanej ze środków z budżetu </w:t>
      </w:r>
      <w:r>
        <w:rPr>
          <w:rFonts w:ascii="Times New Roman" w:eastAsia="Times New Roman" w:hAnsi="Times New Roman"/>
          <w:color w:val="00000A"/>
          <w:sz w:val="24"/>
          <w:szCs w:val="24"/>
        </w:rPr>
        <w:t>Powiatu Świdwińskiego</w:t>
      </w: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, dlatego kosztorys został wykonany w kwotach netto / brutto*,</w:t>
      </w:r>
    </w:p>
    <w:p w:rsidR="00422411" w:rsidRPr="00BB7A70" w:rsidRDefault="00422411" w:rsidP="00422411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Spółka wodna nie zalega z płatnościami na rzecz podmiotów publiczno-prawnych oraz innych podmiotów,</w:t>
      </w:r>
    </w:p>
    <w:p w:rsidR="00422411" w:rsidRPr="00BB7A70" w:rsidRDefault="00422411" w:rsidP="00422411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przeciwko</w:t>
      </w:r>
      <w:proofErr w:type="gramEnd"/>
      <w:r w:rsidRPr="00BB7A70">
        <w:rPr>
          <w:rFonts w:ascii="Times New Roman" w:eastAsia="Times New Roman" w:hAnsi="Times New Roman"/>
          <w:color w:val="00000A"/>
          <w:sz w:val="24"/>
          <w:szCs w:val="24"/>
        </w:rPr>
        <w:t xml:space="preserve"> Spółce nie jest prowadzone postępowanie egzekucyjne na podstawie przepisów prawa cywilnego lub administracyjnego,</w:t>
      </w:r>
    </w:p>
    <w:p w:rsidR="00422411" w:rsidRPr="00263965" w:rsidRDefault="00422411" w:rsidP="00422411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Spółka wodna nie działa w celu osiągnięcia zysku.</w:t>
      </w:r>
    </w:p>
    <w:p w:rsidR="00422411" w:rsidRDefault="00422411" w:rsidP="00422411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*</w:t>
      </w:r>
      <w:r w:rsidRPr="00837EF5">
        <w:rPr>
          <w:rFonts w:ascii="Times New Roman" w:eastAsia="Times New Roman" w:hAnsi="Times New Roman"/>
          <w:bCs/>
          <w:color w:val="00000A"/>
          <w:sz w:val="24"/>
          <w:szCs w:val="24"/>
        </w:rPr>
        <w:t>właściwe podkreślić</w:t>
      </w:r>
    </w:p>
    <w:p w:rsidR="00422411" w:rsidRDefault="00422411" w:rsidP="00422411">
      <w:pPr>
        <w:spacing w:before="176" w:after="0" w:line="238" w:lineRule="atLeas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22411" w:rsidRDefault="00422411" w:rsidP="00422411">
      <w:pPr>
        <w:spacing w:before="176" w:after="0" w:line="238" w:lineRule="atLeas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22411" w:rsidRDefault="00422411" w:rsidP="00422411">
      <w:pPr>
        <w:spacing w:before="176" w:after="0" w:line="238" w:lineRule="atLeas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22411" w:rsidRPr="00BB7A70" w:rsidRDefault="00422411" w:rsidP="004224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(pieczęć Wnioskodawcy i podpis osoby upoważnionej lub podpisy osób upoważnionych do składania oświadczeń woli w imieniu Wnioskodawcy)</w:t>
      </w:r>
      <w:r w:rsidRPr="00837EF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422411" w:rsidRPr="00BB7A70" w:rsidRDefault="00422411" w:rsidP="00422411">
      <w:pPr>
        <w:spacing w:before="176" w:after="0" w:line="238" w:lineRule="atLeast"/>
        <w:rPr>
          <w:rFonts w:ascii="Times New Roman" w:eastAsia="Times New Roman" w:hAnsi="Times New Roman"/>
          <w:sz w:val="24"/>
          <w:szCs w:val="24"/>
        </w:rPr>
      </w:pPr>
    </w:p>
    <w:p w:rsidR="00422411" w:rsidRDefault="00422411" w:rsidP="00422411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</w:p>
    <w:p w:rsidR="00422411" w:rsidRDefault="00422411" w:rsidP="00422411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</w:p>
    <w:p w:rsidR="00422411" w:rsidRPr="00BB7A70" w:rsidRDefault="00422411" w:rsidP="004224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Zał</w:t>
      </w:r>
      <w:r w:rsidRPr="00BB7A7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ączniki do wniosku:</w:t>
      </w:r>
    </w:p>
    <w:p w:rsidR="00422411" w:rsidRPr="00BB7A70" w:rsidRDefault="00422411" w:rsidP="00422411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Kopia aktualnego zaświadczenia o wpisie do katastru wodnego</w:t>
      </w:r>
      <w:r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:rsidR="00422411" w:rsidRDefault="00422411" w:rsidP="00422411">
      <w:p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i/>
          <w:color w:val="00000A"/>
          <w:sz w:val="18"/>
          <w:szCs w:val="18"/>
        </w:rPr>
      </w:pPr>
      <w:r w:rsidRPr="00F017B3">
        <w:rPr>
          <w:rFonts w:ascii="Times New Roman" w:eastAsia="Times New Roman" w:hAnsi="Times New Roman"/>
          <w:i/>
          <w:color w:val="00000A"/>
          <w:sz w:val="18"/>
          <w:szCs w:val="18"/>
        </w:rPr>
        <w:t xml:space="preserve">W przypadku składania kserokopii dokumentu, określonego w </w:t>
      </w:r>
      <w:proofErr w:type="spellStart"/>
      <w:r w:rsidRPr="00F017B3">
        <w:rPr>
          <w:rFonts w:ascii="Times New Roman" w:eastAsia="Times New Roman" w:hAnsi="Times New Roman"/>
          <w:i/>
          <w:color w:val="00000A"/>
          <w:sz w:val="18"/>
          <w:szCs w:val="18"/>
        </w:rPr>
        <w:t>pkt</w:t>
      </w:r>
      <w:proofErr w:type="spellEnd"/>
      <w:r w:rsidRPr="00F017B3">
        <w:rPr>
          <w:rFonts w:ascii="Times New Roman" w:eastAsia="Times New Roman" w:hAnsi="Times New Roman"/>
          <w:i/>
          <w:color w:val="00000A"/>
          <w:sz w:val="18"/>
          <w:szCs w:val="18"/>
        </w:rPr>
        <w:t xml:space="preserve"> 1 każda strona dokumentu powinna być potwierdzona „za zgodność z oryginałem", przez osobę uprawnioną do składania oświadczeń woli w imieniu podmiotu.</w:t>
      </w:r>
    </w:p>
    <w:p w:rsidR="00422411" w:rsidRPr="00F017B3" w:rsidRDefault="00422411" w:rsidP="00422411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:rsidR="00422411" w:rsidRPr="0099107A" w:rsidRDefault="00422411" w:rsidP="0042241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B7A70">
        <w:rPr>
          <w:rFonts w:ascii="Times New Roman" w:eastAsia="Times New Roman" w:hAnsi="Times New Roman"/>
          <w:color w:val="00000A"/>
          <w:sz w:val="24"/>
          <w:szCs w:val="24"/>
        </w:rPr>
        <w:t>Kosztorys inwestorski wraz z dokumentacją fotograficzną (w formie elektronicznej) przewidzianych do wykonania prac.</w:t>
      </w:r>
    </w:p>
    <w:p w:rsidR="00422411" w:rsidRDefault="00422411"/>
    <w:sectPr w:rsidR="00422411" w:rsidSect="009B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4BC"/>
    <w:multiLevelType w:val="hybridMultilevel"/>
    <w:tmpl w:val="9914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65D9"/>
    <w:multiLevelType w:val="hybridMultilevel"/>
    <w:tmpl w:val="F5A45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C6E"/>
    <w:multiLevelType w:val="multilevel"/>
    <w:tmpl w:val="6BF641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A6DB7"/>
    <w:multiLevelType w:val="hybridMultilevel"/>
    <w:tmpl w:val="AB4AC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78C3"/>
    <w:multiLevelType w:val="multilevel"/>
    <w:tmpl w:val="5F8042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4329F"/>
    <w:multiLevelType w:val="hybridMultilevel"/>
    <w:tmpl w:val="7E7E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74022"/>
    <w:multiLevelType w:val="multilevel"/>
    <w:tmpl w:val="7ECE19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D67DAC"/>
    <w:multiLevelType w:val="multilevel"/>
    <w:tmpl w:val="F634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3441E"/>
    <w:multiLevelType w:val="hybridMultilevel"/>
    <w:tmpl w:val="AB5C6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81C16"/>
    <w:multiLevelType w:val="hybridMultilevel"/>
    <w:tmpl w:val="6E8EE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042D9"/>
    <w:multiLevelType w:val="hybridMultilevel"/>
    <w:tmpl w:val="32069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941028"/>
    <w:multiLevelType w:val="hybridMultilevel"/>
    <w:tmpl w:val="9866E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5C64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70B6B"/>
    <w:multiLevelType w:val="hybridMultilevel"/>
    <w:tmpl w:val="9788DB44"/>
    <w:lvl w:ilvl="0" w:tplc="04B0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05E6D"/>
    <w:multiLevelType w:val="hybridMultilevel"/>
    <w:tmpl w:val="BAAE2EA0"/>
    <w:lvl w:ilvl="0" w:tplc="991E7E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1E5814"/>
    <w:multiLevelType w:val="hybridMultilevel"/>
    <w:tmpl w:val="7E4E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40D5F"/>
    <w:multiLevelType w:val="multilevel"/>
    <w:tmpl w:val="EAB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F6F25"/>
    <w:multiLevelType w:val="multilevel"/>
    <w:tmpl w:val="57DE62C8"/>
    <w:lvl w:ilvl="0">
      <w:start w:val="1"/>
      <w:numFmt w:val="decimal"/>
      <w:lvlText w:val="%1."/>
      <w:lvlJc w:val="left"/>
      <w:rPr>
        <w:rFonts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624770"/>
    <w:multiLevelType w:val="hybridMultilevel"/>
    <w:tmpl w:val="9E60760E"/>
    <w:lvl w:ilvl="0" w:tplc="35EC2D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1380C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DE7664"/>
    <w:multiLevelType w:val="multilevel"/>
    <w:tmpl w:val="5F8042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65426"/>
    <w:multiLevelType w:val="hybridMultilevel"/>
    <w:tmpl w:val="0732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168E1"/>
    <w:multiLevelType w:val="hybridMultilevel"/>
    <w:tmpl w:val="A03A64C0"/>
    <w:lvl w:ilvl="0" w:tplc="991E7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18"/>
  </w:num>
  <w:num w:numId="9">
    <w:abstractNumId w:val="4"/>
  </w:num>
  <w:num w:numId="10">
    <w:abstractNumId w:val="16"/>
  </w:num>
  <w:num w:numId="11">
    <w:abstractNumId w:val="13"/>
  </w:num>
  <w:num w:numId="12">
    <w:abstractNumId w:val="20"/>
  </w:num>
  <w:num w:numId="13">
    <w:abstractNumId w:val="0"/>
  </w:num>
  <w:num w:numId="14">
    <w:abstractNumId w:val="17"/>
  </w:num>
  <w:num w:numId="15">
    <w:abstractNumId w:val="19"/>
  </w:num>
  <w:num w:numId="16">
    <w:abstractNumId w:val="10"/>
  </w:num>
  <w:num w:numId="17">
    <w:abstractNumId w:val="14"/>
  </w:num>
  <w:num w:numId="18">
    <w:abstractNumId w:val="3"/>
  </w:num>
  <w:num w:numId="19">
    <w:abstractNumId w:val="2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9"/>
  <w:hyphenationZone w:val="425"/>
  <w:characterSpacingControl w:val="doNotCompress"/>
  <w:compat/>
  <w:rsids>
    <w:rsidRoot w:val="00FB6036"/>
    <w:rsid w:val="000714C5"/>
    <w:rsid w:val="00076137"/>
    <w:rsid w:val="000959AB"/>
    <w:rsid w:val="00096D84"/>
    <w:rsid w:val="001344E8"/>
    <w:rsid w:val="00144B2C"/>
    <w:rsid w:val="00151640"/>
    <w:rsid w:val="00177658"/>
    <w:rsid w:val="002202B5"/>
    <w:rsid w:val="002832D0"/>
    <w:rsid w:val="002F26CE"/>
    <w:rsid w:val="003913D0"/>
    <w:rsid w:val="003B2FFC"/>
    <w:rsid w:val="003C1485"/>
    <w:rsid w:val="004009F9"/>
    <w:rsid w:val="00411690"/>
    <w:rsid w:val="00422411"/>
    <w:rsid w:val="00423671"/>
    <w:rsid w:val="0042796B"/>
    <w:rsid w:val="004718C4"/>
    <w:rsid w:val="004C2075"/>
    <w:rsid w:val="004E7FEB"/>
    <w:rsid w:val="004F494B"/>
    <w:rsid w:val="00510D29"/>
    <w:rsid w:val="00531DEA"/>
    <w:rsid w:val="00593D73"/>
    <w:rsid w:val="005F74C4"/>
    <w:rsid w:val="006037F3"/>
    <w:rsid w:val="006835EE"/>
    <w:rsid w:val="006A7C72"/>
    <w:rsid w:val="006F34B3"/>
    <w:rsid w:val="00787BFA"/>
    <w:rsid w:val="007B0C23"/>
    <w:rsid w:val="00845A85"/>
    <w:rsid w:val="008C1AC5"/>
    <w:rsid w:val="009B6E6A"/>
    <w:rsid w:val="009C332B"/>
    <w:rsid w:val="00A507FA"/>
    <w:rsid w:val="00AC0437"/>
    <w:rsid w:val="00AC0ED0"/>
    <w:rsid w:val="00AC183A"/>
    <w:rsid w:val="00AD093D"/>
    <w:rsid w:val="00AD3FA7"/>
    <w:rsid w:val="00AF1B05"/>
    <w:rsid w:val="00B2241A"/>
    <w:rsid w:val="00B43B88"/>
    <w:rsid w:val="00C258CA"/>
    <w:rsid w:val="00C87BC4"/>
    <w:rsid w:val="00CC0BFF"/>
    <w:rsid w:val="00D32AEF"/>
    <w:rsid w:val="00E404EA"/>
    <w:rsid w:val="00E6544C"/>
    <w:rsid w:val="00EA5E19"/>
    <w:rsid w:val="00EB1CCE"/>
    <w:rsid w:val="00EF6553"/>
    <w:rsid w:val="00F9362F"/>
    <w:rsid w:val="00F972C0"/>
    <w:rsid w:val="00FB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B2241A"/>
  </w:style>
  <w:style w:type="paragraph" w:styleId="Akapitzlist">
    <w:name w:val="List Paragraph"/>
    <w:basedOn w:val="Normalny"/>
    <w:uiPriority w:val="34"/>
    <w:qFormat/>
    <w:rsid w:val="00071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B9F57-DA4F-432E-A007-55439B4A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A.Kępka</dc:creator>
  <cp:lastModifiedBy>Biuro Rady</cp:lastModifiedBy>
  <cp:revision>6</cp:revision>
  <cp:lastPrinted>2015-10-30T11:13:00Z</cp:lastPrinted>
  <dcterms:created xsi:type="dcterms:W3CDTF">2015-10-16T08:10:00Z</dcterms:created>
  <dcterms:modified xsi:type="dcterms:W3CDTF">2015-10-30T11:13:00Z</dcterms:modified>
</cp:coreProperties>
</file>