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Pr="005C21A5" w:rsidRDefault="00CC5CE6" w:rsidP="00025877">
      <w:pPr>
        <w:jc w:val="center"/>
        <w:rPr>
          <w:b/>
        </w:rPr>
      </w:pPr>
    </w:p>
    <w:p w:rsidR="005C21A5" w:rsidRPr="005C21A5" w:rsidRDefault="005C21A5" w:rsidP="005C21A5">
      <w:pPr>
        <w:jc w:val="right"/>
      </w:pPr>
      <w:bookmarkStart w:id="0" w:name="_GoBack"/>
      <w:r w:rsidRPr="005C21A5">
        <w:t>Za</w:t>
      </w:r>
      <w:r w:rsidR="00B7261A">
        <w:t>łącznik nr 1 do U</w:t>
      </w:r>
      <w:r>
        <w:t xml:space="preserve">chwały Nr </w:t>
      </w:r>
      <w:r w:rsidR="00CD10AE">
        <w:t>27/55/</w:t>
      </w:r>
      <w:r w:rsidR="00FB0327">
        <w:t>15</w:t>
      </w:r>
    </w:p>
    <w:p w:rsidR="005C21A5" w:rsidRPr="005C21A5" w:rsidRDefault="005C21A5" w:rsidP="005C21A5">
      <w:pPr>
        <w:jc w:val="right"/>
      </w:pPr>
      <w:r w:rsidRPr="005C21A5">
        <w:t>Zarządu Pow</w:t>
      </w:r>
      <w:r w:rsidR="00CD10AE">
        <w:t>iatu w Świdwinie z dnia 15 września 2015</w:t>
      </w:r>
      <w:r w:rsidRPr="005C21A5">
        <w:t xml:space="preserve"> roku</w:t>
      </w:r>
    </w:p>
    <w:p w:rsidR="00CC5CE6" w:rsidRDefault="00CC5CE6" w:rsidP="005C21A5">
      <w:pPr>
        <w:jc w:val="right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CC5CE6" w:rsidRDefault="00CC5CE6" w:rsidP="00025877">
      <w:pPr>
        <w:jc w:val="center"/>
        <w:rPr>
          <w:b/>
          <w:sz w:val="40"/>
          <w:szCs w:val="40"/>
        </w:rPr>
      </w:pPr>
    </w:p>
    <w:p w:rsidR="00025877" w:rsidRPr="00CC5CE6" w:rsidRDefault="00025877" w:rsidP="00025877">
      <w:pPr>
        <w:jc w:val="center"/>
        <w:rPr>
          <w:b/>
          <w:sz w:val="40"/>
          <w:szCs w:val="40"/>
        </w:rPr>
      </w:pPr>
      <w:r w:rsidRPr="00CC5CE6">
        <w:rPr>
          <w:b/>
          <w:sz w:val="40"/>
          <w:szCs w:val="40"/>
        </w:rPr>
        <w:t>R E G U L A M I N     O R G A N I Z A C Y J N Y</w:t>
      </w:r>
    </w:p>
    <w:p w:rsidR="00025877" w:rsidRPr="00CC5CE6" w:rsidRDefault="00025877" w:rsidP="00025877">
      <w:pPr>
        <w:jc w:val="center"/>
        <w:rPr>
          <w:b/>
          <w:sz w:val="40"/>
          <w:szCs w:val="40"/>
        </w:rPr>
      </w:pPr>
    </w:p>
    <w:p w:rsidR="002536BB" w:rsidRDefault="00025877" w:rsidP="00025877">
      <w:pPr>
        <w:jc w:val="center"/>
        <w:rPr>
          <w:b/>
          <w:sz w:val="40"/>
          <w:szCs w:val="40"/>
        </w:rPr>
      </w:pPr>
      <w:r w:rsidRPr="00CC5CE6">
        <w:rPr>
          <w:b/>
          <w:sz w:val="40"/>
          <w:szCs w:val="40"/>
        </w:rPr>
        <w:t xml:space="preserve">Powiatowego Urzędu Pracy  </w:t>
      </w:r>
    </w:p>
    <w:p w:rsidR="00025877" w:rsidRPr="00CC5CE6" w:rsidRDefault="00004FAD" w:rsidP="00004FA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025877" w:rsidRPr="00CC5CE6">
        <w:rPr>
          <w:b/>
          <w:sz w:val="40"/>
          <w:szCs w:val="40"/>
        </w:rPr>
        <w:t>w Świdwinie</w:t>
      </w:r>
    </w:p>
    <w:p w:rsidR="00025877" w:rsidRPr="00CC5CE6" w:rsidRDefault="00025877" w:rsidP="00025877">
      <w:pPr>
        <w:jc w:val="center"/>
        <w:rPr>
          <w:sz w:val="40"/>
          <w:szCs w:val="40"/>
        </w:rPr>
      </w:pPr>
    </w:p>
    <w:bookmarkEnd w:id="0"/>
    <w:p w:rsidR="00025877" w:rsidRDefault="00025877" w:rsidP="00025877"/>
    <w:p w:rsidR="00025877" w:rsidRDefault="00025877" w:rsidP="00025877"/>
    <w:p w:rsidR="00025877" w:rsidRDefault="00025877" w:rsidP="00025877"/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CC5CE6" w:rsidP="005C21A5">
      <w:pPr>
        <w:spacing w:line="360" w:lineRule="auto"/>
        <w:jc w:val="center"/>
        <w:rPr>
          <w:b/>
          <w:sz w:val="28"/>
          <w:szCs w:val="28"/>
        </w:rPr>
      </w:pPr>
      <w:r w:rsidRPr="00CC5CE6">
        <w:rPr>
          <w:b/>
          <w:sz w:val="28"/>
          <w:szCs w:val="28"/>
        </w:rPr>
        <w:t>SPIS TREŚĆI</w:t>
      </w:r>
    </w:p>
    <w:p w:rsidR="00CC5CE6" w:rsidRPr="00CC5CE6" w:rsidRDefault="00CC5CE6" w:rsidP="005C21A5">
      <w:pPr>
        <w:spacing w:line="360" w:lineRule="auto"/>
        <w:jc w:val="center"/>
        <w:rPr>
          <w:b/>
          <w:sz w:val="28"/>
          <w:szCs w:val="28"/>
        </w:rPr>
      </w:pPr>
    </w:p>
    <w:p w:rsidR="002465C2" w:rsidRDefault="002465C2" w:rsidP="005C21A5">
      <w:pPr>
        <w:spacing w:line="360" w:lineRule="auto"/>
        <w:jc w:val="center"/>
        <w:rPr>
          <w:b/>
        </w:rPr>
      </w:pPr>
    </w:p>
    <w:p w:rsidR="0023643F" w:rsidRPr="0023643F" w:rsidRDefault="0023643F" w:rsidP="005C21A5">
      <w:pPr>
        <w:spacing w:line="360" w:lineRule="auto"/>
        <w:rPr>
          <w:b/>
        </w:rPr>
      </w:pPr>
      <w:r w:rsidRPr="0023643F">
        <w:rPr>
          <w:b/>
        </w:rPr>
        <w:t>Rozdział</w:t>
      </w:r>
      <w:r>
        <w:rPr>
          <w:b/>
        </w:rPr>
        <w:t xml:space="preserve"> </w:t>
      </w:r>
      <w:r w:rsidRPr="0023643F">
        <w:rPr>
          <w:b/>
        </w:rPr>
        <w:t>I</w:t>
      </w:r>
    </w:p>
    <w:p w:rsidR="0023643F" w:rsidRPr="0023643F" w:rsidRDefault="0023643F" w:rsidP="005C21A5">
      <w:pPr>
        <w:spacing w:line="360" w:lineRule="auto"/>
        <w:rPr>
          <w:b/>
        </w:rPr>
      </w:pPr>
      <w:r w:rsidRPr="0023643F">
        <w:rPr>
          <w:b/>
        </w:rPr>
        <w:t>Postanowienia ogólne</w:t>
      </w:r>
      <w:r>
        <w:rPr>
          <w:b/>
        </w:rPr>
        <w:t xml:space="preserve"> ……………………………………………………………………….  </w:t>
      </w:r>
      <w:r w:rsidRPr="0023643F">
        <w:rPr>
          <w:b/>
        </w:rPr>
        <w:t>3</w:t>
      </w:r>
    </w:p>
    <w:p w:rsidR="0023643F" w:rsidRDefault="0023643F" w:rsidP="005C21A5">
      <w:pPr>
        <w:spacing w:line="360" w:lineRule="auto"/>
        <w:rPr>
          <w:b/>
        </w:rPr>
      </w:pPr>
    </w:p>
    <w:p w:rsidR="0023643F" w:rsidRDefault="0023643F" w:rsidP="005C21A5">
      <w:pPr>
        <w:spacing w:line="360" w:lineRule="auto"/>
        <w:rPr>
          <w:b/>
        </w:rPr>
      </w:pPr>
      <w:r w:rsidRPr="0023643F">
        <w:rPr>
          <w:b/>
        </w:rPr>
        <w:t>Rozdział II</w:t>
      </w:r>
    </w:p>
    <w:p w:rsidR="0023643F" w:rsidRPr="001578ED" w:rsidRDefault="0023643F" w:rsidP="005C21A5">
      <w:pPr>
        <w:spacing w:line="360" w:lineRule="auto"/>
        <w:rPr>
          <w:b/>
        </w:rPr>
      </w:pPr>
      <w:r w:rsidRPr="001578ED">
        <w:rPr>
          <w:b/>
        </w:rPr>
        <w:t>Kierownictwo Powiatowego Urzędu Pracy</w:t>
      </w:r>
      <w:r>
        <w:rPr>
          <w:b/>
        </w:rPr>
        <w:t xml:space="preserve"> w Świdwinie…………………………………</w:t>
      </w:r>
      <w:r w:rsidR="005C21A5">
        <w:rPr>
          <w:b/>
        </w:rPr>
        <w:t>. 5</w:t>
      </w:r>
    </w:p>
    <w:p w:rsidR="0023643F" w:rsidRPr="0023643F" w:rsidRDefault="0023643F" w:rsidP="005C21A5">
      <w:pPr>
        <w:spacing w:line="360" w:lineRule="auto"/>
        <w:rPr>
          <w:b/>
        </w:rPr>
      </w:pPr>
    </w:p>
    <w:p w:rsidR="0023643F" w:rsidRDefault="0023643F" w:rsidP="005C21A5">
      <w:pPr>
        <w:spacing w:line="360" w:lineRule="auto"/>
        <w:rPr>
          <w:b/>
        </w:rPr>
      </w:pPr>
      <w:r>
        <w:rPr>
          <w:b/>
        </w:rPr>
        <w:t>Rozdział III</w:t>
      </w:r>
    </w:p>
    <w:p w:rsidR="0023643F" w:rsidRPr="0023643F" w:rsidRDefault="0023643F" w:rsidP="005C21A5">
      <w:pPr>
        <w:spacing w:line="360" w:lineRule="auto"/>
        <w:rPr>
          <w:b/>
        </w:rPr>
      </w:pPr>
      <w:r>
        <w:rPr>
          <w:b/>
          <w:bCs/>
        </w:rPr>
        <w:t>Zadania kierownictwa Urzędu………………………………………………………………</w:t>
      </w:r>
      <w:r w:rsidR="005C21A5">
        <w:rPr>
          <w:b/>
          <w:bCs/>
        </w:rPr>
        <w:t xml:space="preserve"> </w:t>
      </w:r>
      <w:r w:rsidR="00FB0327">
        <w:rPr>
          <w:b/>
          <w:bCs/>
        </w:rPr>
        <w:t>5</w:t>
      </w:r>
      <w:r>
        <w:rPr>
          <w:b/>
          <w:bCs/>
        </w:rPr>
        <w:t xml:space="preserve"> </w:t>
      </w:r>
    </w:p>
    <w:p w:rsidR="0023643F" w:rsidRPr="0023643F" w:rsidRDefault="0023643F" w:rsidP="005C21A5">
      <w:pPr>
        <w:spacing w:line="360" w:lineRule="auto"/>
        <w:rPr>
          <w:b/>
        </w:rPr>
      </w:pPr>
    </w:p>
    <w:p w:rsidR="0023643F" w:rsidRDefault="0023643F" w:rsidP="005C21A5">
      <w:pPr>
        <w:spacing w:line="360" w:lineRule="auto"/>
        <w:rPr>
          <w:b/>
        </w:rPr>
      </w:pPr>
      <w:r w:rsidRPr="0023643F">
        <w:rPr>
          <w:b/>
        </w:rPr>
        <w:t>Rozdział</w:t>
      </w:r>
      <w:r>
        <w:rPr>
          <w:b/>
        </w:rPr>
        <w:t xml:space="preserve"> I</w:t>
      </w:r>
      <w:r w:rsidRPr="0023643F">
        <w:rPr>
          <w:b/>
        </w:rPr>
        <w:t>V</w:t>
      </w:r>
    </w:p>
    <w:p w:rsidR="0023643F" w:rsidRDefault="0023643F" w:rsidP="005C21A5">
      <w:pPr>
        <w:spacing w:line="360" w:lineRule="auto"/>
        <w:rPr>
          <w:b/>
        </w:rPr>
      </w:pPr>
      <w:r w:rsidRPr="001578ED">
        <w:rPr>
          <w:b/>
        </w:rPr>
        <w:t xml:space="preserve">Struktura </w:t>
      </w:r>
      <w:r>
        <w:rPr>
          <w:b/>
        </w:rPr>
        <w:t>o</w:t>
      </w:r>
      <w:r w:rsidRPr="001578ED">
        <w:rPr>
          <w:b/>
        </w:rPr>
        <w:t>rganizacyjna Powiatowego Urzędu Pracy</w:t>
      </w:r>
      <w:r>
        <w:rPr>
          <w:b/>
        </w:rPr>
        <w:t xml:space="preserve"> w Świdwinie……………………</w:t>
      </w:r>
      <w:r w:rsidR="005C21A5">
        <w:rPr>
          <w:b/>
        </w:rPr>
        <w:t>... 8</w:t>
      </w:r>
    </w:p>
    <w:p w:rsidR="0023643F" w:rsidRPr="0023643F" w:rsidRDefault="0023643F" w:rsidP="005C21A5">
      <w:pPr>
        <w:spacing w:line="360" w:lineRule="auto"/>
        <w:rPr>
          <w:b/>
        </w:rPr>
      </w:pPr>
    </w:p>
    <w:p w:rsidR="0023643F" w:rsidRPr="0023643F" w:rsidRDefault="0023643F" w:rsidP="005C21A5">
      <w:pPr>
        <w:spacing w:line="360" w:lineRule="auto"/>
        <w:rPr>
          <w:b/>
        </w:rPr>
      </w:pPr>
      <w:r>
        <w:rPr>
          <w:b/>
        </w:rPr>
        <w:t>Rozdział V</w:t>
      </w:r>
    </w:p>
    <w:p w:rsidR="0023643F" w:rsidRPr="0023643F" w:rsidRDefault="0023643F" w:rsidP="005C21A5">
      <w:pPr>
        <w:spacing w:line="360" w:lineRule="auto"/>
        <w:rPr>
          <w:b/>
        </w:rPr>
      </w:pPr>
      <w:r w:rsidRPr="001578ED">
        <w:rPr>
          <w:b/>
        </w:rPr>
        <w:t>Zakresy zadań  komórek organizacyjnych Powiatowego Urzędu Pracy</w:t>
      </w:r>
      <w:r>
        <w:rPr>
          <w:b/>
        </w:rPr>
        <w:t xml:space="preserve"> w Świdwinie</w:t>
      </w:r>
      <w:r w:rsidR="00311B4D">
        <w:rPr>
          <w:b/>
        </w:rPr>
        <w:t>.</w:t>
      </w:r>
      <w:r w:rsidR="005C21A5">
        <w:rPr>
          <w:b/>
        </w:rPr>
        <w:t>…</w:t>
      </w:r>
      <w:r w:rsidR="00FB0327">
        <w:rPr>
          <w:b/>
        </w:rPr>
        <w:t xml:space="preserve"> 8</w:t>
      </w:r>
      <w:r w:rsidR="005C21A5">
        <w:rPr>
          <w:b/>
        </w:rPr>
        <w:t xml:space="preserve"> </w:t>
      </w:r>
    </w:p>
    <w:p w:rsidR="0023643F" w:rsidRPr="0023643F" w:rsidRDefault="0023643F" w:rsidP="005C21A5">
      <w:pPr>
        <w:spacing w:line="360" w:lineRule="auto"/>
        <w:rPr>
          <w:b/>
        </w:rPr>
      </w:pPr>
    </w:p>
    <w:p w:rsidR="0023643F" w:rsidRPr="0023643F" w:rsidRDefault="005C21A5" w:rsidP="005C21A5">
      <w:pPr>
        <w:spacing w:line="360" w:lineRule="auto"/>
        <w:rPr>
          <w:b/>
        </w:rPr>
      </w:pPr>
      <w:r>
        <w:rPr>
          <w:b/>
        </w:rPr>
        <w:t>Rozdział VI</w:t>
      </w:r>
    </w:p>
    <w:p w:rsidR="005C21A5" w:rsidRDefault="005C21A5" w:rsidP="005C21A5">
      <w:pPr>
        <w:spacing w:line="360" w:lineRule="auto"/>
        <w:rPr>
          <w:b/>
        </w:rPr>
      </w:pPr>
      <w:r w:rsidRPr="001578ED">
        <w:rPr>
          <w:b/>
        </w:rPr>
        <w:t>Zasady podpisywania pism, dokumentów finansowych</w:t>
      </w:r>
      <w:r>
        <w:rPr>
          <w:b/>
        </w:rPr>
        <w:t xml:space="preserve"> </w:t>
      </w:r>
      <w:r w:rsidRPr="001578ED">
        <w:rPr>
          <w:b/>
        </w:rPr>
        <w:t>decyzji i zarządzeń</w:t>
      </w:r>
      <w:r>
        <w:rPr>
          <w:b/>
        </w:rPr>
        <w:t>…</w:t>
      </w:r>
      <w:r w:rsidR="00311B4D">
        <w:rPr>
          <w:b/>
        </w:rPr>
        <w:t>.</w:t>
      </w:r>
      <w:r>
        <w:rPr>
          <w:b/>
        </w:rPr>
        <w:t>………</w:t>
      </w:r>
      <w:r w:rsidR="00311B4D">
        <w:rPr>
          <w:b/>
        </w:rPr>
        <w:t>.</w:t>
      </w:r>
      <w:r>
        <w:rPr>
          <w:b/>
        </w:rPr>
        <w:t xml:space="preserve">. </w:t>
      </w:r>
      <w:r w:rsidR="00FB0327">
        <w:rPr>
          <w:b/>
        </w:rPr>
        <w:t>13</w:t>
      </w:r>
      <w:r>
        <w:rPr>
          <w:b/>
        </w:rPr>
        <w:t xml:space="preserve">   </w:t>
      </w:r>
    </w:p>
    <w:p w:rsidR="0023643F" w:rsidRPr="0023643F" w:rsidRDefault="0023643F" w:rsidP="005C21A5">
      <w:pPr>
        <w:spacing w:line="360" w:lineRule="auto"/>
        <w:rPr>
          <w:b/>
        </w:rPr>
      </w:pPr>
    </w:p>
    <w:p w:rsidR="0023643F" w:rsidRDefault="005C21A5" w:rsidP="005C21A5">
      <w:pPr>
        <w:spacing w:line="360" w:lineRule="auto"/>
        <w:rPr>
          <w:b/>
        </w:rPr>
      </w:pPr>
      <w:r>
        <w:rPr>
          <w:b/>
        </w:rPr>
        <w:t>Rozdział VII</w:t>
      </w:r>
    </w:p>
    <w:p w:rsidR="005C21A5" w:rsidRPr="005C21A5" w:rsidRDefault="005C21A5" w:rsidP="005C21A5">
      <w:pPr>
        <w:shd w:val="clear" w:color="auto" w:fill="FFFFFF"/>
        <w:spacing w:line="360" w:lineRule="auto"/>
        <w:rPr>
          <w:b/>
        </w:rPr>
      </w:pPr>
      <w:r>
        <w:rPr>
          <w:b/>
        </w:rPr>
        <w:t>Czas pracy Urzędu</w:t>
      </w:r>
      <w:r w:rsidR="00311B4D">
        <w:rPr>
          <w:b/>
        </w:rPr>
        <w:t>…………………………………………………...……………………</w:t>
      </w:r>
      <w:r w:rsidR="00FB0327">
        <w:rPr>
          <w:b/>
        </w:rPr>
        <w:t>.. 14</w:t>
      </w:r>
    </w:p>
    <w:p w:rsidR="005C21A5" w:rsidRDefault="005C21A5" w:rsidP="005C21A5">
      <w:pPr>
        <w:spacing w:line="360" w:lineRule="auto"/>
        <w:rPr>
          <w:b/>
        </w:rPr>
      </w:pPr>
    </w:p>
    <w:p w:rsidR="0023643F" w:rsidRDefault="005C21A5" w:rsidP="005C21A5">
      <w:pPr>
        <w:spacing w:line="360" w:lineRule="auto"/>
        <w:rPr>
          <w:b/>
        </w:rPr>
      </w:pPr>
      <w:r>
        <w:rPr>
          <w:b/>
        </w:rPr>
        <w:t>Rozdział VIII</w:t>
      </w:r>
    </w:p>
    <w:p w:rsidR="005C21A5" w:rsidRPr="00880BF8" w:rsidRDefault="005C21A5" w:rsidP="005C21A5">
      <w:pPr>
        <w:spacing w:line="360" w:lineRule="auto"/>
        <w:rPr>
          <w:b/>
        </w:rPr>
      </w:pPr>
      <w:r w:rsidRPr="00880BF8">
        <w:rPr>
          <w:b/>
        </w:rPr>
        <w:t>Postanowienia końcowe</w:t>
      </w:r>
      <w:r w:rsidR="00311B4D">
        <w:rPr>
          <w:b/>
        </w:rPr>
        <w:t>……………………………………………………………………</w:t>
      </w:r>
      <w:r w:rsidR="00FB0327">
        <w:rPr>
          <w:b/>
        </w:rPr>
        <w:t>. 14</w:t>
      </w:r>
    </w:p>
    <w:p w:rsidR="002465C2" w:rsidRDefault="002465C2" w:rsidP="0023643F">
      <w:pPr>
        <w:jc w:val="both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2465C2" w:rsidRDefault="002465C2" w:rsidP="00025877">
      <w:pPr>
        <w:jc w:val="center"/>
        <w:rPr>
          <w:b/>
        </w:rPr>
      </w:pPr>
    </w:p>
    <w:p w:rsidR="00025877" w:rsidRDefault="00025877" w:rsidP="002536BB">
      <w:pPr>
        <w:spacing w:line="360" w:lineRule="auto"/>
        <w:jc w:val="center"/>
        <w:rPr>
          <w:b/>
        </w:rPr>
      </w:pPr>
      <w:r>
        <w:rPr>
          <w:b/>
        </w:rPr>
        <w:t>Rozdział   I</w:t>
      </w:r>
    </w:p>
    <w:p w:rsidR="00025877" w:rsidRPr="007E5BB2" w:rsidRDefault="00025877" w:rsidP="007E5BB2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Postanowienia ogólne </w:t>
      </w:r>
    </w:p>
    <w:p w:rsidR="00025877" w:rsidRDefault="00025877" w:rsidP="005C21A5">
      <w:pPr>
        <w:spacing w:line="360" w:lineRule="auto"/>
      </w:pPr>
    </w:p>
    <w:p w:rsidR="00025877" w:rsidRDefault="00025877" w:rsidP="005C21A5">
      <w:pPr>
        <w:spacing w:line="360" w:lineRule="auto"/>
        <w:jc w:val="center"/>
        <w:rPr>
          <w:b/>
        </w:rPr>
      </w:pPr>
      <w:r>
        <w:rPr>
          <w:b/>
        </w:rPr>
        <w:t>§  1</w:t>
      </w:r>
    </w:p>
    <w:p w:rsidR="00025877" w:rsidRDefault="00025877" w:rsidP="005C21A5">
      <w:pPr>
        <w:spacing w:line="360" w:lineRule="auto"/>
      </w:pPr>
    </w:p>
    <w:p w:rsidR="00025877" w:rsidRDefault="00025877" w:rsidP="005C21A5">
      <w:pPr>
        <w:spacing w:line="360" w:lineRule="auto"/>
        <w:jc w:val="both"/>
      </w:pPr>
      <w:r>
        <w:t xml:space="preserve">         Regulamin organizacyjny  określa  zasady funkcjonowania, strukturę organizacyjną  i zadania  poszczególnych  komórek organizacyjnych Powiatowego Urzędu Pracy w Świdwinie.  </w:t>
      </w:r>
    </w:p>
    <w:p w:rsidR="00C53FB7" w:rsidRDefault="00C53FB7" w:rsidP="005C21A5">
      <w:pPr>
        <w:spacing w:line="360" w:lineRule="auto"/>
        <w:jc w:val="center"/>
        <w:rPr>
          <w:b/>
        </w:rPr>
      </w:pPr>
    </w:p>
    <w:p w:rsidR="007E5BB2" w:rsidRDefault="007E5BB2" w:rsidP="005C21A5">
      <w:pPr>
        <w:spacing w:line="360" w:lineRule="auto"/>
        <w:jc w:val="center"/>
        <w:rPr>
          <w:b/>
        </w:rPr>
      </w:pPr>
    </w:p>
    <w:p w:rsidR="00025877" w:rsidRDefault="00025877" w:rsidP="005C21A5">
      <w:pPr>
        <w:spacing w:line="360" w:lineRule="auto"/>
        <w:jc w:val="center"/>
        <w:rPr>
          <w:b/>
        </w:rPr>
      </w:pPr>
      <w:r>
        <w:rPr>
          <w:b/>
        </w:rPr>
        <w:t>§  2</w:t>
      </w:r>
    </w:p>
    <w:p w:rsidR="00025877" w:rsidRDefault="00025877" w:rsidP="005C21A5">
      <w:pPr>
        <w:spacing w:line="360" w:lineRule="auto"/>
      </w:pPr>
    </w:p>
    <w:p w:rsidR="00025877" w:rsidRDefault="00025877" w:rsidP="005C21A5">
      <w:pPr>
        <w:spacing w:line="360" w:lineRule="auto"/>
        <w:jc w:val="both"/>
      </w:pPr>
      <w:r>
        <w:t>Ilekroć w regulaminie jest mowa o :</w:t>
      </w:r>
    </w:p>
    <w:p w:rsidR="00025877" w:rsidRDefault="00025877" w:rsidP="005C21A5">
      <w:pPr>
        <w:spacing w:line="360" w:lineRule="auto"/>
        <w:jc w:val="both"/>
      </w:pP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Wojewodzie</w:t>
      </w:r>
      <w:r>
        <w:t xml:space="preserve"> – należy przez to rozumieć Wojewodę Zachodniopomorskiego.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Staroście</w:t>
      </w:r>
      <w:r>
        <w:t xml:space="preserve"> – należy przez to rozumieć Starostę Świdwińskiego.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Dyrektorze</w:t>
      </w:r>
      <w:r>
        <w:t xml:space="preserve"> – należy przez to rozumieć Dyrektora Powiatowego Urzędu Pracy </w:t>
      </w:r>
    </w:p>
    <w:p w:rsidR="00025877" w:rsidRDefault="00025877" w:rsidP="005C21A5">
      <w:pPr>
        <w:spacing w:line="360" w:lineRule="auto"/>
        <w:ind w:left="360" w:firstLine="348"/>
        <w:jc w:val="both"/>
      </w:pPr>
      <w:r>
        <w:t>w Świdwinie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Zastępcy</w:t>
      </w:r>
      <w:r w:rsidR="00596236">
        <w:rPr>
          <w:b/>
        </w:rPr>
        <w:t xml:space="preserve"> Dyrektora</w:t>
      </w:r>
      <w:r>
        <w:t xml:space="preserve"> – należy przez to rozumieć Zastępcę  Dyrektora Powiatowego Urzędu Pracy w Świdwinie.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PUP lub Urząd</w:t>
      </w:r>
      <w:r>
        <w:t xml:space="preserve"> – należy przez to rozumieć Powiatowy Urząd Pracy w Świdwinie.</w:t>
      </w:r>
    </w:p>
    <w:p w:rsidR="007D7CAC" w:rsidRPr="007D7CAC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PRZ</w:t>
      </w:r>
      <w:r>
        <w:t xml:space="preserve"> – należy przez to rozumieć Powiatową Radę Zatrudnienia w Świdwinie</w:t>
      </w:r>
      <w:r w:rsidR="0049726F">
        <w:t xml:space="preserve"> dział</w:t>
      </w:r>
      <w:r w:rsidR="00426CE4">
        <w:t>ającą do dnia 31 grudnia 2016r.</w:t>
      </w:r>
    </w:p>
    <w:p w:rsidR="00025877" w:rsidRDefault="0049726F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PRRP</w:t>
      </w:r>
      <w:r w:rsidR="007D7CAC">
        <w:rPr>
          <w:b/>
        </w:rPr>
        <w:t xml:space="preserve"> </w:t>
      </w:r>
      <w:r>
        <w:rPr>
          <w:b/>
        </w:rPr>
        <w:t>-</w:t>
      </w:r>
      <w:r w:rsidRPr="0049726F">
        <w:t xml:space="preserve"> </w:t>
      </w:r>
      <w:r w:rsidR="007D7CAC">
        <w:t xml:space="preserve"> należy przez to rozumieć </w:t>
      </w:r>
      <w:r>
        <w:t>Powiatową Radę Rynku Pracy</w:t>
      </w:r>
      <w:r w:rsidR="00D06337">
        <w:t xml:space="preserve"> w Świdwinie działającą od</w:t>
      </w:r>
      <w:r w:rsidR="007D7CAC">
        <w:t xml:space="preserve"> stycznia 2017r</w:t>
      </w:r>
      <w:r w:rsidR="004553B3">
        <w:t>.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Filii</w:t>
      </w:r>
      <w:r>
        <w:t xml:space="preserve"> – należy przez to rozumieć filię Powia</w:t>
      </w:r>
      <w:r w:rsidR="00DC25A1">
        <w:t>towego Urzędu Pracy w Połczynie-</w:t>
      </w:r>
      <w:r>
        <w:t>Zdroju.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Komórce organizacyjnej</w:t>
      </w:r>
      <w:r>
        <w:t xml:space="preserve"> – należy p</w:t>
      </w:r>
      <w:r w:rsidR="0014043B">
        <w:t xml:space="preserve">rzez to rozumieć dział </w:t>
      </w:r>
      <w:r>
        <w:t>oraz filię  PUP.</w:t>
      </w:r>
    </w:p>
    <w:p w:rsidR="00025877" w:rsidRDefault="00025877" w:rsidP="005C21A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CAZ </w:t>
      </w:r>
      <w:r>
        <w:t xml:space="preserve">– Centrum Aktywizacji Zawodowej w Świdwinie. </w:t>
      </w:r>
    </w:p>
    <w:p w:rsidR="00025877" w:rsidRDefault="00025877" w:rsidP="005C21A5">
      <w:pPr>
        <w:spacing w:line="360" w:lineRule="auto"/>
        <w:jc w:val="both"/>
      </w:pPr>
    </w:p>
    <w:p w:rsidR="00C53FB7" w:rsidRDefault="00C53FB7" w:rsidP="005C21A5">
      <w:pPr>
        <w:spacing w:line="360" w:lineRule="auto"/>
        <w:jc w:val="center"/>
        <w:rPr>
          <w:b/>
        </w:rPr>
      </w:pPr>
    </w:p>
    <w:p w:rsidR="00025877" w:rsidRPr="001578ED" w:rsidRDefault="00025877" w:rsidP="00447EC5">
      <w:pPr>
        <w:spacing w:line="360" w:lineRule="auto"/>
        <w:jc w:val="center"/>
        <w:rPr>
          <w:b/>
        </w:rPr>
      </w:pPr>
      <w:r w:rsidRPr="001578ED">
        <w:rPr>
          <w:b/>
        </w:rPr>
        <w:t>§  3</w:t>
      </w:r>
    </w:p>
    <w:p w:rsidR="00025877" w:rsidRPr="001578ED" w:rsidRDefault="00025877" w:rsidP="005C21A5">
      <w:pPr>
        <w:spacing w:line="360" w:lineRule="auto"/>
        <w:jc w:val="center"/>
        <w:rPr>
          <w:b/>
        </w:rPr>
      </w:pPr>
    </w:p>
    <w:p w:rsidR="00025877" w:rsidRDefault="00025877" w:rsidP="005C21A5">
      <w:pPr>
        <w:spacing w:line="360" w:lineRule="auto"/>
        <w:jc w:val="both"/>
      </w:pPr>
      <w:r>
        <w:t xml:space="preserve">PUP </w:t>
      </w:r>
      <w:r w:rsidRPr="001578ED">
        <w:t xml:space="preserve"> działa na podstawie Statutu nadanego przez Radę Powiatu.</w:t>
      </w:r>
    </w:p>
    <w:p w:rsidR="00025877" w:rsidRDefault="00025877" w:rsidP="005C21A5">
      <w:pPr>
        <w:spacing w:line="360" w:lineRule="auto"/>
        <w:jc w:val="center"/>
        <w:rPr>
          <w:b/>
        </w:rPr>
      </w:pPr>
    </w:p>
    <w:p w:rsidR="00025877" w:rsidRPr="001578ED" w:rsidRDefault="00025877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§  4</w:t>
      </w:r>
    </w:p>
    <w:p w:rsidR="00025877" w:rsidRPr="001578ED" w:rsidRDefault="00025877" w:rsidP="005C21A5">
      <w:pPr>
        <w:spacing w:line="360" w:lineRule="auto"/>
      </w:pPr>
    </w:p>
    <w:p w:rsidR="00025877" w:rsidRPr="001578ED" w:rsidRDefault="00025877" w:rsidP="005C21A5">
      <w:pPr>
        <w:numPr>
          <w:ilvl w:val="0"/>
          <w:numId w:val="2"/>
        </w:numPr>
        <w:spacing w:line="360" w:lineRule="auto"/>
      </w:pPr>
      <w:r w:rsidRPr="001578ED">
        <w:t>S</w:t>
      </w:r>
      <w:r>
        <w:t>iedzibą PUP jest miasto Świdwin</w:t>
      </w:r>
      <w:r w:rsidR="00DC25A1">
        <w:t>, Filia działa w Połczynie-</w:t>
      </w:r>
      <w:r w:rsidRPr="001578ED">
        <w:t>Zdroju.</w:t>
      </w:r>
    </w:p>
    <w:p w:rsidR="00025877" w:rsidRDefault="00025877" w:rsidP="005C21A5">
      <w:pPr>
        <w:numPr>
          <w:ilvl w:val="0"/>
          <w:numId w:val="2"/>
        </w:numPr>
        <w:spacing w:line="360" w:lineRule="auto"/>
      </w:pPr>
      <w:r w:rsidRPr="001578ED">
        <w:t>PUP sw</w:t>
      </w:r>
      <w:r w:rsidR="00264D36">
        <w:t>oim działaniem obejmuje obszar powiatu ś</w:t>
      </w:r>
      <w:r w:rsidRPr="001578ED">
        <w:t>widwińskiego.</w:t>
      </w:r>
    </w:p>
    <w:p w:rsidR="00025877" w:rsidRPr="001578ED" w:rsidRDefault="00025877" w:rsidP="005C21A5">
      <w:pPr>
        <w:spacing w:line="360" w:lineRule="auto"/>
        <w:jc w:val="both"/>
      </w:pPr>
    </w:p>
    <w:p w:rsidR="00025877" w:rsidRPr="001578ED" w:rsidRDefault="00025877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§  5</w:t>
      </w:r>
    </w:p>
    <w:p w:rsidR="00025877" w:rsidRPr="001578ED" w:rsidRDefault="00025877" w:rsidP="005C21A5">
      <w:pPr>
        <w:spacing w:line="360" w:lineRule="auto"/>
      </w:pPr>
    </w:p>
    <w:p w:rsidR="00025877" w:rsidRPr="001578ED" w:rsidRDefault="00025877" w:rsidP="005C21A5">
      <w:pPr>
        <w:numPr>
          <w:ilvl w:val="0"/>
          <w:numId w:val="3"/>
        </w:numPr>
        <w:spacing w:line="360" w:lineRule="auto"/>
        <w:jc w:val="both"/>
      </w:pPr>
      <w:r w:rsidRPr="001578ED">
        <w:t xml:space="preserve">Do zakresu działania </w:t>
      </w:r>
      <w:r>
        <w:t xml:space="preserve">PUP </w:t>
      </w:r>
      <w:r w:rsidRPr="001578ED">
        <w:t xml:space="preserve"> należy wykonywanie zadań wynikających z : </w:t>
      </w:r>
    </w:p>
    <w:p w:rsidR="00025877" w:rsidRPr="001578ED" w:rsidRDefault="00025877" w:rsidP="005C21A5">
      <w:pPr>
        <w:spacing w:line="360" w:lineRule="auto"/>
        <w:ind w:left="360"/>
        <w:jc w:val="both"/>
      </w:pPr>
    </w:p>
    <w:p w:rsidR="00025877" w:rsidRDefault="007A2217" w:rsidP="005C21A5">
      <w:pPr>
        <w:numPr>
          <w:ilvl w:val="0"/>
          <w:numId w:val="4"/>
        </w:numPr>
        <w:spacing w:line="360" w:lineRule="auto"/>
        <w:jc w:val="both"/>
      </w:pPr>
      <w:r>
        <w:t>u</w:t>
      </w:r>
      <w:r w:rsidR="00135BE3">
        <w:t>stawy z dnia 20 kwietnia  2004</w:t>
      </w:r>
      <w:r w:rsidR="00025877" w:rsidRPr="001578ED">
        <w:t xml:space="preserve">r. o promocji zatrudnienia i instytucjach rynku pracy </w:t>
      </w:r>
    </w:p>
    <w:p w:rsidR="00025877" w:rsidRPr="001578ED" w:rsidRDefault="00025877" w:rsidP="005C21A5">
      <w:pPr>
        <w:spacing w:line="360" w:lineRule="auto"/>
        <w:ind w:firstLine="360"/>
        <w:jc w:val="both"/>
      </w:pPr>
      <w:r>
        <w:t>( Dz. U. z 2015r., poz.149</w:t>
      </w:r>
      <w:r w:rsidRPr="001578ED">
        <w:t xml:space="preserve"> z  późn.zm.) </w:t>
      </w:r>
    </w:p>
    <w:p w:rsidR="00025877" w:rsidRPr="001578ED" w:rsidRDefault="00025877" w:rsidP="005C21A5">
      <w:pPr>
        <w:spacing w:line="360" w:lineRule="auto"/>
        <w:jc w:val="both"/>
      </w:pPr>
    </w:p>
    <w:p w:rsidR="00025877" w:rsidRPr="001578ED" w:rsidRDefault="007A2217" w:rsidP="005C21A5">
      <w:pPr>
        <w:pStyle w:val="Tekstpodstawowy"/>
        <w:numPr>
          <w:ilvl w:val="0"/>
          <w:numId w:val="4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u</w:t>
      </w:r>
      <w:r w:rsidR="00025877" w:rsidRPr="001578ED">
        <w:rPr>
          <w:i w:val="0"/>
          <w:sz w:val="24"/>
        </w:rPr>
        <w:t>staw</w:t>
      </w:r>
      <w:r w:rsidR="00025877">
        <w:rPr>
          <w:i w:val="0"/>
          <w:sz w:val="24"/>
        </w:rPr>
        <w:t>y</w:t>
      </w:r>
      <w:r w:rsidR="00025877" w:rsidRPr="001578ED">
        <w:rPr>
          <w:i w:val="0"/>
          <w:sz w:val="24"/>
        </w:rPr>
        <w:t xml:space="preserve">  z dnia 27.08.1997r. o rehabilitacji zawodowej i społecznej  oraz zatrudnieniu osób niepełnosprawnych  ( </w:t>
      </w:r>
      <w:r w:rsidR="00025877">
        <w:rPr>
          <w:i w:val="0"/>
          <w:sz w:val="24"/>
        </w:rPr>
        <w:t>DZ.U. z 2011 r. nr 127</w:t>
      </w:r>
      <w:r w:rsidR="001D1DA3">
        <w:rPr>
          <w:i w:val="0"/>
          <w:sz w:val="24"/>
        </w:rPr>
        <w:t>,</w:t>
      </w:r>
      <w:r w:rsidR="00025877">
        <w:rPr>
          <w:i w:val="0"/>
          <w:sz w:val="24"/>
        </w:rPr>
        <w:t xml:space="preserve"> poz. 721</w:t>
      </w:r>
      <w:r w:rsidR="00025877" w:rsidRPr="001578ED">
        <w:rPr>
          <w:i w:val="0"/>
          <w:sz w:val="24"/>
        </w:rPr>
        <w:t xml:space="preserve"> z </w:t>
      </w:r>
      <w:proofErr w:type="spellStart"/>
      <w:r w:rsidR="00025877" w:rsidRPr="001578ED">
        <w:rPr>
          <w:i w:val="0"/>
          <w:sz w:val="24"/>
        </w:rPr>
        <w:t>późn</w:t>
      </w:r>
      <w:proofErr w:type="spellEnd"/>
      <w:r w:rsidR="00025877" w:rsidRPr="001578ED">
        <w:rPr>
          <w:i w:val="0"/>
          <w:sz w:val="24"/>
        </w:rPr>
        <w:t xml:space="preserve">. zm. ) </w:t>
      </w:r>
    </w:p>
    <w:p w:rsidR="00025877" w:rsidRPr="001578ED" w:rsidRDefault="00025877" w:rsidP="005C21A5">
      <w:pPr>
        <w:pStyle w:val="Tekstpodstawowy"/>
        <w:spacing w:line="360" w:lineRule="auto"/>
        <w:jc w:val="both"/>
        <w:rPr>
          <w:i w:val="0"/>
          <w:sz w:val="24"/>
        </w:rPr>
      </w:pPr>
    </w:p>
    <w:p w:rsidR="00025877" w:rsidRPr="001578ED" w:rsidRDefault="00025877" w:rsidP="005C21A5">
      <w:pPr>
        <w:pStyle w:val="Tekstpodstawowy"/>
        <w:numPr>
          <w:ilvl w:val="0"/>
          <w:numId w:val="4"/>
        </w:numPr>
        <w:spacing w:line="360" w:lineRule="auto"/>
        <w:jc w:val="both"/>
        <w:rPr>
          <w:i w:val="0"/>
          <w:sz w:val="24"/>
        </w:rPr>
      </w:pPr>
      <w:r w:rsidRPr="001578ED">
        <w:rPr>
          <w:i w:val="0"/>
          <w:sz w:val="24"/>
        </w:rPr>
        <w:t>przepisów wykonawczych</w:t>
      </w:r>
      <w:r>
        <w:rPr>
          <w:i w:val="0"/>
          <w:sz w:val="24"/>
        </w:rPr>
        <w:t xml:space="preserve"> do ustaw</w:t>
      </w:r>
    </w:p>
    <w:p w:rsidR="00025877" w:rsidRPr="001578ED" w:rsidRDefault="00025877" w:rsidP="005C21A5">
      <w:pPr>
        <w:spacing w:line="360" w:lineRule="auto"/>
        <w:ind w:left="360"/>
        <w:jc w:val="both"/>
      </w:pPr>
    </w:p>
    <w:p w:rsidR="00025877" w:rsidRDefault="00025877" w:rsidP="005C21A5">
      <w:pPr>
        <w:numPr>
          <w:ilvl w:val="0"/>
          <w:numId w:val="3"/>
        </w:numPr>
        <w:spacing w:line="360" w:lineRule="auto"/>
        <w:jc w:val="both"/>
      </w:pPr>
      <w:r w:rsidRPr="001578ED">
        <w:t xml:space="preserve">Zasady gospodarki finansowej PUP oraz zasady wynagradzania pracowników </w:t>
      </w:r>
      <w:r w:rsidR="007A2217">
        <w:t xml:space="preserve">PUP </w:t>
      </w:r>
      <w:r w:rsidRPr="001578ED">
        <w:t>ustalają odrębne przepisy.</w:t>
      </w:r>
    </w:p>
    <w:p w:rsidR="00025877" w:rsidRPr="001578ED" w:rsidRDefault="00025877" w:rsidP="005C21A5">
      <w:pPr>
        <w:spacing w:line="360" w:lineRule="auto"/>
        <w:jc w:val="both"/>
      </w:pPr>
    </w:p>
    <w:p w:rsidR="00025877" w:rsidRPr="001578ED" w:rsidRDefault="00025877" w:rsidP="005C21A5">
      <w:pPr>
        <w:spacing w:line="360" w:lineRule="auto"/>
      </w:pPr>
      <w:r w:rsidRPr="001578ED">
        <w:t xml:space="preserve">   </w:t>
      </w:r>
    </w:p>
    <w:p w:rsidR="00025877" w:rsidRPr="001578ED" w:rsidRDefault="00025877" w:rsidP="005C21A5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t>§  6</w:t>
      </w:r>
    </w:p>
    <w:p w:rsidR="00025877" w:rsidRPr="001578ED" w:rsidRDefault="00025877" w:rsidP="005C21A5">
      <w:pPr>
        <w:tabs>
          <w:tab w:val="num" w:pos="870"/>
        </w:tabs>
        <w:spacing w:line="360" w:lineRule="auto"/>
        <w:jc w:val="both"/>
        <w:rPr>
          <w:b/>
        </w:rPr>
      </w:pPr>
    </w:p>
    <w:p w:rsidR="00025877" w:rsidRDefault="00025877" w:rsidP="007E5BB2">
      <w:pPr>
        <w:tabs>
          <w:tab w:val="num" w:pos="870"/>
        </w:tabs>
        <w:spacing w:line="360" w:lineRule="auto"/>
        <w:jc w:val="both"/>
      </w:pPr>
      <w:r>
        <w:t xml:space="preserve"> PUP</w:t>
      </w:r>
      <w:r w:rsidRPr="001578ED">
        <w:t xml:space="preserve"> jest jednostką organizacyjną  Powiatu wchodzącą w skład powiatowej administracji zespolonej. </w:t>
      </w:r>
    </w:p>
    <w:p w:rsidR="00025877" w:rsidRPr="001578ED" w:rsidRDefault="00025877" w:rsidP="005C21A5">
      <w:pPr>
        <w:tabs>
          <w:tab w:val="num" w:pos="870"/>
        </w:tabs>
        <w:spacing w:line="360" w:lineRule="auto"/>
      </w:pPr>
    </w:p>
    <w:p w:rsidR="00025877" w:rsidRPr="001578ED" w:rsidRDefault="00025877" w:rsidP="005C21A5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t>§  7</w:t>
      </w:r>
    </w:p>
    <w:p w:rsidR="00025877" w:rsidRPr="001578ED" w:rsidRDefault="00025877" w:rsidP="005C21A5">
      <w:pPr>
        <w:tabs>
          <w:tab w:val="num" w:pos="870"/>
        </w:tabs>
        <w:spacing w:line="360" w:lineRule="auto"/>
        <w:rPr>
          <w:b/>
        </w:rPr>
      </w:pPr>
    </w:p>
    <w:p w:rsidR="00025877" w:rsidRPr="001578ED" w:rsidRDefault="00025877" w:rsidP="005C21A5">
      <w:pPr>
        <w:tabs>
          <w:tab w:val="num" w:pos="870"/>
        </w:tabs>
        <w:spacing w:line="360" w:lineRule="auto"/>
      </w:pPr>
      <w:r w:rsidRPr="001578ED">
        <w:t>Zwierzchnikiem służbowym Dyrektora jest Starosta.</w:t>
      </w:r>
    </w:p>
    <w:p w:rsidR="00025877" w:rsidRDefault="00025877" w:rsidP="005C21A5">
      <w:pPr>
        <w:tabs>
          <w:tab w:val="num" w:pos="870"/>
        </w:tabs>
        <w:spacing w:line="360" w:lineRule="auto"/>
      </w:pPr>
    </w:p>
    <w:p w:rsidR="00025877" w:rsidRPr="001578ED" w:rsidRDefault="00025877" w:rsidP="005C21A5">
      <w:pPr>
        <w:tabs>
          <w:tab w:val="num" w:pos="870"/>
        </w:tabs>
        <w:spacing w:line="360" w:lineRule="auto"/>
        <w:rPr>
          <w:b/>
        </w:rPr>
      </w:pPr>
    </w:p>
    <w:p w:rsidR="00447EC5" w:rsidRDefault="00447EC5" w:rsidP="005C21A5">
      <w:pPr>
        <w:tabs>
          <w:tab w:val="num" w:pos="870"/>
        </w:tabs>
        <w:spacing w:line="360" w:lineRule="auto"/>
        <w:jc w:val="center"/>
        <w:rPr>
          <w:b/>
        </w:rPr>
      </w:pPr>
    </w:p>
    <w:p w:rsidR="00447EC5" w:rsidRDefault="00447EC5" w:rsidP="005C21A5">
      <w:pPr>
        <w:tabs>
          <w:tab w:val="num" w:pos="870"/>
        </w:tabs>
        <w:spacing w:line="360" w:lineRule="auto"/>
        <w:jc w:val="center"/>
        <w:rPr>
          <w:b/>
        </w:rPr>
      </w:pPr>
    </w:p>
    <w:p w:rsidR="00025877" w:rsidRPr="001578ED" w:rsidRDefault="00025877" w:rsidP="005C21A5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lastRenderedPageBreak/>
        <w:t>§  8</w:t>
      </w:r>
    </w:p>
    <w:p w:rsidR="00FD1B17" w:rsidRDefault="00FD1B17" w:rsidP="005C21A5">
      <w:pPr>
        <w:tabs>
          <w:tab w:val="num" w:pos="870"/>
        </w:tabs>
        <w:spacing w:line="360" w:lineRule="auto"/>
        <w:jc w:val="both"/>
      </w:pPr>
    </w:p>
    <w:p w:rsidR="00025877" w:rsidRPr="001578ED" w:rsidRDefault="00025877" w:rsidP="005C21A5">
      <w:pPr>
        <w:tabs>
          <w:tab w:val="num" w:pos="870"/>
        </w:tabs>
        <w:spacing w:line="360" w:lineRule="auto"/>
        <w:jc w:val="both"/>
      </w:pPr>
      <w:r w:rsidRPr="001578ED">
        <w:t xml:space="preserve">W postępowaniu administracyjnym  w sprawach związanych  z </w:t>
      </w:r>
      <w:r w:rsidR="00B571D5">
        <w:t>wykonywaniem zadań</w:t>
      </w:r>
      <w:r w:rsidRPr="001578ED">
        <w:t xml:space="preserve"> w zakresie  promocji zatrudnienia oraz aktywizacji zawodowej:</w:t>
      </w:r>
    </w:p>
    <w:p w:rsidR="00025877" w:rsidRPr="001578ED" w:rsidRDefault="00025877" w:rsidP="005C21A5">
      <w:pPr>
        <w:tabs>
          <w:tab w:val="num" w:pos="870"/>
        </w:tabs>
        <w:spacing w:line="360" w:lineRule="auto"/>
        <w:jc w:val="both"/>
      </w:pPr>
      <w:r>
        <w:t>1.</w:t>
      </w:r>
      <w:r w:rsidRPr="001578ED">
        <w:t xml:space="preserve">  </w:t>
      </w:r>
      <w:r>
        <w:t>O</w:t>
      </w:r>
      <w:r w:rsidRPr="001578ED">
        <w:t>rganem właściwym jest Starosta</w:t>
      </w:r>
      <w:r>
        <w:t>.</w:t>
      </w:r>
      <w:r w:rsidRPr="001578ED">
        <w:t xml:space="preserve"> </w:t>
      </w:r>
    </w:p>
    <w:p w:rsidR="00025877" w:rsidRPr="001578ED" w:rsidRDefault="00025877" w:rsidP="005C21A5">
      <w:pPr>
        <w:tabs>
          <w:tab w:val="num" w:pos="870"/>
        </w:tabs>
        <w:spacing w:line="360" w:lineRule="auto"/>
        <w:jc w:val="both"/>
      </w:pPr>
      <w:r>
        <w:t>2.  O</w:t>
      </w:r>
      <w:r w:rsidRPr="001578ED">
        <w:t>rganem wyższego stopnia jest Wojewoda.</w:t>
      </w:r>
    </w:p>
    <w:p w:rsidR="00025877" w:rsidRPr="001578ED" w:rsidRDefault="00025877" w:rsidP="005C21A5">
      <w:pPr>
        <w:tabs>
          <w:tab w:val="num" w:pos="870"/>
        </w:tabs>
        <w:spacing w:line="360" w:lineRule="auto"/>
        <w:jc w:val="both"/>
      </w:pPr>
    </w:p>
    <w:p w:rsidR="00025877" w:rsidRDefault="00025877" w:rsidP="005C21A5">
      <w:pPr>
        <w:tabs>
          <w:tab w:val="num" w:pos="870"/>
        </w:tabs>
        <w:spacing w:line="360" w:lineRule="auto"/>
      </w:pPr>
    </w:p>
    <w:p w:rsidR="00C53FB7" w:rsidRDefault="00C53FB7" w:rsidP="005C21A5">
      <w:pPr>
        <w:tabs>
          <w:tab w:val="num" w:pos="870"/>
        </w:tabs>
        <w:spacing w:line="360" w:lineRule="auto"/>
        <w:jc w:val="center"/>
        <w:rPr>
          <w:b/>
        </w:rPr>
      </w:pPr>
    </w:p>
    <w:p w:rsidR="000C0958" w:rsidRPr="002536BB" w:rsidRDefault="000C0958" w:rsidP="002536BB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t>Rozdział   II</w:t>
      </w:r>
    </w:p>
    <w:p w:rsidR="000C0958" w:rsidRPr="001578ED" w:rsidRDefault="000C0958" w:rsidP="005C21A5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t>Kierownictwo Powiatowego Urzędu Pracy</w:t>
      </w:r>
      <w:r>
        <w:rPr>
          <w:b/>
        </w:rPr>
        <w:t xml:space="preserve"> w Świdwinie</w:t>
      </w:r>
    </w:p>
    <w:p w:rsidR="00C53FB7" w:rsidRDefault="00C53FB7" w:rsidP="007E5BB2">
      <w:pPr>
        <w:tabs>
          <w:tab w:val="num" w:pos="870"/>
        </w:tabs>
        <w:spacing w:line="360" w:lineRule="auto"/>
        <w:rPr>
          <w:b/>
        </w:rPr>
      </w:pPr>
    </w:p>
    <w:p w:rsidR="000C0958" w:rsidRPr="001578ED" w:rsidRDefault="000C0958" w:rsidP="005C21A5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t>§  9</w:t>
      </w:r>
    </w:p>
    <w:p w:rsidR="000C0958" w:rsidRPr="001578ED" w:rsidRDefault="000C0958" w:rsidP="005C21A5">
      <w:pPr>
        <w:tabs>
          <w:tab w:val="num" w:pos="870"/>
        </w:tabs>
        <w:spacing w:line="360" w:lineRule="auto"/>
      </w:pPr>
    </w:p>
    <w:p w:rsidR="000C0958" w:rsidRPr="001578ED" w:rsidRDefault="000C0958" w:rsidP="005C21A5">
      <w:pPr>
        <w:numPr>
          <w:ilvl w:val="0"/>
          <w:numId w:val="5"/>
        </w:numPr>
        <w:spacing w:line="360" w:lineRule="auto"/>
        <w:jc w:val="both"/>
      </w:pPr>
      <w:r w:rsidRPr="001578ED">
        <w:t>Całokształtem działalności PUP kieruje - zgodnie z zasadą jednoosobowego kierownictwa - Dyrektor i ponosi za nią pełną odpowiedzialność</w:t>
      </w:r>
      <w:r>
        <w:t>.</w:t>
      </w:r>
    </w:p>
    <w:p w:rsidR="000C0958" w:rsidRPr="001578ED" w:rsidRDefault="000C0958" w:rsidP="005C21A5">
      <w:pPr>
        <w:numPr>
          <w:ilvl w:val="0"/>
          <w:numId w:val="5"/>
        </w:numPr>
        <w:spacing w:line="360" w:lineRule="auto"/>
        <w:jc w:val="both"/>
      </w:pPr>
      <w:r w:rsidRPr="001578ED">
        <w:t xml:space="preserve">Dyrektor w stosunku do pracowników PUP </w:t>
      </w:r>
      <w:r>
        <w:t>wykonuje czynności w sprawach z zakresu prawa pracy.</w:t>
      </w:r>
    </w:p>
    <w:p w:rsidR="000C0958" w:rsidRPr="001578ED" w:rsidRDefault="000C0958" w:rsidP="005C21A5">
      <w:pPr>
        <w:numPr>
          <w:ilvl w:val="0"/>
          <w:numId w:val="5"/>
        </w:numPr>
        <w:spacing w:line="360" w:lineRule="auto"/>
        <w:jc w:val="both"/>
      </w:pPr>
      <w:r w:rsidRPr="001578ED">
        <w:t xml:space="preserve">Dyrektor </w:t>
      </w:r>
      <w:r>
        <w:t xml:space="preserve">kieruje działalnością Urzędu przy pomocy Zastępcy Dyrektora oraz </w:t>
      </w:r>
      <w:r w:rsidRPr="001578ED">
        <w:t>kier</w:t>
      </w:r>
      <w:r>
        <w:t>owników komórek organizacyjnych.</w:t>
      </w:r>
    </w:p>
    <w:p w:rsidR="000C0958" w:rsidRDefault="000C0958" w:rsidP="005C21A5">
      <w:pPr>
        <w:pStyle w:val="Tekstpodstawowy"/>
        <w:numPr>
          <w:ilvl w:val="0"/>
          <w:numId w:val="5"/>
        </w:numPr>
        <w:spacing w:line="360" w:lineRule="auto"/>
        <w:jc w:val="both"/>
        <w:rPr>
          <w:i w:val="0"/>
          <w:sz w:val="24"/>
        </w:rPr>
      </w:pPr>
      <w:r w:rsidRPr="001578ED">
        <w:rPr>
          <w:i w:val="0"/>
          <w:sz w:val="24"/>
        </w:rPr>
        <w:t>Podczas nieobecności Dyrektora kierownictwo sprawuje Zastępca</w:t>
      </w:r>
      <w:r>
        <w:rPr>
          <w:i w:val="0"/>
          <w:sz w:val="24"/>
        </w:rPr>
        <w:t xml:space="preserve"> Dyrektora</w:t>
      </w:r>
      <w:r w:rsidRPr="001578ED">
        <w:rPr>
          <w:i w:val="0"/>
          <w:sz w:val="24"/>
        </w:rPr>
        <w:t>. Zakres zastępstwa obejmuje wszystkie zadania i kompetencje Dyrektora.</w:t>
      </w:r>
    </w:p>
    <w:p w:rsidR="006216EC" w:rsidRDefault="006216EC" w:rsidP="005C21A5">
      <w:pPr>
        <w:pStyle w:val="Tekstpodstawowy"/>
        <w:spacing w:line="360" w:lineRule="auto"/>
        <w:ind w:left="360"/>
        <w:jc w:val="both"/>
        <w:rPr>
          <w:i w:val="0"/>
          <w:sz w:val="24"/>
        </w:rPr>
      </w:pPr>
    </w:p>
    <w:p w:rsidR="006216EC" w:rsidRPr="001578ED" w:rsidRDefault="006216EC" w:rsidP="005C21A5">
      <w:pPr>
        <w:pStyle w:val="Tekstpodstawowy"/>
        <w:spacing w:line="360" w:lineRule="auto"/>
        <w:ind w:left="360"/>
        <w:jc w:val="both"/>
        <w:rPr>
          <w:i w:val="0"/>
          <w:sz w:val="24"/>
        </w:rPr>
      </w:pPr>
    </w:p>
    <w:p w:rsidR="006216EC" w:rsidRPr="001578ED" w:rsidRDefault="006216EC" w:rsidP="007E5BB2">
      <w:pPr>
        <w:tabs>
          <w:tab w:val="num" w:pos="870"/>
        </w:tabs>
        <w:spacing w:line="360" w:lineRule="auto"/>
        <w:jc w:val="center"/>
        <w:rPr>
          <w:b/>
        </w:rPr>
      </w:pPr>
      <w:r w:rsidRPr="001578ED">
        <w:rPr>
          <w:b/>
        </w:rPr>
        <w:t>Rozdział   II</w:t>
      </w:r>
      <w:r>
        <w:rPr>
          <w:b/>
        </w:rPr>
        <w:t>I</w:t>
      </w:r>
    </w:p>
    <w:p w:rsidR="00C53FB7" w:rsidRDefault="006216EC" w:rsidP="00FB0327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>Zadania kierownictwa Urzędu</w:t>
      </w:r>
    </w:p>
    <w:p w:rsidR="00FB0327" w:rsidRPr="00FB0327" w:rsidRDefault="00FB0327" w:rsidP="00FB0327">
      <w:pPr>
        <w:shd w:val="clear" w:color="auto" w:fill="FFFFFF"/>
        <w:spacing w:line="360" w:lineRule="auto"/>
        <w:jc w:val="center"/>
        <w:rPr>
          <w:b/>
          <w:bCs/>
        </w:rPr>
      </w:pPr>
    </w:p>
    <w:p w:rsidR="006216EC" w:rsidRPr="001578ED" w:rsidRDefault="006216EC" w:rsidP="005C21A5">
      <w:pPr>
        <w:tabs>
          <w:tab w:val="num" w:pos="870"/>
        </w:tabs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6216EC" w:rsidRDefault="006216EC" w:rsidP="005C21A5">
      <w:pPr>
        <w:shd w:val="clear" w:color="auto" w:fill="FFFFFF"/>
        <w:spacing w:line="360" w:lineRule="auto"/>
        <w:jc w:val="center"/>
        <w:rPr>
          <w:b/>
          <w:bCs/>
        </w:rPr>
      </w:pPr>
    </w:p>
    <w:p w:rsidR="006216EC" w:rsidRPr="001578ED" w:rsidRDefault="006216EC" w:rsidP="005C21A5">
      <w:pPr>
        <w:spacing w:line="360" w:lineRule="auto"/>
        <w:jc w:val="both"/>
      </w:pPr>
      <w:r w:rsidRPr="001578ED">
        <w:t xml:space="preserve">Do </w:t>
      </w:r>
      <w:r>
        <w:t xml:space="preserve">zadań </w:t>
      </w:r>
      <w:r w:rsidRPr="000F4988">
        <w:rPr>
          <w:b/>
        </w:rPr>
        <w:t>Dyrektora</w:t>
      </w:r>
      <w:r w:rsidRPr="001578ED">
        <w:t xml:space="preserve"> </w:t>
      </w:r>
      <w:r w:rsidRPr="001578ED">
        <w:rPr>
          <w:b/>
        </w:rPr>
        <w:t>(D)</w:t>
      </w:r>
      <w:r w:rsidRPr="001578ED">
        <w:t xml:space="preserve"> należy w szczególności:</w:t>
      </w:r>
    </w:p>
    <w:p w:rsidR="006216EC" w:rsidRPr="001578ED" w:rsidRDefault="005246E8" w:rsidP="005C21A5">
      <w:pPr>
        <w:numPr>
          <w:ilvl w:val="0"/>
          <w:numId w:val="8"/>
        </w:numPr>
        <w:spacing w:line="360" w:lineRule="auto"/>
        <w:jc w:val="both"/>
      </w:pPr>
      <w:r>
        <w:t>Promocja usług U</w:t>
      </w:r>
      <w:r w:rsidR="006216EC" w:rsidRPr="001578ED">
        <w:t>rzędu.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 xml:space="preserve">Realizacja zadań określonych  w  </w:t>
      </w:r>
      <w:r w:rsidR="00C359BE">
        <w:t>u</w:t>
      </w:r>
      <w:r w:rsidRPr="001578ED">
        <w:t>stawie z dnia 20 kwietnia 2004 r.</w:t>
      </w:r>
      <w:r>
        <w:t xml:space="preserve"> </w:t>
      </w:r>
      <w:r w:rsidRPr="001578ED">
        <w:t>o promocji zatrudnienia i instytucjach rynku pracy (Dz. U. z</w:t>
      </w:r>
      <w:r w:rsidR="00217BBA">
        <w:t xml:space="preserve"> 2015r., poz. 149 z </w:t>
      </w:r>
      <w:proofErr w:type="spellStart"/>
      <w:r w:rsidR="00217BBA">
        <w:t>późn</w:t>
      </w:r>
      <w:proofErr w:type="spellEnd"/>
      <w:r w:rsidR="00217BBA">
        <w:t>. zm.</w:t>
      </w:r>
      <w:r w:rsidRPr="001578ED">
        <w:t>)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lastRenderedPageBreak/>
        <w:t>Planowanie i dysponowanie środkami  Funduszu Pracy w granicach określonych pełnomocnictwem.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>Planowanie i dysponowanie środkami budżetu urzędu.</w:t>
      </w:r>
    </w:p>
    <w:p w:rsidR="006216EC" w:rsidRDefault="0030196A" w:rsidP="005C21A5">
      <w:pPr>
        <w:numPr>
          <w:ilvl w:val="0"/>
          <w:numId w:val="8"/>
        </w:numPr>
        <w:spacing w:line="360" w:lineRule="auto"/>
        <w:jc w:val="both"/>
      </w:pPr>
      <w:r>
        <w:t>Nawiązywanie, wypowiadanie i rozwiązywanie umów o pracę</w:t>
      </w:r>
      <w:r w:rsidR="006216EC">
        <w:t>, nagradzanie i karanie pracowników PUP</w:t>
      </w:r>
      <w:r w:rsidR="006216EC" w:rsidRPr="001578ED">
        <w:t>.</w:t>
      </w:r>
    </w:p>
    <w:p w:rsidR="00FF5E6B" w:rsidRPr="001578ED" w:rsidRDefault="0076505F" w:rsidP="005C21A5">
      <w:pPr>
        <w:numPr>
          <w:ilvl w:val="0"/>
          <w:numId w:val="8"/>
        </w:numPr>
        <w:spacing w:line="360" w:lineRule="auto"/>
        <w:jc w:val="both"/>
      </w:pPr>
      <w:r>
        <w:t>Współpraca z PRZ/PRRP</w:t>
      </w:r>
      <w:r w:rsidR="00FF5E6B">
        <w:t xml:space="preserve"> oraz organami administracji rządowej i samorządowej, pracodaw</w:t>
      </w:r>
      <w:r w:rsidR="000F0F08">
        <w:t>cami, instytucj</w:t>
      </w:r>
      <w:r w:rsidR="006F4236">
        <w:t>ami rynku pracy ora instytucjami</w:t>
      </w:r>
      <w:r w:rsidR="000F0F08">
        <w:t xml:space="preserve"> </w:t>
      </w:r>
      <w:r w:rsidR="00FF5E6B">
        <w:t>partnerstwa lokalnego.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>Wydawanie</w:t>
      </w:r>
      <w:r w:rsidR="00B65771">
        <w:t xml:space="preserve"> zarządzeń, decyzji i postanowień administracyjnych w zakresie określonym przepisami prawa i upoważnieniami Starosty</w:t>
      </w:r>
      <w:r w:rsidRPr="001578ED">
        <w:t>.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>Wnioskowanie o zmianę</w:t>
      </w:r>
      <w:r w:rsidR="0030196A">
        <w:t xml:space="preserve"> przepisów z zakresu działania U</w:t>
      </w:r>
      <w:r w:rsidRPr="001578ED">
        <w:t>rzędu.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>Opracowywanie i przedkładanie do zatw</w:t>
      </w:r>
      <w:r w:rsidR="007A443F">
        <w:t>ierdzenia przez Zarząd Powiatu R</w:t>
      </w:r>
      <w:r w:rsidR="009955B7">
        <w:t>egulaminu o</w:t>
      </w:r>
      <w:r w:rsidRPr="001578ED">
        <w:t>rganizacyjnego  PUP.</w:t>
      </w:r>
    </w:p>
    <w:p w:rsidR="006216EC" w:rsidRPr="001578ED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>Wnioskowanie do  Ministerstwa o przyznanie dodatkowych środków finansowych z rezerwy Ministra.</w:t>
      </w:r>
    </w:p>
    <w:p w:rsidR="006216EC" w:rsidRDefault="006216EC" w:rsidP="005C21A5">
      <w:pPr>
        <w:numPr>
          <w:ilvl w:val="0"/>
          <w:numId w:val="8"/>
        </w:numPr>
        <w:spacing w:line="360" w:lineRule="auto"/>
        <w:jc w:val="both"/>
      </w:pPr>
      <w:r w:rsidRPr="001578ED">
        <w:t>Planowanie, wytyczanie kierunkó</w:t>
      </w:r>
      <w:r w:rsidR="0030196A">
        <w:t>w działania, organizacja pracy U</w:t>
      </w:r>
      <w:r w:rsidRPr="001578ED">
        <w:t>rzędu oraz podległych komórek organizacyjnych.</w:t>
      </w:r>
    </w:p>
    <w:p w:rsidR="004B4F43" w:rsidRPr="001578ED" w:rsidRDefault="004B4F43" w:rsidP="005C21A5">
      <w:pPr>
        <w:numPr>
          <w:ilvl w:val="0"/>
          <w:numId w:val="8"/>
        </w:numPr>
        <w:spacing w:line="360" w:lineRule="auto"/>
        <w:jc w:val="both"/>
      </w:pPr>
      <w:r>
        <w:t>Zapewnienie przestrzegania przepisów ustawy z dnia 29 sierpnia 1997r. o ochronie danych osobowych (Dz. U. z</w:t>
      </w:r>
      <w:r w:rsidR="006F2034">
        <w:t xml:space="preserve"> 2014r.,</w:t>
      </w:r>
      <w:r>
        <w:t xml:space="preserve"> poz.1182 z </w:t>
      </w:r>
      <w:proofErr w:type="spellStart"/>
      <w:r>
        <w:t>późn</w:t>
      </w:r>
      <w:proofErr w:type="spellEnd"/>
      <w:r>
        <w:t>. zm.)</w:t>
      </w:r>
    </w:p>
    <w:p w:rsidR="00C53FB7" w:rsidRDefault="00C53FB7" w:rsidP="005C21A5">
      <w:pPr>
        <w:spacing w:line="360" w:lineRule="auto"/>
        <w:jc w:val="center"/>
        <w:rPr>
          <w:b/>
        </w:rPr>
      </w:pPr>
    </w:p>
    <w:p w:rsidR="00E86B41" w:rsidRPr="00545219" w:rsidRDefault="00E86B41" w:rsidP="005C21A5">
      <w:pPr>
        <w:spacing w:line="360" w:lineRule="auto"/>
        <w:jc w:val="center"/>
      </w:pPr>
      <w:r w:rsidRPr="001578ED">
        <w:rPr>
          <w:b/>
        </w:rPr>
        <w:t>§  1</w:t>
      </w:r>
      <w:r>
        <w:rPr>
          <w:b/>
        </w:rPr>
        <w:t>1</w:t>
      </w:r>
    </w:p>
    <w:p w:rsidR="00E86B41" w:rsidRPr="001578ED" w:rsidRDefault="00E86B41" w:rsidP="005C21A5">
      <w:pPr>
        <w:spacing w:line="360" w:lineRule="auto"/>
        <w:jc w:val="both"/>
      </w:pPr>
    </w:p>
    <w:p w:rsidR="00E86B41" w:rsidRPr="001578ED" w:rsidRDefault="00E86B41" w:rsidP="005C21A5">
      <w:pPr>
        <w:spacing w:line="360" w:lineRule="auto"/>
        <w:jc w:val="both"/>
      </w:pPr>
      <w:r>
        <w:t>Do zadań</w:t>
      </w:r>
      <w:r w:rsidRPr="000F4988">
        <w:rPr>
          <w:b/>
        </w:rPr>
        <w:t xml:space="preserve"> Zastępcy</w:t>
      </w:r>
      <w:r w:rsidR="00D549F8">
        <w:rPr>
          <w:b/>
        </w:rPr>
        <w:t xml:space="preserve"> Dyrektora</w:t>
      </w:r>
      <w:r w:rsidRPr="001578ED">
        <w:t xml:space="preserve">  </w:t>
      </w:r>
      <w:r w:rsidRPr="001578ED">
        <w:rPr>
          <w:b/>
        </w:rPr>
        <w:t>(ZD)</w:t>
      </w:r>
      <w:r w:rsidRPr="001578ED">
        <w:t xml:space="preserve">  należy:</w:t>
      </w:r>
    </w:p>
    <w:p w:rsidR="00E86B41" w:rsidRPr="001578ED" w:rsidRDefault="00E86B41" w:rsidP="005C21A5">
      <w:pPr>
        <w:numPr>
          <w:ilvl w:val="0"/>
          <w:numId w:val="9"/>
        </w:numPr>
        <w:spacing w:line="360" w:lineRule="auto"/>
        <w:jc w:val="both"/>
      </w:pPr>
      <w:r w:rsidRPr="001578ED">
        <w:t>Koordynowanie i nadzorowanie realizacji zadań w zakresie wyzn</w:t>
      </w:r>
      <w:r>
        <w:t xml:space="preserve">aczonym przez Dyrektora </w:t>
      </w:r>
      <w:r w:rsidR="0030196A">
        <w:t>U</w:t>
      </w:r>
      <w:r w:rsidRPr="001578ED">
        <w:t>rzędu.</w:t>
      </w:r>
    </w:p>
    <w:p w:rsidR="00E86B41" w:rsidRDefault="00E86B41" w:rsidP="005C21A5">
      <w:pPr>
        <w:numPr>
          <w:ilvl w:val="0"/>
          <w:numId w:val="9"/>
        </w:numPr>
        <w:spacing w:line="360" w:lineRule="auto"/>
        <w:jc w:val="both"/>
      </w:pPr>
      <w:r w:rsidRPr="001578ED">
        <w:t xml:space="preserve">Podejmowanie decyzji w granicach udzielonego przez Dyrektora </w:t>
      </w:r>
      <w:r>
        <w:t>upoważnienia.</w:t>
      </w:r>
    </w:p>
    <w:p w:rsidR="00E86B41" w:rsidRDefault="00E86B41" w:rsidP="005C21A5">
      <w:pPr>
        <w:numPr>
          <w:ilvl w:val="0"/>
          <w:numId w:val="9"/>
        </w:numPr>
        <w:spacing w:line="360" w:lineRule="auto"/>
        <w:jc w:val="both"/>
      </w:pPr>
      <w:r>
        <w:t>Kierowanie Centrum Aktywizacji Zawodowej.</w:t>
      </w:r>
    </w:p>
    <w:p w:rsidR="00C53FB7" w:rsidRDefault="00C53FB7" w:rsidP="005C21A5">
      <w:pPr>
        <w:pStyle w:val="Akapitzlist"/>
        <w:spacing w:line="360" w:lineRule="auto"/>
        <w:jc w:val="center"/>
        <w:rPr>
          <w:b/>
        </w:rPr>
      </w:pPr>
    </w:p>
    <w:p w:rsidR="00A16E5A" w:rsidRDefault="004B4F43" w:rsidP="004B4F43">
      <w:pPr>
        <w:spacing w:line="360" w:lineRule="auto"/>
      </w:pPr>
      <w:r>
        <w:rPr>
          <w:b/>
        </w:rPr>
        <w:t xml:space="preserve">                </w:t>
      </w:r>
      <w:r w:rsidR="00C53FB7" w:rsidRPr="004B4F43">
        <w:rPr>
          <w:b/>
        </w:rPr>
        <w:t xml:space="preserve">                                                           </w:t>
      </w:r>
      <w:r w:rsidR="00A16E5A" w:rsidRPr="004B4F43">
        <w:rPr>
          <w:b/>
        </w:rPr>
        <w:t>§  12</w:t>
      </w:r>
    </w:p>
    <w:p w:rsidR="00A16E5A" w:rsidRPr="001578ED" w:rsidRDefault="00A16E5A" w:rsidP="005C21A5">
      <w:pPr>
        <w:spacing w:line="360" w:lineRule="auto"/>
        <w:ind w:left="720"/>
        <w:jc w:val="both"/>
      </w:pPr>
    </w:p>
    <w:p w:rsidR="00A16E5A" w:rsidRPr="001578ED" w:rsidRDefault="00A16E5A" w:rsidP="005C21A5">
      <w:pPr>
        <w:spacing w:line="360" w:lineRule="auto"/>
        <w:jc w:val="both"/>
      </w:pPr>
      <w:r w:rsidRPr="001578ED">
        <w:t xml:space="preserve">Do podstawowych zadań  </w:t>
      </w:r>
      <w:r w:rsidRPr="000F4988">
        <w:rPr>
          <w:b/>
        </w:rPr>
        <w:t>kierownika komórki organizacyjnej</w:t>
      </w:r>
      <w:r w:rsidRPr="001578ED">
        <w:t xml:space="preserve">  należy w szczególności: 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 xml:space="preserve">Koordynowanie i nadzorowanie pracy podległej komórki organizacyjnej. 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Podejmowanie decyzji oraz wydawanie dyspozycji w granicach wynikających  z zakresu działania komórki  organizacyjnej.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lastRenderedPageBreak/>
        <w:t>Szczegółowe zaznajomienie pracowników z zadaniami komórki organizacyjnej, zakresem współpracy z innymi komórkami organizacyjnymi  PUP oraz ustaleniami</w:t>
      </w:r>
      <w:r>
        <w:t xml:space="preserve"> kierownictwa  i przekazywanie </w:t>
      </w:r>
      <w:r w:rsidRPr="001578ED">
        <w:t xml:space="preserve">do wiadomości i wykonania otrzymanych poleceń, dyspozycji  i aktów normatywnych. 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Dbałość o rozwój zawodowy podległych pracowników.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Umożliwianie pracownikom kierowanej komórki organizacyjnej uczestniczenia w szkoleniach organizowanych dla służb zatrudnienia.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Udzielanie pomocy  pracownikom podległej komórki organizacyjnej w opracowywaniu procedur i wytycznych  realizacji zadań stałych.</w:t>
      </w:r>
    </w:p>
    <w:p w:rsidR="00A16E5A" w:rsidRPr="001578ED" w:rsidRDefault="0030196A" w:rsidP="005C21A5">
      <w:pPr>
        <w:numPr>
          <w:ilvl w:val="0"/>
          <w:numId w:val="10"/>
        </w:numPr>
        <w:spacing w:line="360" w:lineRule="auto"/>
        <w:jc w:val="both"/>
      </w:pPr>
      <w:r>
        <w:t xml:space="preserve"> K</w:t>
      </w:r>
      <w:r w:rsidR="00A16E5A" w:rsidRPr="001578ED">
        <w:t>ontrol</w:t>
      </w:r>
      <w:r>
        <w:t>a</w:t>
      </w:r>
      <w:r w:rsidR="00A16E5A" w:rsidRPr="001578ED">
        <w:t xml:space="preserve"> pracy komórki organizacyjnej </w:t>
      </w:r>
      <w:r w:rsidR="00A16E5A">
        <w:t>pod względem merytorycznym i formalnym (</w:t>
      </w:r>
      <w:r w:rsidR="00A16E5A" w:rsidRPr="001578ED">
        <w:t>szczegółowe zasady określa regulamin kontroli wewnętrznej PUP</w:t>
      </w:r>
      <w:r w:rsidR="00A16E5A">
        <w:t>)</w:t>
      </w:r>
      <w:r w:rsidR="00A16E5A" w:rsidRPr="001578ED">
        <w:t>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Dokonywanie okresowych ocen pracowników</w:t>
      </w:r>
      <w:r>
        <w:t xml:space="preserve"> zgodnie z odrębnymi przepisami.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Opi</w:t>
      </w:r>
      <w:r w:rsidR="00EE2396">
        <w:t>niowanie doboru obsady osobowej</w:t>
      </w:r>
      <w:r w:rsidRPr="001578ED">
        <w:t xml:space="preserve"> podległej komórki organizacyjnej, wnioskowanie wysokości wynagrodzenia, przeszeregowań, nagród i kar dla podległych pracowników.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Prawo żądania od innych komórek organizacyjnych PUP materiałów, informacji i opinii potrzebnych do wykonywania zadań.</w:t>
      </w:r>
    </w:p>
    <w:p w:rsidR="000F0F08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Podpisyw</w:t>
      </w:r>
      <w:r w:rsidR="000F0F08">
        <w:t>anie korespondencji wewnętrznej.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>
        <w:t>U</w:t>
      </w:r>
      <w:r w:rsidRPr="001578ED">
        <w:t>stalanie i aktualizowanie szczegółowych zakresów czynn</w:t>
      </w:r>
      <w:r>
        <w:t>ości dla podległych pracowników.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Powierzanie w uzasadnionych przypadkach podległym pracownikom wykonywania czynności i zadań dodatkowych  nie objętych zakresem czynności.</w:t>
      </w:r>
    </w:p>
    <w:p w:rsidR="00A16E5A" w:rsidRPr="001578ED" w:rsidRDefault="00A16E5A" w:rsidP="005C21A5">
      <w:pPr>
        <w:numPr>
          <w:ilvl w:val="0"/>
          <w:numId w:val="10"/>
        </w:numPr>
        <w:spacing w:line="360" w:lineRule="auto"/>
        <w:jc w:val="both"/>
      </w:pPr>
      <w:r w:rsidRPr="001578ED">
        <w:t>Wyznaczanie zastępstwa w przypadku urlopu lub długotrwałej nieobecności w pracy pracownika z innych przyczyn.</w:t>
      </w:r>
    </w:p>
    <w:p w:rsidR="002465C2" w:rsidRPr="00311B4D" w:rsidRDefault="00A16E5A" w:rsidP="00311B4D">
      <w:pPr>
        <w:numPr>
          <w:ilvl w:val="0"/>
          <w:numId w:val="10"/>
        </w:numPr>
        <w:spacing w:line="360" w:lineRule="auto"/>
        <w:jc w:val="both"/>
      </w:pPr>
      <w:r w:rsidRPr="001578ED">
        <w:t>Zapoznawanie nowo przyjętych pracowników z ich zakresem czynności.</w:t>
      </w:r>
    </w:p>
    <w:p w:rsidR="007E5BB2" w:rsidRDefault="007E5BB2" w:rsidP="005C21A5">
      <w:pPr>
        <w:spacing w:line="360" w:lineRule="auto"/>
        <w:jc w:val="center"/>
        <w:rPr>
          <w:b/>
        </w:rPr>
      </w:pPr>
    </w:p>
    <w:p w:rsidR="00A16E5A" w:rsidRPr="001578ED" w:rsidRDefault="00A16E5A" w:rsidP="005C21A5">
      <w:pPr>
        <w:spacing w:line="360" w:lineRule="auto"/>
        <w:jc w:val="center"/>
        <w:rPr>
          <w:b/>
        </w:rPr>
      </w:pPr>
      <w:r w:rsidRPr="00A16E5A">
        <w:rPr>
          <w:b/>
        </w:rPr>
        <w:t xml:space="preserve">§ </w:t>
      </w:r>
      <w:r>
        <w:rPr>
          <w:b/>
        </w:rPr>
        <w:t>13</w:t>
      </w:r>
    </w:p>
    <w:p w:rsidR="00A16E5A" w:rsidRPr="001578ED" w:rsidRDefault="00A16E5A" w:rsidP="005C21A5">
      <w:pPr>
        <w:spacing w:line="360" w:lineRule="auto"/>
        <w:rPr>
          <w:b/>
        </w:rPr>
      </w:pPr>
    </w:p>
    <w:p w:rsidR="00A16E5A" w:rsidRPr="001578ED" w:rsidRDefault="00A16E5A" w:rsidP="005C21A5">
      <w:pPr>
        <w:numPr>
          <w:ilvl w:val="0"/>
          <w:numId w:val="12"/>
        </w:numPr>
        <w:spacing w:line="360" w:lineRule="auto"/>
        <w:jc w:val="both"/>
      </w:pPr>
      <w:r w:rsidRPr="001578ED">
        <w:t>Główny Księgowy jest jednocześnie kierownikiem Działu Finansowo-Księgowego</w:t>
      </w:r>
      <w:r w:rsidR="0030196A">
        <w:t xml:space="preserve"> PUP</w:t>
      </w:r>
      <w:r w:rsidRPr="001578ED">
        <w:t>, a zakres jego działania określają odrębne przepisy.</w:t>
      </w:r>
    </w:p>
    <w:p w:rsidR="00A16E5A" w:rsidRPr="001578ED" w:rsidRDefault="00A16E5A" w:rsidP="005C21A5">
      <w:pPr>
        <w:numPr>
          <w:ilvl w:val="0"/>
          <w:numId w:val="12"/>
        </w:numPr>
        <w:spacing w:line="360" w:lineRule="auto"/>
        <w:jc w:val="both"/>
      </w:pPr>
      <w:r w:rsidRPr="001578ED">
        <w:t>Obowiązki i uprawnienia Głównego Księgowego PUP w zakresie działalności finansowo- księgowej reguluje</w:t>
      </w:r>
    </w:p>
    <w:p w:rsidR="00A16E5A" w:rsidRPr="00134081" w:rsidRDefault="0030196A" w:rsidP="005C21A5">
      <w:pPr>
        <w:numPr>
          <w:ilvl w:val="0"/>
          <w:numId w:val="11"/>
        </w:numPr>
        <w:spacing w:line="360" w:lineRule="auto"/>
        <w:jc w:val="both"/>
      </w:pPr>
      <w:r>
        <w:t>u</w:t>
      </w:r>
      <w:r w:rsidR="00A16E5A" w:rsidRPr="00134081">
        <w:t>stawa z dnia 27 sierpnia 2009 r. o finansach publicznych (Dz.U.</w:t>
      </w:r>
      <w:r w:rsidR="00134081" w:rsidRPr="00134081">
        <w:t xml:space="preserve"> </w:t>
      </w:r>
      <w:r w:rsidR="00834235">
        <w:t xml:space="preserve">                 </w:t>
      </w:r>
      <w:r w:rsidR="00134081" w:rsidRPr="00134081">
        <w:t xml:space="preserve">z </w:t>
      </w:r>
      <w:r w:rsidR="00A16E5A" w:rsidRPr="00134081">
        <w:t xml:space="preserve"> </w:t>
      </w:r>
      <w:r w:rsidR="00134081" w:rsidRPr="00134081">
        <w:rPr>
          <w:bCs/>
        </w:rPr>
        <w:t>2013r.</w:t>
      </w:r>
      <w:r w:rsidR="00834235">
        <w:rPr>
          <w:bCs/>
        </w:rPr>
        <w:t>,</w:t>
      </w:r>
      <w:r w:rsidR="00134081" w:rsidRPr="00134081">
        <w:t xml:space="preserve"> poz. </w:t>
      </w:r>
      <w:r w:rsidR="00134081" w:rsidRPr="00134081">
        <w:rPr>
          <w:bCs/>
        </w:rPr>
        <w:t>885</w:t>
      </w:r>
      <w:r w:rsidR="00A16E5A" w:rsidRPr="00134081">
        <w:t>z późn.zm.).</w:t>
      </w:r>
    </w:p>
    <w:p w:rsidR="00A16E5A" w:rsidRPr="001578ED" w:rsidRDefault="00A16E5A" w:rsidP="005C21A5">
      <w:pPr>
        <w:numPr>
          <w:ilvl w:val="0"/>
          <w:numId w:val="12"/>
        </w:numPr>
        <w:spacing w:line="360" w:lineRule="auto"/>
        <w:jc w:val="both"/>
      </w:pPr>
      <w:r w:rsidRPr="001578ED">
        <w:t>W zakresie zadań merytorycznych Główny Księgowy podlega bezpośrednio Dyrektorowi.</w:t>
      </w:r>
    </w:p>
    <w:p w:rsidR="006216EC" w:rsidRDefault="006216EC" w:rsidP="00FB0327">
      <w:pPr>
        <w:shd w:val="clear" w:color="auto" w:fill="FFFFFF"/>
        <w:spacing w:line="360" w:lineRule="auto"/>
        <w:rPr>
          <w:b/>
        </w:rPr>
      </w:pPr>
    </w:p>
    <w:p w:rsidR="006216EC" w:rsidRDefault="006216EC" w:rsidP="005C21A5">
      <w:pPr>
        <w:spacing w:line="360" w:lineRule="auto"/>
        <w:ind w:left="360"/>
        <w:jc w:val="center"/>
        <w:rPr>
          <w:b/>
        </w:rPr>
      </w:pPr>
    </w:p>
    <w:p w:rsidR="00163F45" w:rsidRPr="001578ED" w:rsidRDefault="006216EC" w:rsidP="005C21A5">
      <w:pPr>
        <w:spacing w:line="360" w:lineRule="auto"/>
        <w:ind w:left="360"/>
        <w:jc w:val="center"/>
        <w:rPr>
          <w:b/>
        </w:rPr>
      </w:pPr>
      <w:r>
        <w:rPr>
          <w:b/>
        </w:rPr>
        <w:t>Rozdział  IV</w:t>
      </w:r>
    </w:p>
    <w:p w:rsidR="000F0F08" w:rsidRDefault="00163F45" w:rsidP="007E5BB2">
      <w:pPr>
        <w:spacing w:line="360" w:lineRule="auto"/>
        <w:jc w:val="center"/>
        <w:rPr>
          <w:b/>
        </w:rPr>
      </w:pPr>
      <w:r w:rsidRPr="001578ED">
        <w:rPr>
          <w:b/>
        </w:rPr>
        <w:t xml:space="preserve">Struktura </w:t>
      </w:r>
      <w:r>
        <w:rPr>
          <w:b/>
        </w:rPr>
        <w:t>o</w:t>
      </w:r>
      <w:r w:rsidRPr="001578ED">
        <w:rPr>
          <w:b/>
        </w:rPr>
        <w:t>rganizacyjna Powiatowego Urzędu Pracy</w:t>
      </w:r>
      <w:r>
        <w:rPr>
          <w:b/>
        </w:rPr>
        <w:t xml:space="preserve"> w Świdwinie</w:t>
      </w:r>
    </w:p>
    <w:p w:rsidR="000F0F08" w:rsidRDefault="000F0F08" w:rsidP="005C21A5">
      <w:pPr>
        <w:spacing w:line="360" w:lineRule="auto"/>
        <w:jc w:val="center"/>
        <w:rPr>
          <w:b/>
        </w:rPr>
      </w:pPr>
    </w:p>
    <w:p w:rsidR="00163F45" w:rsidRDefault="00163F45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§</w:t>
      </w:r>
      <w:r>
        <w:rPr>
          <w:b/>
        </w:rPr>
        <w:t xml:space="preserve"> 1</w:t>
      </w:r>
      <w:r w:rsidR="00E773A1">
        <w:rPr>
          <w:b/>
        </w:rPr>
        <w:t>4</w:t>
      </w:r>
    </w:p>
    <w:p w:rsidR="00163F45" w:rsidRDefault="00163F45" w:rsidP="005C21A5">
      <w:pPr>
        <w:spacing w:line="360" w:lineRule="auto"/>
        <w:jc w:val="center"/>
      </w:pPr>
    </w:p>
    <w:p w:rsidR="00163F45" w:rsidRPr="001578ED" w:rsidRDefault="00163F45" w:rsidP="005C21A5">
      <w:pPr>
        <w:spacing w:line="360" w:lineRule="auto"/>
        <w:jc w:val="both"/>
      </w:pPr>
      <w:r w:rsidRPr="001578ED">
        <w:t>W PUP tworzy się następujące  komórki organizacyjne :</w:t>
      </w:r>
    </w:p>
    <w:p w:rsidR="00163F45" w:rsidRPr="001578ED" w:rsidRDefault="00163F45" w:rsidP="005C21A5">
      <w:pPr>
        <w:spacing w:line="360" w:lineRule="auto"/>
        <w:jc w:val="both"/>
      </w:pPr>
    </w:p>
    <w:p w:rsidR="00163F45" w:rsidRPr="001578ED" w:rsidRDefault="00163F45" w:rsidP="005C21A5">
      <w:pPr>
        <w:numPr>
          <w:ilvl w:val="0"/>
          <w:numId w:val="7"/>
        </w:numPr>
        <w:spacing w:line="360" w:lineRule="auto"/>
        <w:jc w:val="both"/>
      </w:pPr>
      <w:r>
        <w:t>Centrum Aktywizacji Zawodowej</w:t>
      </w:r>
      <w:r>
        <w:tab/>
      </w:r>
      <w:r>
        <w:tab/>
      </w:r>
      <w:r w:rsidRPr="001578ED">
        <w:rPr>
          <w:b/>
        </w:rPr>
        <w:t>(CAZ)</w:t>
      </w:r>
    </w:p>
    <w:p w:rsidR="00163F45" w:rsidRPr="001578ED" w:rsidRDefault="00163F45" w:rsidP="005C21A5">
      <w:pPr>
        <w:numPr>
          <w:ilvl w:val="0"/>
          <w:numId w:val="7"/>
        </w:numPr>
        <w:spacing w:line="360" w:lineRule="auto"/>
        <w:jc w:val="both"/>
      </w:pPr>
      <w:r>
        <w:t>Dział Ewidencji Bezrobotnych</w:t>
      </w:r>
      <w:r>
        <w:tab/>
      </w:r>
      <w:r>
        <w:tab/>
        <w:t xml:space="preserve"> </w:t>
      </w:r>
      <w:r w:rsidRPr="001578ED">
        <w:t xml:space="preserve"> </w:t>
      </w:r>
      <w:r w:rsidRPr="001578ED">
        <w:rPr>
          <w:b/>
        </w:rPr>
        <w:t>(EB)</w:t>
      </w:r>
    </w:p>
    <w:p w:rsidR="00163F45" w:rsidRPr="001578ED" w:rsidRDefault="00163F45" w:rsidP="005C21A5">
      <w:pPr>
        <w:numPr>
          <w:ilvl w:val="0"/>
          <w:numId w:val="7"/>
        </w:numPr>
        <w:tabs>
          <w:tab w:val="left" w:pos="4860"/>
        </w:tabs>
        <w:spacing w:line="360" w:lineRule="auto"/>
        <w:jc w:val="both"/>
      </w:pPr>
      <w:r w:rsidRPr="001578ED">
        <w:t>Dział Administracyjno- Organizacyjny</w:t>
      </w:r>
      <w:r w:rsidRPr="001578ED">
        <w:tab/>
      </w:r>
      <w:r w:rsidRPr="001578ED">
        <w:rPr>
          <w:b/>
        </w:rPr>
        <w:t xml:space="preserve"> </w:t>
      </w:r>
      <w:r>
        <w:rPr>
          <w:b/>
        </w:rPr>
        <w:t xml:space="preserve">  </w:t>
      </w:r>
      <w:r w:rsidRPr="001578ED">
        <w:rPr>
          <w:b/>
        </w:rPr>
        <w:t>(AO)</w:t>
      </w:r>
    </w:p>
    <w:p w:rsidR="00163F45" w:rsidRPr="001578ED" w:rsidRDefault="00163F45" w:rsidP="005C21A5">
      <w:pPr>
        <w:numPr>
          <w:ilvl w:val="0"/>
          <w:numId w:val="7"/>
        </w:numPr>
        <w:spacing w:line="360" w:lineRule="auto"/>
        <w:jc w:val="both"/>
      </w:pPr>
      <w:r w:rsidRPr="001578ED">
        <w:t>Dział Finansowo- Księgowy</w:t>
      </w:r>
      <w:r w:rsidRPr="001578ED">
        <w:tab/>
      </w:r>
      <w:r w:rsidRPr="001578ED">
        <w:tab/>
      </w:r>
      <w:r w:rsidRPr="001578ED">
        <w:tab/>
      </w:r>
      <w:r>
        <w:t xml:space="preserve"> </w:t>
      </w:r>
      <w:r w:rsidRPr="001578ED">
        <w:t xml:space="preserve"> </w:t>
      </w:r>
      <w:r w:rsidRPr="001578ED">
        <w:rPr>
          <w:b/>
        </w:rPr>
        <w:t>(FK)</w:t>
      </w:r>
    </w:p>
    <w:p w:rsidR="00163F45" w:rsidRPr="001578ED" w:rsidRDefault="00C9573A" w:rsidP="005C21A5">
      <w:pPr>
        <w:numPr>
          <w:ilvl w:val="0"/>
          <w:numId w:val="7"/>
        </w:numPr>
        <w:spacing w:line="360" w:lineRule="auto"/>
        <w:jc w:val="both"/>
      </w:pPr>
      <w:r>
        <w:t>Filia  w Połczynie-</w:t>
      </w:r>
      <w:r w:rsidR="00EE2396">
        <w:t>Zdroju</w:t>
      </w:r>
      <w:r w:rsidR="00EE2396">
        <w:tab/>
      </w:r>
      <w:r w:rsidR="00EE2396">
        <w:tab/>
      </w:r>
      <w:r w:rsidR="00EE2396">
        <w:tab/>
      </w:r>
      <w:r w:rsidR="00163F45" w:rsidRPr="001578ED">
        <w:t xml:space="preserve"> </w:t>
      </w:r>
      <w:r w:rsidR="00163F45" w:rsidRPr="001578ED">
        <w:rPr>
          <w:b/>
        </w:rPr>
        <w:t>(Filia)</w:t>
      </w:r>
      <w:r w:rsidR="00163F45" w:rsidRPr="001578ED">
        <w:t xml:space="preserve"> </w:t>
      </w:r>
    </w:p>
    <w:p w:rsidR="003649B8" w:rsidRDefault="00163F45" w:rsidP="005C21A5">
      <w:pPr>
        <w:spacing w:line="360" w:lineRule="auto"/>
        <w:jc w:val="both"/>
      </w:pPr>
      <w:r w:rsidRPr="001578ED">
        <w:t xml:space="preserve">                                                                              </w:t>
      </w:r>
    </w:p>
    <w:p w:rsidR="005C21A5" w:rsidRDefault="005C21A5" w:rsidP="005C21A5">
      <w:pPr>
        <w:spacing w:line="360" w:lineRule="auto"/>
        <w:jc w:val="center"/>
        <w:rPr>
          <w:b/>
        </w:rPr>
      </w:pPr>
    </w:p>
    <w:p w:rsidR="006216EC" w:rsidRPr="003649B8" w:rsidRDefault="006216EC" w:rsidP="007E5BB2">
      <w:pPr>
        <w:spacing w:line="360" w:lineRule="auto"/>
        <w:jc w:val="center"/>
      </w:pPr>
      <w:r w:rsidRPr="001578ED">
        <w:rPr>
          <w:b/>
        </w:rPr>
        <w:t>§</w:t>
      </w:r>
      <w:r w:rsidR="00E773A1">
        <w:rPr>
          <w:b/>
        </w:rPr>
        <w:t xml:space="preserve"> 15</w:t>
      </w:r>
    </w:p>
    <w:p w:rsidR="00163F45" w:rsidRDefault="00163F45" w:rsidP="005C21A5">
      <w:pPr>
        <w:spacing w:line="360" w:lineRule="auto"/>
      </w:pPr>
    </w:p>
    <w:p w:rsidR="00E773A1" w:rsidRPr="001578ED" w:rsidRDefault="00E773A1" w:rsidP="005C21A5">
      <w:pPr>
        <w:numPr>
          <w:ilvl w:val="0"/>
          <w:numId w:val="13"/>
        </w:numPr>
        <w:spacing w:line="360" w:lineRule="auto"/>
        <w:jc w:val="both"/>
      </w:pPr>
      <w:r w:rsidRPr="001578ED">
        <w:t>Szczegółowy zakres działania komórek organizacyjnych PUP  określa r</w:t>
      </w:r>
      <w:r>
        <w:t xml:space="preserve">ozdział </w:t>
      </w:r>
      <w:r w:rsidRPr="001578ED">
        <w:t>V  niniejszego regulaminu.</w:t>
      </w:r>
    </w:p>
    <w:p w:rsidR="00E773A1" w:rsidRPr="001578ED" w:rsidRDefault="00E773A1" w:rsidP="005C21A5">
      <w:pPr>
        <w:numPr>
          <w:ilvl w:val="0"/>
          <w:numId w:val="13"/>
        </w:numPr>
        <w:spacing w:line="360" w:lineRule="auto"/>
        <w:jc w:val="both"/>
      </w:pPr>
      <w:r w:rsidRPr="001578ED">
        <w:t>Szczegółową strukturę organizacyjną PUP z podziałem na stanowiska pracy określa  schemat stanowiący załącznik  Nr 1  do Regulaminu.</w:t>
      </w:r>
    </w:p>
    <w:p w:rsidR="00E773A1" w:rsidRPr="00FB0327" w:rsidRDefault="00E773A1" w:rsidP="00FB0327">
      <w:pPr>
        <w:spacing w:line="360" w:lineRule="auto"/>
        <w:ind w:left="360"/>
        <w:jc w:val="both"/>
      </w:pPr>
      <w:r w:rsidRPr="001578ED">
        <w:t xml:space="preserve"> </w:t>
      </w:r>
    </w:p>
    <w:p w:rsidR="006A7B12" w:rsidRDefault="006A7B12" w:rsidP="005C21A5">
      <w:pPr>
        <w:spacing w:line="360" w:lineRule="auto"/>
        <w:jc w:val="center"/>
        <w:rPr>
          <w:b/>
        </w:rPr>
      </w:pPr>
    </w:p>
    <w:p w:rsidR="00E773A1" w:rsidRPr="001578ED" w:rsidRDefault="00E773A1" w:rsidP="002536BB">
      <w:pPr>
        <w:spacing w:line="360" w:lineRule="auto"/>
        <w:jc w:val="center"/>
        <w:rPr>
          <w:b/>
        </w:rPr>
      </w:pPr>
      <w:r w:rsidRPr="001578ED">
        <w:rPr>
          <w:b/>
        </w:rPr>
        <w:t>Rozdział  V</w:t>
      </w:r>
    </w:p>
    <w:p w:rsidR="00E773A1" w:rsidRPr="001578ED" w:rsidRDefault="00E773A1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Zakresy zadań  komórek organizacyjnych Powiatowego Urzędu Pracy</w:t>
      </w:r>
      <w:r>
        <w:rPr>
          <w:b/>
        </w:rPr>
        <w:t xml:space="preserve"> w Świdwinie</w:t>
      </w:r>
    </w:p>
    <w:p w:rsidR="006A7B12" w:rsidRDefault="006A7B12" w:rsidP="007E5BB2">
      <w:pPr>
        <w:spacing w:line="360" w:lineRule="auto"/>
        <w:rPr>
          <w:b/>
        </w:rPr>
      </w:pPr>
    </w:p>
    <w:p w:rsidR="006A7B12" w:rsidRDefault="00383278" w:rsidP="00FB0327">
      <w:pPr>
        <w:spacing w:line="360" w:lineRule="auto"/>
        <w:jc w:val="center"/>
        <w:rPr>
          <w:b/>
        </w:rPr>
      </w:pPr>
      <w:r w:rsidRPr="001578ED">
        <w:rPr>
          <w:b/>
        </w:rPr>
        <w:t>§</w:t>
      </w:r>
      <w:r w:rsidRPr="001578ED">
        <w:t xml:space="preserve">  </w:t>
      </w:r>
      <w:r>
        <w:rPr>
          <w:b/>
        </w:rPr>
        <w:t>16</w:t>
      </w:r>
    </w:p>
    <w:p w:rsidR="00FB0327" w:rsidRPr="00FB0327" w:rsidRDefault="00FB0327" w:rsidP="00FB0327">
      <w:pPr>
        <w:spacing w:line="360" w:lineRule="auto"/>
        <w:jc w:val="center"/>
        <w:rPr>
          <w:b/>
        </w:rPr>
      </w:pPr>
    </w:p>
    <w:p w:rsidR="00680772" w:rsidRDefault="00680772" w:rsidP="005C21A5">
      <w:pPr>
        <w:spacing w:line="360" w:lineRule="auto"/>
        <w:jc w:val="both"/>
        <w:rPr>
          <w:bCs/>
        </w:rPr>
      </w:pPr>
      <w:r>
        <w:t xml:space="preserve">Podstawowe zadania </w:t>
      </w:r>
      <w:r w:rsidR="00383278">
        <w:rPr>
          <w:b/>
          <w:bCs/>
        </w:rPr>
        <w:t xml:space="preserve">Centrum Aktywizacji Zawodowej </w:t>
      </w:r>
      <w:r>
        <w:rPr>
          <w:b/>
          <w:bCs/>
        </w:rPr>
        <w:t xml:space="preserve"> </w:t>
      </w:r>
      <w:r w:rsidRPr="00680772">
        <w:rPr>
          <w:bCs/>
        </w:rPr>
        <w:t>realizowane są przez</w:t>
      </w:r>
      <w:r w:rsidR="00452057">
        <w:rPr>
          <w:bCs/>
        </w:rPr>
        <w:t xml:space="preserve"> pracowników zajmujących</w:t>
      </w:r>
      <w:r>
        <w:rPr>
          <w:b/>
          <w:bCs/>
        </w:rPr>
        <w:t xml:space="preserve"> </w:t>
      </w:r>
      <w:r>
        <w:rPr>
          <w:bCs/>
        </w:rPr>
        <w:t xml:space="preserve"> :</w:t>
      </w:r>
    </w:p>
    <w:p w:rsidR="00680772" w:rsidRPr="00680772" w:rsidRDefault="00680772" w:rsidP="005C21A5">
      <w:pPr>
        <w:spacing w:line="360" w:lineRule="auto"/>
        <w:jc w:val="both"/>
        <w:rPr>
          <w:b/>
          <w:bCs/>
        </w:rPr>
      </w:pPr>
      <w:r w:rsidRPr="00680772">
        <w:rPr>
          <w:b/>
          <w:bCs/>
        </w:rPr>
        <w:t>- stanowiska ds. pośrednictwa pracy,</w:t>
      </w:r>
    </w:p>
    <w:p w:rsidR="00680772" w:rsidRPr="00680772" w:rsidRDefault="00680772" w:rsidP="005C21A5">
      <w:pPr>
        <w:spacing w:line="360" w:lineRule="auto"/>
        <w:jc w:val="both"/>
        <w:rPr>
          <w:b/>
          <w:bCs/>
        </w:rPr>
      </w:pPr>
      <w:r w:rsidRPr="00680772">
        <w:rPr>
          <w:b/>
          <w:bCs/>
        </w:rPr>
        <w:t>- stanowiska ds. poradnictwa zawodowego,</w:t>
      </w:r>
    </w:p>
    <w:p w:rsidR="00680772" w:rsidRPr="00680772" w:rsidRDefault="00680772" w:rsidP="005C21A5">
      <w:pPr>
        <w:spacing w:line="360" w:lineRule="auto"/>
        <w:jc w:val="both"/>
        <w:rPr>
          <w:b/>
          <w:bCs/>
        </w:rPr>
      </w:pPr>
      <w:r w:rsidRPr="00680772">
        <w:rPr>
          <w:b/>
          <w:bCs/>
        </w:rPr>
        <w:t>- stanowiska ds.</w:t>
      </w:r>
      <w:r w:rsidR="00412DC6">
        <w:rPr>
          <w:b/>
          <w:bCs/>
        </w:rPr>
        <w:t xml:space="preserve"> rozwoju zawodowego</w:t>
      </w:r>
      <w:r w:rsidRPr="00680772">
        <w:rPr>
          <w:b/>
          <w:bCs/>
        </w:rPr>
        <w:t>,</w:t>
      </w:r>
    </w:p>
    <w:p w:rsidR="00680772" w:rsidRDefault="00680772" w:rsidP="005C21A5">
      <w:pPr>
        <w:spacing w:line="360" w:lineRule="auto"/>
        <w:jc w:val="both"/>
        <w:rPr>
          <w:bCs/>
        </w:rPr>
      </w:pPr>
      <w:r w:rsidRPr="00680772">
        <w:rPr>
          <w:b/>
          <w:bCs/>
        </w:rPr>
        <w:lastRenderedPageBreak/>
        <w:t>- stanowiska ds. programów</w:t>
      </w:r>
      <w:r w:rsidR="00806AF2">
        <w:rPr>
          <w:bCs/>
        </w:rPr>
        <w:t>.</w:t>
      </w:r>
    </w:p>
    <w:p w:rsidR="006B61AF" w:rsidRDefault="00806AF2" w:rsidP="005C21A5">
      <w:pPr>
        <w:spacing w:line="360" w:lineRule="auto"/>
        <w:jc w:val="both"/>
        <w:rPr>
          <w:bCs/>
        </w:rPr>
      </w:pPr>
      <w:r>
        <w:rPr>
          <w:bCs/>
        </w:rPr>
        <w:t>P</w:t>
      </w:r>
      <w:r w:rsidR="006B61AF">
        <w:rPr>
          <w:bCs/>
        </w:rPr>
        <w:t>racownikom  zatrudnionym na w/w stanowiskach powierza się funkcję doradcy klienta.</w:t>
      </w:r>
    </w:p>
    <w:p w:rsidR="00163F45" w:rsidRDefault="006B61AF" w:rsidP="005C21A5">
      <w:pPr>
        <w:spacing w:line="360" w:lineRule="auto"/>
        <w:jc w:val="both"/>
      </w:pPr>
      <w:r>
        <w:rPr>
          <w:bCs/>
        </w:rPr>
        <w:t>Do zadań pracowników CAZ-u</w:t>
      </w:r>
      <w:r w:rsidR="00680772">
        <w:rPr>
          <w:bCs/>
        </w:rPr>
        <w:t xml:space="preserve"> </w:t>
      </w:r>
      <w:r w:rsidR="00680772">
        <w:rPr>
          <w:b/>
          <w:bCs/>
        </w:rPr>
        <w:t xml:space="preserve"> </w:t>
      </w:r>
      <w:r w:rsidR="00383278">
        <w:t>należy w szczególności: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Prowadzenie pośrednictwa pracy zgodnie z u</w:t>
      </w:r>
      <w:r w:rsidR="00757E03">
        <w:t xml:space="preserve">stawą o promocji zatrudnienia                                    i </w:t>
      </w:r>
      <w:r>
        <w:t>instytucjach rynku pracy.</w:t>
      </w:r>
    </w:p>
    <w:p w:rsidR="00733F6D" w:rsidRDefault="00733F6D" w:rsidP="005C21A5">
      <w:pPr>
        <w:numPr>
          <w:ilvl w:val="0"/>
          <w:numId w:val="14"/>
        </w:numPr>
        <w:spacing w:line="360" w:lineRule="auto"/>
        <w:jc w:val="both"/>
      </w:pPr>
      <w:r>
        <w:t>Świadczenie poradnictwa zawodowego i informacji zawodowej zgodnie z zadaniami określonymi w ustawie o promocji zatrudnienia i instytucjach rynku pracy</w:t>
      </w:r>
      <w:r w:rsidR="00C9573A">
        <w:t>.</w:t>
      </w:r>
    </w:p>
    <w:p w:rsidR="00383278" w:rsidRDefault="00AB2979" w:rsidP="005C21A5">
      <w:pPr>
        <w:numPr>
          <w:ilvl w:val="0"/>
          <w:numId w:val="14"/>
        </w:numPr>
        <w:spacing w:line="360" w:lineRule="auto"/>
        <w:jc w:val="both"/>
      </w:pPr>
      <w:r>
        <w:t xml:space="preserve">Realizacja </w:t>
      </w:r>
      <w:r w:rsidR="00383278">
        <w:t>ofert pracy.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Udzielanie informacji w zakresie instrumentów rynku pracy.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Analizowanie rynku pracy na potrzeby pośrednictwa pracy.</w:t>
      </w:r>
    </w:p>
    <w:p w:rsidR="00FB41B9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Działania wynikające z realizowanych projektów UE.</w:t>
      </w:r>
    </w:p>
    <w:p w:rsidR="00FB41B9" w:rsidRDefault="00FB41B9" w:rsidP="005C21A5">
      <w:pPr>
        <w:numPr>
          <w:ilvl w:val="0"/>
          <w:numId w:val="14"/>
        </w:numPr>
        <w:spacing w:line="360" w:lineRule="auto"/>
        <w:jc w:val="both"/>
      </w:pPr>
      <w:r>
        <w:t>Przyznawanie bonu zatrudnieniowego.</w:t>
      </w:r>
    </w:p>
    <w:p w:rsidR="00FB41B9" w:rsidRDefault="00FB41B9" w:rsidP="005C21A5">
      <w:pPr>
        <w:numPr>
          <w:ilvl w:val="0"/>
          <w:numId w:val="14"/>
        </w:numPr>
        <w:spacing w:line="360" w:lineRule="auto"/>
        <w:jc w:val="both"/>
      </w:pPr>
      <w:r>
        <w:t>Przyznawanie bonu na zasiedlenie.</w:t>
      </w:r>
    </w:p>
    <w:p w:rsidR="00FB41B9" w:rsidRDefault="00FB41B9" w:rsidP="005C21A5">
      <w:pPr>
        <w:numPr>
          <w:ilvl w:val="0"/>
          <w:numId w:val="14"/>
        </w:numPr>
        <w:spacing w:line="360" w:lineRule="auto"/>
        <w:jc w:val="both"/>
      </w:pPr>
      <w:r>
        <w:t>Przyznawanie bonu stażowego.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Organizacja staży.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Organizacja prac interwencyjnych.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Organizacja prac społecznie użytecznych.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Organizacja robót publicznych.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Organizacja dodatkowych stanowisk pracy w ramach refundacji wyposażenia.</w:t>
      </w:r>
    </w:p>
    <w:p w:rsidR="00E54595" w:rsidRDefault="00383278" w:rsidP="00E54595">
      <w:pPr>
        <w:numPr>
          <w:ilvl w:val="0"/>
          <w:numId w:val="14"/>
        </w:numPr>
        <w:spacing w:line="360" w:lineRule="auto"/>
        <w:jc w:val="both"/>
      </w:pPr>
      <w:r>
        <w:t>Przyznawanie dotacji na rozpoczęcie działalności gospodarczej</w:t>
      </w:r>
      <w:r w:rsidR="006B61AF">
        <w:t>, tworzenie spółdzielni socjalnej</w:t>
      </w:r>
      <w:r>
        <w:t>.</w:t>
      </w:r>
    </w:p>
    <w:p w:rsidR="00383278" w:rsidRDefault="00383278" w:rsidP="00E54595">
      <w:pPr>
        <w:numPr>
          <w:ilvl w:val="0"/>
          <w:numId w:val="14"/>
        </w:numPr>
        <w:spacing w:line="360" w:lineRule="auto"/>
        <w:jc w:val="both"/>
      </w:pPr>
      <w:r>
        <w:t>Pomoc bezrobotnym i poszukującym pracy w aktywnym poszukiwaniu pracy zgodnie z zadaniami określonymi w ustawie</w:t>
      </w:r>
      <w:r w:rsidR="00E54595">
        <w:t xml:space="preserve"> z dnia 20 kwietnia 2004r.</w:t>
      </w:r>
      <w:r>
        <w:t xml:space="preserve"> o promocji zatrudnienia i instytucjach rynku pracy</w:t>
      </w:r>
      <w:r w:rsidR="00E54595">
        <w:t xml:space="preserve"> ( Dz. U. z 2015r., poz.149</w:t>
      </w:r>
      <w:r w:rsidR="005658DB">
        <w:t xml:space="preserve"> z  późn.zm.)</w:t>
      </w:r>
      <w:r w:rsidR="00FB4641">
        <w:t>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Prowadzenie usług w zakresie pomocy w aktywnym poszukiwaniu pracy w warunkach zgodnych z obowiązującymi przepisami.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 xml:space="preserve">Planowanie i organizacja różnych form organizacji szkoleń dla bezrobotnych </w:t>
      </w:r>
      <w:r w:rsidR="00C9573A">
        <w:t xml:space="preserve">                                  </w:t>
      </w:r>
      <w:r>
        <w:t>i poszukujących pracy zgodnie z ustawą o promocji zatrudnienia i instytucjach rynku pracy.</w:t>
      </w:r>
    </w:p>
    <w:p w:rsidR="00FB41B9" w:rsidRDefault="00FB41B9" w:rsidP="005C21A5">
      <w:pPr>
        <w:numPr>
          <w:ilvl w:val="0"/>
          <w:numId w:val="14"/>
        </w:numPr>
        <w:spacing w:line="360" w:lineRule="auto"/>
        <w:jc w:val="both"/>
      </w:pPr>
      <w:r>
        <w:t>Finansowanie działań na rzecz kształcenia ustawicznego pracowników i pracodawców w ramach Krajowego Funduszu Szkoleniowego (KFS)</w:t>
      </w:r>
      <w:r w:rsidR="00DB5562">
        <w:t>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 xml:space="preserve">Określanie sposobu zakupu usługi szkoleniowej w oparciu o przepisy ustawy </w:t>
      </w:r>
      <w:r w:rsidR="00FB5764">
        <w:t xml:space="preserve">                      </w:t>
      </w:r>
      <w:r>
        <w:t xml:space="preserve">z </w:t>
      </w:r>
      <w:r w:rsidR="00160FFF">
        <w:t xml:space="preserve">dnia </w:t>
      </w:r>
      <w:r>
        <w:t xml:space="preserve">29 stycznia 2004 r. Prawo zamówień publicznych </w:t>
      </w:r>
      <w:r w:rsidRPr="002714D9">
        <w:t xml:space="preserve">(Dz.U. z </w:t>
      </w:r>
      <w:r w:rsidR="002714D9" w:rsidRPr="002714D9">
        <w:rPr>
          <w:bCs/>
        </w:rPr>
        <w:t>2013r.</w:t>
      </w:r>
      <w:r w:rsidR="002714D9" w:rsidRPr="002714D9">
        <w:t xml:space="preserve"> poz. </w:t>
      </w:r>
      <w:r w:rsidR="002714D9" w:rsidRPr="002714D9">
        <w:rPr>
          <w:bCs/>
        </w:rPr>
        <w:t xml:space="preserve">907 </w:t>
      </w:r>
      <w:r w:rsidRPr="002714D9">
        <w:t>z póżn.zm.)</w:t>
      </w:r>
      <w:r>
        <w:t xml:space="preserve"> oraz przygotowywanie całości dokumentacji związanej z zakupem.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lastRenderedPageBreak/>
        <w:t>Organizacja przygotowania zawodowego dorosłych.</w:t>
      </w:r>
    </w:p>
    <w:p w:rsidR="005E4679" w:rsidRDefault="005E4679" w:rsidP="005C21A5">
      <w:pPr>
        <w:numPr>
          <w:ilvl w:val="0"/>
          <w:numId w:val="14"/>
        </w:numPr>
        <w:spacing w:line="360" w:lineRule="auto"/>
        <w:jc w:val="both"/>
      </w:pPr>
      <w:r w:rsidRPr="001578ED">
        <w:t>Gromadzenie informacji na temat dostępnych źródeł finansowania programów na rzecz bezrobotnych oraz ustalanie wraz</w:t>
      </w:r>
      <w:r w:rsidR="007A5C96">
        <w:t xml:space="preserve"> z innymi stanowiskami pracy w U</w:t>
      </w:r>
      <w:r w:rsidRPr="001578ED">
        <w:t>rzędzie kierunków aktywizacji subsydiowanej i prognozowanie potrzeb w tym zakresie.</w:t>
      </w:r>
    </w:p>
    <w:p w:rsidR="005E4679" w:rsidRPr="001578ED" w:rsidRDefault="005E4679" w:rsidP="005C21A5">
      <w:pPr>
        <w:numPr>
          <w:ilvl w:val="0"/>
          <w:numId w:val="14"/>
        </w:numPr>
        <w:spacing w:line="360" w:lineRule="auto"/>
        <w:jc w:val="both"/>
      </w:pPr>
      <w:r>
        <w:t>Przygotowywanie, realizacja i ocena efektów programów i projektów z zakresu promocji zatrudnienia, łagodzenia skutków bezrobocia oraz aktywizacji zawodowej.</w:t>
      </w:r>
    </w:p>
    <w:p w:rsidR="005E4679" w:rsidRPr="001578ED" w:rsidRDefault="005E4679" w:rsidP="005C21A5">
      <w:pPr>
        <w:numPr>
          <w:ilvl w:val="0"/>
          <w:numId w:val="14"/>
        </w:numPr>
        <w:spacing w:line="360" w:lineRule="auto"/>
        <w:jc w:val="both"/>
      </w:pPr>
      <w:r w:rsidRPr="001578ED">
        <w:t>Opracowywanie projektów po</w:t>
      </w:r>
      <w:r w:rsidR="00E23A23">
        <w:t>mocy bezrobotnym i pracodawcom</w:t>
      </w:r>
      <w:r w:rsidRPr="001578ED">
        <w:t>.</w:t>
      </w:r>
    </w:p>
    <w:p w:rsidR="005E4679" w:rsidRPr="001578ED" w:rsidRDefault="005E4679" w:rsidP="005C21A5">
      <w:pPr>
        <w:numPr>
          <w:ilvl w:val="0"/>
          <w:numId w:val="14"/>
        </w:numPr>
        <w:spacing w:line="360" w:lineRule="auto"/>
        <w:jc w:val="both"/>
      </w:pPr>
      <w:r w:rsidRPr="001578ED">
        <w:t>Upowszechnianie informacji o realizowanych projektach.</w:t>
      </w:r>
    </w:p>
    <w:p w:rsidR="005E4679" w:rsidRPr="001578ED" w:rsidRDefault="005E4679" w:rsidP="005C21A5">
      <w:pPr>
        <w:numPr>
          <w:ilvl w:val="0"/>
          <w:numId w:val="14"/>
        </w:numPr>
        <w:spacing w:line="360" w:lineRule="auto"/>
        <w:jc w:val="both"/>
      </w:pPr>
      <w:r w:rsidRPr="001578ED">
        <w:t xml:space="preserve">Koordynowanie </w:t>
      </w:r>
      <w:r>
        <w:t xml:space="preserve">i monitoring </w:t>
      </w:r>
      <w:r w:rsidRPr="001578ED">
        <w:t>realizacji projektów.</w:t>
      </w:r>
    </w:p>
    <w:p w:rsidR="005E4679" w:rsidRDefault="005E4679" w:rsidP="005C21A5">
      <w:pPr>
        <w:numPr>
          <w:ilvl w:val="0"/>
          <w:numId w:val="14"/>
        </w:numPr>
        <w:spacing w:line="360" w:lineRule="auto"/>
        <w:jc w:val="both"/>
      </w:pPr>
      <w:r w:rsidRPr="001578ED">
        <w:t>Kontrola faktycznie ponoszonych wyda</w:t>
      </w:r>
      <w:r>
        <w:t xml:space="preserve">tków na realizację programów, </w:t>
      </w:r>
      <w:r w:rsidRPr="001578ED">
        <w:t>płatności dokonanych na rzecz beneficjentów ostatecznych oraz zgodności dokonywanych wydatków z obowiązującymi ustawami i przepisami wykonawczymi.</w:t>
      </w:r>
    </w:p>
    <w:p w:rsidR="005E4679" w:rsidRDefault="005E4679" w:rsidP="005C21A5">
      <w:pPr>
        <w:numPr>
          <w:ilvl w:val="0"/>
          <w:numId w:val="14"/>
        </w:numPr>
        <w:spacing w:line="360" w:lineRule="auto"/>
        <w:jc w:val="both"/>
      </w:pPr>
      <w:r>
        <w:t>Przygotowywanie wniosków płatniczych.</w:t>
      </w:r>
    </w:p>
    <w:p w:rsidR="00383278" w:rsidRDefault="00383278" w:rsidP="005C21A5">
      <w:pPr>
        <w:numPr>
          <w:ilvl w:val="0"/>
          <w:numId w:val="14"/>
        </w:numPr>
        <w:spacing w:line="360" w:lineRule="auto"/>
        <w:jc w:val="both"/>
      </w:pPr>
      <w:r>
        <w:t>Prowadzenie dokumentacji w zakresie realizowanych zadań.</w:t>
      </w:r>
    </w:p>
    <w:p w:rsidR="00A46B8B" w:rsidRDefault="00A46B8B" w:rsidP="005C21A5">
      <w:pPr>
        <w:spacing w:line="360" w:lineRule="auto"/>
        <w:ind w:left="360"/>
        <w:jc w:val="both"/>
        <w:rPr>
          <w:b/>
        </w:rPr>
      </w:pPr>
    </w:p>
    <w:p w:rsidR="006A7B12" w:rsidRDefault="006A7B12" w:rsidP="005C21A5">
      <w:pPr>
        <w:spacing w:line="360" w:lineRule="auto"/>
        <w:ind w:left="360"/>
        <w:jc w:val="center"/>
        <w:rPr>
          <w:b/>
        </w:rPr>
      </w:pPr>
    </w:p>
    <w:p w:rsidR="00A46B8B" w:rsidRDefault="00A46B8B" w:rsidP="005C21A5">
      <w:pPr>
        <w:spacing w:line="360" w:lineRule="auto"/>
        <w:ind w:left="360"/>
        <w:jc w:val="center"/>
        <w:rPr>
          <w:b/>
        </w:rPr>
      </w:pPr>
      <w:r w:rsidRPr="00A46B8B">
        <w:rPr>
          <w:b/>
        </w:rPr>
        <w:t>§</w:t>
      </w:r>
      <w:r w:rsidRPr="001578ED">
        <w:t xml:space="preserve">  </w:t>
      </w:r>
      <w:r>
        <w:rPr>
          <w:b/>
        </w:rPr>
        <w:t>17</w:t>
      </w:r>
    </w:p>
    <w:p w:rsidR="00A46B8B" w:rsidRPr="00A46B8B" w:rsidRDefault="00A46B8B" w:rsidP="005C21A5">
      <w:pPr>
        <w:spacing w:line="360" w:lineRule="auto"/>
        <w:ind w:left="360"/>
        <w:jc w:val="center"/>
        <w:rPr>
          <w:b/>
        </w:rPr>
      </w:pPr>
    </w:p>
    <w:p w:rsidR="00A46B8B" w:rsidRDefault="004A0771" w:rsidP="005C21A5">
      <w:pPr>
        <w:spacing w:line="360" w:lineRule="auto"/>
        <w:jc w:val="both"/>
      </w:pPr>
      <w:r>
        <w:t xml:space="preserve">Podstawowe zadania </w:t>
      </w:r>
      <w:r w:rsidR="00A46B8B" w:rsidRPr="001578ED">
        <w:t xml:space="preserve">  </w:t>
      </w:r>
      <w:r w:rsidR="00A46B8B" w:rsidRPr="001578ED">
        <w:rPr>
          <w:b/>
        </w:rPr>
        <w:t>Działu Ewidencji Bezrobotnych</w:t>
      </w:r>
      <w:r>
        <w:rPr>
          <w:b/>
        </w:rPr>
        <w:t xml:space="preserve"> </w:t>
      </w:r>
      <w:r>
        <w:t>realizowane są przez</w:t>
      </w:r>
      <w:r w:rsidR="00452057">
        <w:t xml:space="preserve"> pracowników zajmujących</w:t>
      </w:r>
      <w:r>
        <w:t xml:space="preserve"> </w:t>
      </w:r>
      <w:r w:rsidR="00A46B8B" w:rsidRPr="001578ED">
        <w:rPr>
          <w:b/>
        </w:rPr>
        <w:t xml:space="preserve"> </w:t>
      </w:r>
      <w:r w:rsidRPr="004A0771">
        <w:rPr>
          <w:b/>
        </w:rPr>
        <w:t>stanowiska ds. rejestracji</w:t>
      </w:r>
      <w:r w:rsidR="00452057">
        <w:t>. D</w:t>
      </w:r>
      <w:r>
        <w:t xml:space="preserve">o zadań tych </w:t>
      </w:r>
      <w:r w:rsidR="00A46B8B" w:rsidRPr="001578ED">
        <w:t>należy</w:t>
      </w:r>
      <w:r w:rsidR="00A46B8B">
        <w:t>:</w:t>
      </w:r>
    </w:p>
    <w:p w:rsidR="00A46B8B" w:rsidRDefault="00A46B8B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>
        <w:t>G</w:t>
      </w:r>
      <w:r w:rsidRPr="001578ED">
        <w:t xml:space="preserve">romadzenie dokładnych i rzetelnych informacji o osobach bezrobotnych i poszukujących pracy  oraz  ustalenie świadczeń przysługujących osobom rejestrującym się  w </w:t>
      </w:r>
      <w:r w:rsidR="00BF049D">
        <w:t>U</w:t>
      </w:r>
      <w:r w:rsidRPr="001578ED">
        <w:t>rzędzie.</w:t>
      </w:r>
    </w:p>
    <w:p w:rsidR="00A46B8B" w:rsidRDefault="00A46B8B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 w:rsidRPr="001578ED">
        <w:t>Rejestracja i obsługa  osób bezrobotnych, poszukujących pracy.</w:t>
      </w:r>
    </w:p>
    <w:p w:rsidR="00A46B8B" w:rsidRDefault="00A46B8B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 w:rsidRPr="001578ED">
        <w:t xml:space="preserve">Ustalanie zakresu świadczeń przysługujących osobom rejestrowanym. </w:t>
      </w:r>
    </w:p>
    <w:p w:rsidR="000F3174" w:rsidRDefault="009C0099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>
        <w:t>Obsługa dodatków aktywiza</w:t>
      </w:r>
      <w:r w:rsidR="000F3174">
        <w:t>cyjnych.</w:t>
      </w:r>
    </w:p>
    <w:p w:rsidR="00DA70D6" w:rsidRDefault="00DA70D6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>
        <w:t>Przygotowywanie projektów oraz wydawanie decyzji i zaświadczeń w trybie przepisów</w:t>
      </w:r>
      <w:r w:rsidR="004B595D">
        <w:t xml:space="preserve"> ustawy z dnia 14 czerwca 1960r.</w:t>
      </w:r>
      <w:r>
        <w:t xml:space="preserve"> </w:t>
      </w:r>
      <w:r w:rsidR="004B595D">
        <w:t>Ko</w:t>
      </w:r>
      <w:r>
        <w:t>deks</w:t>
      </w:r>
      <w:r w:rsidR="004B595D">
        <w:t xml:space="preserve"> postępowania administracyjnego ( Dz. U. z 2013r. poz. </w:t>
      </w:r>
      <w:r w:rsidR="004B595D" w:rsidRPr="004B595D">
        <w:rPr>
          <w:bCs/>
        </w:rPr>
        <w:t>267</w:t>
      </w:r>
      <w:r w:rsidR="004B595D">
        <w:t xml:space="preserve"> z </w:t>
      </w:r>
      <w:proofErr w:type="spellStart"/>
      <w:r w:rsidR="004B595D">
        <w:t>późn</w:t>
      </w:r>
      <w:proofErr w:type="spellEnd"/>
      <w:r w:rsidR="004B595D">
        <w:t xml:space="preserve">. zm.) </w:t>
      </w:r>
      <w:r>
        <w:t>w zakresie upoważnień udzielonych przez Starostę.</w:t>
      </w:r>
    </w:p>
    <w:p w:rsidR="0064162E" w:rsidRDefault="00A46B8B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 w:rsidRPr="001578ED">
        <w:t xml:space="preserve">Rozpatrywanie </w:t>
      </w:r>
      <w:proofErr w:type="spellStart"/>
      <w:r w:rsidRPr="001578ED">
        <w:t>odwoł</w:t>
      </w:r>
      <w:r w:rsidR="004D513F">
        <w:t>ań</w:t>
      </w:r>
      <w:proofErr w:type="spellEnd"/>
      <w:r w:rsidR="004D513F">
        <w:t xml:space="preserve"> </w:t>
      </w:r>
      <w:r w:rsidRPr="001578ED">
        <w:t>od decyzji administracyjnych.</w:t>
      </w:r>
    </w:p>
    <w:p w:rsidR="0064162E" w:rsidRDefault="0064162E" w:rsidP="00806AF2">
      <w:pPr>
        <w:pStyle w:val="Akapitzlist"/>
        <w:numPr>
          <w:ilvl w:val="1"/>
          <w:numId w:val="11"/>
        </w:numPr>
        <w:spacing w:line="360" w:lineRule="auto"/>
        <w:jc w:val="both"/>
      </w:pPr>
      <w:r>
        <w:t>Realizacja zadań wynikających z ustawy  z dnia 27 sierpnia 2004r.</w:t>
      </w:r>
      <w:r w:rsidR="00D11F9C">
        <w:t xml:space="preserve"> </w:t>
      </w:r>
      <w:r>
        <w:t>o świadczeniach opieki zdrowotnej finansowanych ze środków publicznych</w:t>
      </w:r>
      <w:r w:rsidR="004D513F">
        <w:t xml:space="preserve"> ( </w:t>
      </w:r>
      <w:r w:rsidR="004D513F" w:rsidRPr="004D513F">
        <w:t>Dz.U. z</w:t>
      </w:r>
      <w:r w:rsidR="004D513F" w:rsidRPr="004D513F">
        <w:rPr>
          <w:bCs/>
        </w:rPr>
        <w:t xml:space="preserve"> 2015</w:t>
      </w:r>
      <w:r w:rsidR="004D513F" w:rsidRPr="004D513F">
        <w:t xml:space="preserve"> poz. </w:t>
      </w:r>
      <w:r w:rsidR="004D513F" w:rsidRPr="004D513F">
        <w:rPr>
          <w:bCs/>
        </w:rPr>
        <w:t>581</w:t>
      </w:r>
      <w:r w:rsidR="00344D0E">
        <w:rPr>
          <w:bCs/>
        </w:rPr>
        <w:t xml:space="preserve">          </w:t>
      </w:r>
      <w:r w:rsidR="004D513F">
        <w:rPr>
          <w:bCs/>
        </w:rPr>
        <w:lastRenderedPageBreak/>
        <w:t xml:space="preserve">z </w:t>
      </w:r>
      <w:proofErr w:type="spellStart"/>
      <w:r w:rsidR="004D513F">
        <w:rPr>
          <w:bCs/>
        </w:rPr>
        <w:t>późn</w:t>
      </w:r>
      <w:proofErr w:type="spellEnd"/>
      <w:r w:rsidR="004D513F">
        <w:rPr>
          <w:bCs/>
        </w:rPr>
        <w:t>. zm.)</w:t>
      </w:r>
      <w:r w:rsidRPr="004D513F">
        <w:t>,</w:t>
      </w:r>
      <w:r>
        <w:t xml:space="preserve"> w szczególności przyjmowanie wniosków bezrobotnych o zgłoszenie ich oraz członków rodziny do ubezpieczenia zdrowotnego,</w:t>
      </w:r>
    </w:p>
    <w:p w:rsidR="00A46B8B" w:rsidRDefault="00A46B8B" w:rsidP="00C11F3D">
      <w:pPr>
        <w:numPr>
          <w:ilvl w:val="0"/>
          <w:numId w:val="14"/>
        </w:numPr>
        <w:spacing w:line="360" w:lineRule="auto"/>
        <w:jc w:val="both"/>
      </w:pPr>
      <w:r w:rsidRPr="001578ED">
        <w:t>Udzielanie informacji i wyjaśnień z zakresu przepisów ustawy</w:t>
      </w:r>
      <w:r w:rsidR="00C11F3D">
        <w:t xml:space="preserve"> z dnia </w:t>
      </w:r>
      <w:r w:rsidR="00A0704A">
        <w:t>20 kwietnia 2004r.</w:t>
      </w:r>
      <w:r w:rsidRPr="001578ED">
        <w:t xml:space="preserve"> o promocji</w:t>
      </w:r>
      <w:r>
        <w:t xml:space="preserve"> </w:t>
      </w:r>
      <w:r w:rsidRPr="001578ED">
        <w:t>zatrudnienia i instytucjach rynku pracy</w:t>
      </w:r>
      <w:r w:rsidR="00C11F3D">
        <w:t xml:space="preserve"> </w:t>
      </w:r>
      <w:r w:rsidR="00A17900">
        <w:t xml:space="preserve">( Dz. </w:t>
      </w:r>
      <w:r w:rsidR="00C11F3D">
        <w:t>U. z 2015r., poz.149</w:t>
      </w:r>
      <w:r w:rsidR="00A17900">
        <w:t xml:space="preserve"> z </w:t>
      </w:r>
      <w:proofErr w:type="spellStart"/>
      <w:r w:rsidR="00C11F3D">
        <w:t>późn</w:t>
      </w:r>
      <w:proofErr w:type="spellEnd"/>
      <w:r w:rsidR="00C11F3D">
        <w:t>.</w:t>
      </w:r>
      <w:r w:rsidR="00A17900">
        <w:t xml:space="preserve"> </w:t>
      </w:r>
      <w:r w:rsidR="00C11F3D">
        <w:t xml:space="preserve">zm.) </w:t>
      </w:r>
      <w:r w:rsidRPr="001578ED">
        <w:t>oraz innych ustaw.</w:t>
      </w:r>
    </w:p>
    <w:p w:rsidR="00A46B8B" w:rsidRPr="001578ED" w:rsidRDefault="00A46B8B" w:rsidP="00FB0327">
      <w:pPr>
        <w:spacing w:line="360" w:lineRule="auto"/>
      </w:pPr>
    </w:p>
    <w:p w:rsidR="00402349" w:rsidRDefault="00402349" w:rsidP="005C21A5">
      <w:pPr>
        <w:spacing w:line="360" w:lineRule="auto"/>
        <w:ind w:left="360"/>
        <w:jc w:val="center"/>
        <w:rPr>
          <w:b/>
        </w:rPr>
      </w:pPr>
      <w:r w:rsidRPr="00A46B8B">
        <w:rPr>
          <w:b/>
        </w:rPr>
        <w:t>§</w:t>
      </w:r>
      <w:r w:rsidRPr="001578ED">
        <w:t xml:space="preserve">  </w:t>
      </w:r>
      <w:r>
        <w:rPr>
          <w:b/>
        </w:rPr>
        <w:t>18</w:t>
      </w:r>
    </w:p>
    <w:p w:rsidR="00402349" w:rsidRDefault="00402349" w:rsidP="005C21A5">
      <w:pPr>
        <w:spacing w:line="360" w:lineRule="auto"/>
        <w:ind w:left="360"/>
        <w:jc w:val="center"/>
        <w:rPr>
          <w:b/>
        </w:rPr>
      </w:pPr>
    </w:p>
    <w:p w:rsidR="00EA4104" w:rsidRDefault="00EA4104" w:rsidP="005C21A5">
      <w:pPr>
        <w:spacing w:line="360" w:lineRule="auto"/>
        <w:jc w:val="both"/>
      </w:pPr>
      <w:r>
        <w:t>Podstawowe</w:t>
      </w:r>
      <w:r w:rsidR="00402349" w:rsidRPr="001578ED">
        <w:t xml:space="preserve"> zada</w:t>
      </w:r>
      <w:r>
        <w:t>nia</w:t>
      </w:r>
      <w:r w:rsidR="00402349" w:rsidRPr="001578ED">
        <w:t xml:space="preserve"> </w:t>
      </w:r>
      <w:r w:rsidR="00402349" w:rsidRPr="001578ED">
        <w:rPr>
          <w:b/>
        </w:rPr>
        <w:t>Działu Administracyjno- Organizacyjnego</w:t>
      </w:r>
      <w:r w:rsidR="00402349" w:rsidRPr="001578ED">
        <w:t xml:space="preserve"> </w:t>
      </w:r>
      <w:r>
        <w:t xml:space="preserve"> realizowane są przez</w:t>
      </w:r>
      <w:r w:rsidR="00452057">
        <w:t xml:space="preserve"> pracowników zajmujących</w:t>
      </w:r>
      <w:r>
        <w:t>:</w:t>
      </w:r>
    </w:p>
    <w:p w:rsidR="00EA4104" w:rsidRPr="00EA4104" w:rsidRDefault="00EA4104" w:rsidP="005C21A5">
      <w:pPr>
        <w:spacing w:line="360" w:lineRule="auto"/>
        <w:jc w:val="both"/>
        <w:rPr>
          <w:b/>
        </w:rPr>
      </w:pPr>
      <w:r w:rsidRPr="00EA4104">
        <w:rPr>
          <w:b/>
        </w:rPr>
        <w:t>- stanowisko ds. analiz rynku pracy,</w:t>
      </w:r>
    </w:p>
    <w:p w:rsidR="00EA4104" w:rsidRPr="00EA4104" w:rsidRDefault="00EA4104" w:rsidP="005C21A5">
      <w:pPr>
        <w:spacing w:line="360" w:lineRule="auto"/>
        <w:jc w:val="both"/>
        <w:rPr>
          <w:b/>
        </w:rPr>
      </w:pPr>
      <w:r w:rsidRPr="00EA4104">
        <w:rPr>
          <w:b/>
        </w:rPr>
        <w:t>- stanowisko ds. obsługi kancelarii,</w:t>
      </w:r>
    </w:p>
    <w:p w:rsidR="00EA4104" w:rsidRPr="00EA4104" w:rsidRDefault="00452057" w:rsidP="005C21A5">
      <w:pPr>
        <w:spacing w:line="360" w:lineRule="auto"/>
        <w:jc w:val="both"/>
        <w:rPr>
          <w:b/>
        </w:rPr>
      </w:pPr>
      <w:r>
        <w:rPr>
          <w:b/>
        </w:rPr>
        <w:t>- informatyka.</w:t>
      </w:r>
    </w:p>
    <w:p w:rsidR="00402349" w:rsidRDefault="00452057" w:rsidP="005C21A5">
      <w:pPr>
        <w:spacing w:line="360" w:lineRule="auto"/>
        <w:jc w:val="both"/>
      </w:pPr>
      <w:r>
        <w:t>D</w:t>
      </w:r>
      <w:r w:rsidR="00EA4104">
        <w:t xml:space="preserve">o zadań tych  </w:t>
      </w:r>
      <w:r w:rsidR="00402349" w:rsidRPr="001578ED">
        <w:t>należy</w:t>
      </w:r>
      <w:r w:rsidR="00402349">
        <w:t>:</w:t>
      </w:r>
    </w:p>
    <w:p w:rsidR="00402349" w:rsidRPr="006A7B12" w:rsidRDefault="00402349" w:rsidP="005C21A5">
      <w:pPr>
        <w:pStyle w:val="Akapitzlist"/>
        <w:numPr>
          <w:ilvl w:val="0"/>
          <w:numId w:val="20"/>
        </w:numPr>
        <w:spacing w:line="360" w:lineRule="auto"/>
        <w:jc w:val="both"/>
      </w:pPr>
      <w:r w:rsidRPr="006A7B12">
        <w:t xml:space="preserve">Organizacja i administrowanie pracą </w:t>
      </w:r>
      <w:r w:rsidR="007A50B8">
        <w:t>U</w:t>
      </w:r>
      <w:r w:rsidRPr="006A7B12">
        <w:t>rzędu.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 xml:space="preserve">Opracowanie regulaminów wewnętrznych </w:t>
      </w:r>
      <w:r w:rsidR="007A50B8">
        <w:t>U</w:t>
      </w:r>
      <w:r w:rsidRPr="001578ED">
        <w:t>rzędu.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>Nadzorowanie kontroli zewnętrznych oraz realizacja kontroli wewnętrznych, ocena wniosków kontroli.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>Prowadzenie spraw osobowych pracowników</w:t>
      </w:r>
      <w:r w:rsidR="007A50B8">
        <w:t xml:space="preserve"> U</w:t>
      </w:r>
      <w:r w:rsidRPr="001578ED">
        <w:t>rzędu.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>Kontrola dyscypliny pracy.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>Prowadzenie spraw związanych z przeglądem kadro</w:t>
      </w:r>
      <w:r>
        <w:t>wym i oceną okresową</w:t>
      </w:r>
      <w:r w:rsidRPr="001578ED">
        <w:t>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>Organizowanie praktyk zawodowych uczniów i studentów.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 xml:space="preserve">Organizowanie szkoleń dla pracowników </w:t>
      </w:r>
      <w:r w:rsidR="000B0445">
        <w:t>U</w:t>
      </w:r>
      <w:r w:rsidRPr="001578ED">
        <w:t>rzędu.</w:t>
      </w:r>
    </w:p>
    <w:p w:rsidR="00402349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 xml:space="preserve">Prowadzenie składnicy akt </w:t>
      </w:r>
      <w:r w:rsidR="000B0445">
        <w:t>U</w:t>
      </w:r>
      <w:r w:rsidRPr="001578ED">
        <w:t>rzędu.</w:t>
      </w:r>
    </w:p>
    <w:p w:rsidR="00402349" w:rsidRPr="001578ED" w:rsidRDefault="00402349" w:rsidP="00FC5BBB">
      <w:pPr>
        <w:numPr>
          <w:ilvl w:val="0"/>
          <w:numId w:val="20"/>
        </w:numPr>
        <w:spacing w:line="360" w:lineRule="auto"/>
        <w:jc w:val="both"/>
      </w:pPr>
      <w:r w:rsidRPr="001578ED">
        <w:t>Analiza przedstawionych planów wydatków na dany rok oraz określenie trybu, w jakim będą realizowane.</w:t>
      </w:r>
    </w:p>
    <w:p w:rsidR="00402349" w:rsidRPr="001578ED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 xml:space="preserve">Przygotowywanie całości dokumentacji do przetargów w oparciu o przepisy </w:t>
      </w:r>
      <w:r w:rsidR="0086795E">
        <w:t xml:space="preserve">ustawy                       z </w:t>
      </w:r>
      <w:r w:rsidR="00160FFF">
        <w:t xml:space="preserve"> dnia </w:t>
      </w:r>
      <w:r w:rsidR="0086795E">
        <w:t xml:space="preserve">29 stycznia 2004 r. Prawo zamówień publicznych </w:t>
      </w:r>
      <w:r w:rsidR="0086795E" w:rsidRPr="002714D9">
        <w:t xml:space="preserve">(Dz.U. z </w:t>
      </w:r>
      <w:r w:rsidR="0086795E" w:rsidRPr="002714D9">
        <w:rPr>
          <w:bCs/>
        </w:rPr>
        <w:t>2013r.</w:t>
      </w:r>
      <w:r w:rsidR="0086795E" w:rsidRPr="002714D9">
        <w:t xml:space="preserve"> poz. </w:t>
      </w:r>
      <w:r w:rsidR="0086795E" w:rsidRPr="002714D9">
        <w:rPr>
          <w:bCs/>
        </w:rPr>
        <w:t xml:space="preserve">907 </w:t>
      </w:r>
      <w:r w:rsidR="0086795E" w:rsidRPr="002714D9">
        <w:t xml:space="preserve">z </w:t>
      </w:r>
      <w:proofErr w:type="spellStart"/>
      <w:r w:rsidR="0086795E" w:rsidRPr="002714D9">
        <w:t>pó</w:t>
      </w:r>
      <w:r w:rsidR="0086795E">
        <w:t>ź</w:t>
      </w:r>
      <w:r w:rsidR="0086795E" w:rsidRPr="002714D9">
        <w:t>n</w:t>
      </w:r>
      <w:proofErr w:type="spellEnd"/>
      <w:r w:rsidR="0086795E" w:rsidRPr="002714D9">
        <w:t>.</w:t>
      </w:r>
      <w:r w:rsidR="0086795E">
        <w:t xml:space="preserve"> </w:t>
      </w:r>
      <w:r w:rsidR="0086795E" w:rsidRPr="002714D9">
        <w:t>zm.)</w:t>
      </w:r>
      <w:r w:rsidR="0086795E">
        <w:t xml:space="preserve"> </w:t>
      </w:r>
      <w:r w:rsidRPr="001578ED">
        <w:t xml:space="preserve"> oraz umów z kontrahentami.</w:t>
      </w:r>
    </w:p>
    <w:p w:rsidR="00402349" w:rsidRPr="001578ED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 xml:space="preserve">Kontrola wydatkowania funduszy urzędu pod względem zgodności z przepisami oraz Regulaminem Zamówień </w:t>
      </w:r>
      <w:r>
        <w:t>Publicznych Powiatu Świdwińskiego</w:t>
      </w:r>
      <w:r w:rsidRPr="001578ED">
        <w:t>.</w:t>
      </w:r>
    </w:p>
    <w:p w:rsidR="00402349" w:rsidRPr="001578ED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>Sporządzania analiz, informacji statystycznych i sprawozdań z całokształtu działalności urzędu.</w:t>
      </w:r>
    </w:p>
    <w:p w:rsidR="00402349" w:rsidRPr="001578ED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>Tworze</w:t>
      </w:r>
      <w:r w:rsidR="00FC5BBB">
        <w:t>nie bazy danych statystycznych U</w:t>
      </w:r>
      <w:r w:rsidRPr="001578ED">
        <w:t>rzędu.</w:t>
      </w:r>
    </w:p>
    <w:p w:rsidR="00402349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lastRenderedPageBreak/>
        <w:t xml:space="preserve">Przygotowywanie informacji i analiz niezbędnych do oceny stanu bezrobocia w powiecie.     </w:t>
      </w:r>
    </w:p>
    <w:p w:rsidR="00402349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>Tworzenie bazy danyc</w:t>
      </w:r>
      <w:r w:rsidR="00FC5BBB">
        <w:t>h  z całokształtu działalności U</w:t>
      </w:r>
      <w:r w:rsidRPr="001578ED">
        <w:t>rzędu.</w:t>
      </w:r>
    </w:p>
    <w:p w:rsidR="00402349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>Analiza uzyskiwanych danych.</w:t>
      </w:r>
    </w:p>
    <w:p w:rsidR="00402349" w:rsidRDefault="00402349" w:rsidP="00452057">
      <w:pPr>
        <w:numPr>
          <w:ilvl w:val="0"/>
          <w:numId w:val="20"/>
        </w:numPr>
        <w:spacing w:line="360" w:lineRule="auto"/>
        <w:jc w:val="both"/>
      </w:pPr>
      <w:r w:rsidRPr="001578ED">
        <w:t>Administrowanie bazą danych oraz oprogramowaniem.</w:t>
      </w:r>
    </w:p>
    <w:p w:rsidR="00402349" w:rsidRPr="001578ED" w:rsidRDefault="00402349" w:rsidP="005C21A5">
      <w:pPr>
        <w:numPr>
          <w:ilvl w:val="0"/>
          <w:numId w:val="20"/>
        </w:numPr>
        <w:spacing w:line="360" w:lineRule="auto"/>
        <w:jc w:val="both"/>
      </w:pPr>
      <w:r>
        <w:t xml:space="preserve"> </w:t>
      </w:r>
      <w:r w:rsidRPr="001578ED">
        <w:t>Właściwe rozmieszczenie sprzętu komputerowego, usuwanie awarii oraz zlecanie napraw wyspecjalizowanym firmom.</w:t>
      </w:r>
    </w:p>
    <w:p w:rsidR="00585A4B" w:rsidRDefault="00402349" w:rsidP="005C21A5">
      <w:pPr>
        <w:numPr>
          <w:ilvl w:val="0"/>
          <w:numId w:val="20"/>
        </w:numPr>
        <w:spacing w:line="360" w:lineRule="auto"/>
        <w:jc w:val="both"/>
      </w:pPr>
      <w:r w:rsidRPr="001578ED">
        <w:t>Planowanie rozwoju sieci komputerowej, zakupu sprzętu komputerowego, tworzenie nowych stanowisk</w:t>
      </w:r>
      <w:r w:rsidR="00585A4B">
        <w:t>.</w:t>
      </w:r>
    </w:p>
    <w:p w:rsidR="00585A4B" w:rsidRDefault="00585A4B" w:rsidP="005C21A5">
      <w:pPr>
        <w:numPr>
          <w:ilvl w:val="0"/>
          <w:numId w:val="20"/>
        </w:numPr>
        <w:spacing w:line="360" w:lineRule="auto"/>
        <w:jc w:val="both"/>
      </w:pPr>
      <w:r w:rsidRPr="001578ED">
        <w:t xml:space="preserve">Udzielanie pełnej informacji na temat oferty </w:t>
      </w:r>
      <w:r w:rsidR="000A1D5B">
        <w:t>U</w:t>
      </w:r>
      <w:r w:rsidRPr="001578ED">
        <w:t>rzęd</w:t>
      </w:r>
      <w:r>
        <w:t>u w zakresie świadczonych usług.</w:t>
      </w:r>
    </w:p>
    <w:p w:rsidR="00585A4B" w:rsidRDefault="00585A4B" w:rsidP="005C21A5">
      <w:pPr>
        <w:numPr>
          <w:ilvl w:val="0"/>
          <w:numId w:val="20"/>
        </w:numPr>
        <w:spacing w:line="360" w:lineRule="auto"/>
        <w:jc w:val="both"/>
      </w:pPr>
      <w:r w:rsidRPr="001578ED">
        <w:t xml:space="preserve">Obsługa korespondencji wpływającej do </w:t>
      </w:r>
      <w:r w:rsidR="00FC5BBB">
        <w:t>U</w:t>
      </w:r>
      <w:r w:rsidRPr="001578ED">
        <w:t>rzędu, przekazywanie jej Dyrektorowi oraz właściwym komórkom organizacyjnym</w:t>
      </w:r>
      <w:r>
        <w:t>.</w:t>
      </w:r>
    </w:p>
    <w:p w:rsidR="00585A4B" w:rsidRDefault="00585A4B" w:rsidP="005C21A5">
      <w:pPr>
        <w:numPr>
          <w:ilvl w:val="0"/>
          <w:numId w:val="20"/>
        </w:numPr>
        <w:spacing w:line="360" w:lineRule="auto"/>
        <w:jc w:val="both"/>
      </w:pPr>
      <w:r w:rsidRPr="001578ED">
        <w:t xml:space="preserve">Obsługa korespondencji wychodzącej z </w:t>
      </w:r>
      <w:r w:rsidR="00FC5BBB">
        <w:t>U</w:t>
      </w:r>
      <w:r w:rsidRPr="001578ED">
        <w:t>rzędu.</w:t>
      </w:r>
    </w:p>
    <w:p w:rsidR="00585A4B" w:rsidRDefault="00585A4B" w:rsidP="005C21A5">
      <w:pPr>
        <w:numPr>
          <w:ilvl w:val="0"/>
          <w:numId w:val="20"/>
        </w:numPr>
        <w:spacing w:line="360" w:lineRule="auto"/>
        <w:jc w:val="both"/>
      </w:pPr>
      <w:r w:rsidRPr="001578ED">
        <w:t>Obsługa urzędu w zakresie informacji wizualnej, bieżące  uaktualnianie tablic informacyjnych  oraz komunikatów.</w:t>
      </w:r>
    </w:p>
    <w:p w:rsidR="00585A4B" w:rsidRDefault="00585A4B" w:rsidP="005C21A5">
      <w:pPr>
        <w:numPr>
          <w:ilvl w:val="0"/>
          <w:numId w:val="20"/>
        </w:numPr>
        <w:spacing w:line="360" w:lineRule="auto"/>
        <w:jc w:val="both"/>
      </w:pPr>
      <w:r w:rsidRPr="001578ED">
        <w:t>Obsługa  narad i spotkań organizowanych przez Dyrektora.</w:t>
      </w:r>
    </w:p>
    <w:p w:rsidR="00585A4B" w:rsidRPr="001578ED" w:rsidRDefault="00585A4B" w:rsidP="005C21A5">
      <w:pPr>
        <w:numPr>
          <w:ilvl w:val="0"/>
          <w:numId w:val="20"/>
        </w:numPr>
        <w:spacing w:line="360" w:lineRule="auto"/>
        <w:jc w:val="both"/>
      </w:pPr>
      <w:r w:rsidRPr="001578ED">
        <w:t>Prowadzenie kancelarii elektronicznej.</w:t>
      </w:r>
    </w:p>
    <w:p w:rsidR="00402349" w:rsidRDefault="00402349" w:rsidP="00FB0327">
      <w:pPr>
        <w:spacing w:line="360" w:lineRule="auto"/>
        <w:jc w:val="both"/>
      </w:pPr>
    </w:p>
    <w:p w:rsidR="002C18E9" w:rsidRPr="001578ED" w:rsidRDefault="00E377AC" w:rsidP="005C21A5">
      <w:pPr>
        <w:spacing w:line="360" w:lineRule="auto"/>
        <w:jc w:val="center"/>
        <w:rPr>
          <w:b/>
        </w:rPr>
      </w:pPr>
      <w:r>
        <w:rPr>
          <w:b/>
        </w:rPr>
        <w:t>§  19</w:t>
      </w:r>
    </w:p>
    <w:p w:rsidR="002C18E9" w:rsidRPr="001578ED" w:rsidRDefault="002C18E9" w:rsidP="005C21A5">
      <w:pPr>
        <w:spacing w:line="360" w:lineRule="auto"/>
      </w:pPr>
    </w:p>
    <w:p w:rsidR="008C3A6A" w:rsidRDefault="008C3A6A" w:rsidP="005C21A5">
      <w:pPr>
        <w:spacing w:line="360" w:lineRule="auto"/>
        <w:jc w:val="both"/>
      </w:pPr>
      <w:r>
        <w:t>Podstawowe zadania</w:t>
      </w:r>
      <w:r w:rsidR="002C18E9" w:rsidRPr="001578ED">
        <w:t xml:space="preserve"> </w:t>
      </w:r>
      <w:r w:rsidR="002C18E9" w:rsidRPr="001578ED">
        <w:rPr>
          <w:b/>
        </w:rPr>
        <w:t>Działu  Finansowo- Księgowego</w:t>
      </w:r>
      <w:r w:rsidR="002C18E9" w:rsidRPr="001578ED">
        <w:t xml:space="preserve"> </w:t>
      </w:r>
      <w:r>
        <w:t>realizowane są przez</w:t>
      </w:r>
      <w:r w:rsidR="00066B35">
        <w:t xml:space="preserve"> pracowników zajmujących</w:t>
      </w:r>
      <w:r>
        <w:t>:</w:t>
      </w:r>
    </w:p>
    <w:p w:rsidR="008C3A6A" w:rsidRPr="008C3A6A" w:rsidRDefault="008C3A6A" w:rsidP="005C21A5">
      <w:pPr>
        <w:spacing w:line="360" w:lineRule="auto"/>
        <w:jc w:val="both"/>
        <w:rPr>
          <w:b/>
        </w:rPr>
      </w:pPr>
      <w:r w:rsidRPr="008C3A6A">
        <w:rPr>
          <w:b/>
        </w:rPr>
        <w:t>- stanowiska ds. księgowości,</w:t>
      </w:r>
    </w:p>
    <w:p w:rsidR="008C3A6A" w:rsidRPr="008C3A6A" w:rsidRDefault="008C3A6A" w:rsidP="005C21A5">
      <w:pPr>
        <w:spacing w:line="360" w:lineRule="auto"/>
        <w:jc w:val="both"/>
        <w:rPr>
          <w:b/>
        </w:rPr>
      </w:pPr>
      <w:r w:rsidRPr="008C3A6A">
        <w:rPr>
          <w:b/>
        </w:rPr>
        <w:t>- stanowisko ds. ewidencji i świadczeń</w:t>
      </w:r>
      <w:r w:rsidR="00066B35">
        <w:rPr>
          <w:b/>
        </w:rPr>
        <w:t>.</w:t>
      </w:r>
      <w:r w:rsidRPr="008C3A6A">
        <w:rPr>
          <w:b/>
        </w:rPr>
        <w:t xml:space="preserve"> </w:t>
      </w:r>
    </w:p>
    <w:p w:rsidR="00402349" w:rsidRDefault="00066B35" w:rsidP="005C21A5">
      <w:pPr>
        <w:spacing w:line="360" w:lineRule="auto"/>
        <w:jc w:val="both"/>
      </w:pPr>
      <w:r>
        <w:t>D</w:t>
      </w:r>
      <w:r w:rsidR="008C3A6A">
        <w:t xml:space="preserve">o  zadań tych </w:t>
      </w:r>
      <w:r w:rsidR="002C18E9" w:rsidRPr="001578ED">
        <w:t>należy</w:t>
      </w:r>
      <w:r w:rsidR="007B57E3">
        <w:t>:</w:t>
      </w:r>
    </w:p>
    <w:p w:rsidR="007B57E3" w:rsidRDefault="007B57E3" w:rsidP="005C21A5">
      <w:pPr>
        <w:pStyle w:val="Akapitzlist"/>
        <w:numPr>
          <w:ilvl w:val="0"/>
          <w:numId w:val="24"/>
        </w:numPr>
        <w:spacing w:line="360" w:lineRule="auto"/>
        <w:jc w:val="both"/>
      </w:pPr>
      <w:r w:rsidRPr="001578ED">
        <w:t>Obsługa budżetu w zakresie planowania środków budżetowych  i funduszy celowych.</w:t>
      </w:r>
    </w:p>
    <w:p w:rsidR="00402349" w:rsidRDefault="007B57E3" w:rsidP="005C21A5">
      <w:pPr>
        <w:pStyle w:val="Akapitzlist"/>
        <w:numPr>
          <w:ilvl w:val="0"/>
          <w:numId w:val="24"/>
        </w:numPr>
        <w:spacing w:line="360" w:lineRule="auto"/>
        <w:jc w:val="both"/>
      </w:pPr>
      <w:r w:rsidRPr="001578ED">
        <w:t>Ewidencja operacji budżetowych</w:t>
      </w:r>
      <w:r>
        <w:t>.</w:t>
      </w:r>
    </w:p>
    <w:p w:rsidR="005E4679" w:rsidRPr="001578ED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t>Obsługa rozliczeń z ZUS oraz programu Płatnik.</w:t>
      </w:r>
    </w:p>
    <w:p w:rsidR="005E4679" w:rsidRPr="001578ED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t>Obsługa kasowa.</w:t>
      </w:r>
    </w:p>
    <w:p w:rsidR="005E4679" w:rsidRDefault="005E4679" w:rsidP="005C21A5">
      <w:pPr>
        <w:pStyle w:val="Akapitzlist"/>
        <w:numPr>
          <w:ilvl w:val="0"/>
          <w:numId w:val="24"/>
        </w:numPr>
        <w:spacing w:line="360" w:lineRule="auto"/>
        <w:jc w:val="both"/>
      </w:pPr>
      <w:r w:rsidRPr="001578ED">
        <w:t xml:space="preserve">Koordynacja </w:t>
      </w:r>
      <w:r w:rsidR="005C790F">
        <w:t>czynności płacowych Urzędu</w:t>
      </w:r>
      <w:r>
        <w:t>.</w:t>
      </w:r>
    </w:p>
    <w:p w:rsidR="005E4679" w:rsidRPr="001578ED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t>Refundacja zatrudnienia subsydiowanego.</w:t>
      </w:r>
    </w:p>
    <w:p w:rsidR="005E4679" w:rsidRPr="001578ED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t>Finansowanie zadań ustawowych środkami Funduszu Pracy.</w:t>
      </w:r>
    </w:p>
    <w:p w:rsidR="005E4679" w:rsidRPr="001578ED" w:rsidRDefault="00EC4190" w:rsidP="005C21A5">
      <w:pPr>
        <w:numPr>
          <w:ilvl w:val="0"/>
          <w:numId w:val="24"/>
        </w:numPr>
        <w:spacing w:line="360" w:lineRule="auto"/>
        <w:jc w:val="both"/>
      </w:pPr>
      <w:r>
        <w:t>Gospodarowanie środkami</w:t>
      </w:r>
      <w:r w:rsidR="005E4679" w:rsidRPr="001578ED">
        <w:t xml:space="preserve"> Funduszu Pracy.</w:t>
      </w:r>
    </w:p>
    <w:p w:rsidR="005E4679" w:rsidRDefault="005E4679" w:rsidP="005C21A5">
      <w:pPr>
        <w:pStyle w:val="Akapitzlist"/>
        <w:numPr>
          <w:ilvl w:val="0"/>
          <w:numId w:val="24"/>
        </w:numPr>
        <w:spacing w:line="360" w:lineRule="auto"/>
        <w:jc w:val="both"/>
      </w:pPr>
      <w:r w:rsidRPr="001578ED">
        <w:t>Prowadzenie księgowości Funduszu Pracy</w:t>
      </w:r>
      <w:r>
        <w:t>.</w:t>
      </w:r>
    </w:p>
    <w:p w:rsidR="005E4679" w:rsidRPr="001578ED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lastRenderedPageBreak/>
        <w:t>Naliczanie list płac z Funduszu Pracy.</w:t>
      </w:r>
    </w:p>
    <w:p w:rsidR="005E4679" w:rsidRPr="001578ED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t>Sporządzanie informacji rocznych o dochodach.</w:t>
      </w:r>
    </w:p>
    <w:p w:rsidR="005E4679" w:rsidRDefault="005E4679" w:rsidP="005C21A5">
      <w:pPr>
        <w:numPr>
          <w:ilvl w:val="0"/>
          <w:numId w:val="24"/>
        </w:numPr>
        <w:spacing w:line="360" w:lineRule="auto"/>
        <w:jc w:val="both"/>
      </w:pPr>
      <w:r w:rsidRPr="001578ED">
        <w:t>Prowadzenie windykacji wierzytelności.</w:t>
      </w:r>
    </w:p>
    <w:p w:rsidR="00EC4190" w:rsidRPr="001578ED" w:rsidRDefault="00EC4190" w:rsidP="005C21A5">
      <w:pPr>
        <w:numPr>
          <w:ilvl w:val="0"/>
          <w:numId w:val="24"/>
        </w:numPr>
        <w:spacing w:line="360" w:lineRule="auto"/>
        <w:jc w:val="both"/>
      </w:pPr>
      <w:r>
        <w:t>Opracowywanie planów finansowych oraz ich zmian.</w:t>
      </w:r>
    </w:p>
    <w:p w:rsidR="005E4679" w:rsidRDefault="005E4679" w:rsidP="005C21A5">
      <w:pPr>
        <w:pStyle w:val="Akapitzlist"/>
        <w:spacing w:line="360" w:lineRule="auto"/>
        <w:jc w:val="both"/>
      </w:pPr>
    </w:p>
    <w:p w:rsidR="00E377AC" w:rsidRPr="001578ED" w:rsidRDefault="00E377AC" w:rsidP="005C21A5">
      <w:pPr>
        <w:pStyle w:val="Akapitzlist"/>
        <w:spacing w:line="360" w:lineRule="auto"/>
        <w:jc w:val="both"/>
      </w:pPr>
    </w:p>
    <w:p w:rsidR="00772E17" w:rsidRPr="001578ED" w:rsidRDefault="00E377AC" w:rsidP="005C21A5">
      <w:pPr>
        <w:spacing w:line="360" w:lineRule="auto"/>
        <w:jc w:val="center"/>
        <w:rPr>
          <w:b/>
        </w:rPr>
      </w:pPr>
      <w:r>
        <w:rPr>
          <w:b/>
        </w:rPr>
        <w:t>§  20</w:t>
      </w:r>
    </w:p>
    <w:p w:rsidR="00772E17" w:rsidRPr="001578ED" w:rsidRDefault="00772E17" w:rsidP="005C21A5">
      <w:pPr>
        <w:spacing w:line="360" w:lineRule="auto"/>
        <w:ind w:left="142"/>
      </w:pPr>
    </w:p>
    <w:p w:rsidR="00772E17" w:rsidRPr="001578ED" w:rsidRDefault="00772E17" w:rsidP="005C21A5">
      <w:pPr>
        <w:spacing w:line="360" w:lineRule="auto"/>
        <w:jc w:val="both"/>
      </w:pPr>
      <w:r w:rsidRPr="001578ED">
        <w:t xml:space="preserve">Celem działania </w:t>
      </w:r>
      <w:r w:rsidRPr="001578ED">
        <w:rPr>
          <w:b/>
        </w:rPr>
        <w:t xml:space="preserve">Filii </w:t>
      </w:r>
      <w:r w:rsidRPr="001578ED">
        <w:t xml:space="preserve">jest obsługa bezrobotnych i pracodawców </w:t>
      </w:r>
      <w:r>
        <w:t>z terenu miasta i gminy Połczyn</w:t>
      </w:r>
      <w:r w:rsidR="00145473">
        <w:t>-</w:t>
      </w:r>
      <w:r>
        <w:t xml:space="preserve">Zdrój </w:t>
      </w:r>
      <w:r w:rsidRPr="001578ED">
        <w:t>oraz dostarczanie dokładnych i rzetelnych informacji o bezrobotnych</w:t>
      </w:r>
      <w:r w:rsidR="00145473">
        <w:t xml:space="preserve">                                </w:t>
      </w:r>
      <w:r w:rsidRPr="001578ED">
        <w:t xml:space="preserve"> i poszukujących pracy. </w:t>
      </w:r>
    </w:p>
    <w:p w:rsidR="00772E17" w:rsidRPr="001578ED" w:rsidRDefault="00772E17" w:rsidP="005C21A5">
      <w:pPr>
        <w:spacing w:line="360" w:lineRule="auto"/>
        <w:jc w:val="both"/>
      </w:pPr>
      <w:r w:rsidRPr="001578ED">
        <w:t xml:space="preserve">Do zakresu zadań </w:t>
      </w:r>
      <w:r>
        <w:t xml:space="preserve">pracowników </w:t>
      </w:r>
      <w:r w:rsidRPr="001578ED">
        <w:t>Filii w szczególności należy:</w:t>
      </w:r>
    </w:p>
    <w:p w:rsidR="00772E17" w:rsidRPr="001578ED" w:rsidRDefault="00772E17" w:rsidP="005C21A5">
      <w:pPr>
        <w:spacing w:line="360" w:lineRule="auto"/>
        <w:jc w:val="both"/>
      </w:pPr>
    </w:p>
    <w:p w:rsidR="00772E17" w:rsidRPr="001578ED" w:rsidRDefault="00772E17" w:rsidP="005C21A5">
      <w:pPr>
        <w:pStyle w:val="Tekstpodstawowy"/>
        <w:numPr>
          <w:ilvl w:val="0"/>
          <w:numId w:val="30"/>
        </w:numPr>
        <w:spacing w:line="360" w:lineRule="auto"/>
        <w:jc w:val="both"/>
        <w:rPr>
          <w:i w:val="0"/>
          <w:sz w:val="24"/>
        </w:rPr>
      </w:pPr>
      <w:r w:rsidRPr="001578ED">
        <w:rPr>
          <w:i w:val="0"/>
          <w:sz w:val="24"/>
        </w:rPr>
        <w:t xml:space="preserve">Rejestracja i obsługa osób bezrobotnych, poszukujących pracy.  </w:t>
      </w:r>
    </w:p>
    <w:p w:rsidR="00772E17" w:rsidRPr="001578ED" w:rsidRDefault="00772E17" w:rsidP="005C21A5">
      <w:pPr>
        <w:numPr>
          <w:ilvl w:val="0"/>
          <w:numId w:val="30"/>
        </w:numPr>
        <w:spacing w:line="360" w:lineRule="auto"/>
        <w:jc w:val="both"/>
      </w:pPr>
      <w:r w:rsidRPr="001578ED">
        <w:t>Ustalanie zakresu świadczeń przysługujących klientom PUP.</w:t>
      </w:r>
    </w:p>
    <w:p w:rsidR="00772E17" w:rsidRPr="001578ED" w:rsidRDefault="00772E17" w:rsidP="005C21A5">
      <w:pPr>
        <w:numPr>
          <w:ilvl w:val="0"/>
          <w:numId w:val="30"/>
        </w:numPr>
        <w:spacing w:line="360" w:lineRule="auto"/>
        <w:jc w:val="both"/>
      </w:pPr>
      <w:r w:rsidRPr="001578ED">
        <w:t>Udziela</w:t>
      </w:r>
      <w:r w:rsidR="00E86BC8">
        <w:t>nie informacji o usługach i instrumentach rynku pracy.</w:t>
      </w:r>
    </w:p>
    <w:p w:rsidR="00772E17" w:rsidRPr="001578ED" w:rsidRDefault="00772E17" w:rsidP="005C21A5">
      <w:pPr>
        <w:numPr>
          <w:ilvl w:val="0"/>
          <w:numId w:val="30"/>
        </w:numPr>
        <w:spacing w:line="360" w:lineRule="auto"/>
        <w:jc w:val="both"/>
      </w:pPr>
      <w:r w:rsidRPr="001578ED">
        <w:t>Prowadzenie  poradnictwa zawodowego.</w:t>
      </w:r>
    </w:p>
    <w:p w:rsidR="00772E17" w:rsidRPr="001578ED" w:rsidRDefault="00772E17" w:rsidP="005C21A5">
      <w:pPr>
        <w:numPr>
          <w:ilvl w:val="0"/>
          <w:numId w:val="30"/>
        </w:numPr>
        <w:spacing w:line="360" w:lineRule="auto"/>
        <w:jc w:val="both"/>
      </w:pPr>
      <w:r w:rsidRPr="001578ED">
        <w:t>Prowadzenie pośrednictwa pracy.</w:t>
      </w:r>
    </w:p>
    <w:p w:rsidR="00772E17" w:rsidRDefault="00772E17" w:rsidP="005C21A5">
      <w:pPr>
        <w:numPr>
          <w:ilvl w:val="0"/>
          <w:numId w:val="30"/>
        </w:numPr>
        <w:spacing w:line="360" w:lineRule="auto"/>
        <w:jc w:val="both"/>
      </w:pPr>
      <w:r w:rsidRPr="001578ED">
        <w:t>Planowanie rozwoju zasobów ludzkich</w:t>
      </w:r>
      <w:r>
        <w:t>.</w:t>
      </w:r>
    </w:p>
    <w:p w:rsidR="00772E17" w:rsidRPr="001578ED" w:rsidRDefault="00772E17" w:rsidP="005C21A5">
      <w:pPr>
        <w:numPr>
          <w:ilvl w:val="0"/>
          <w:numId w:val="30"/>
        </w:numPr>
        <w:spacing w:line="360" w:lineRule="auto"/>
        <w:jc w:val="both"/>
      </w:pPr>
      <w:r>
        <w:t>Koordynacja działań w zakresie organizowania</w:t>
      </w:r>
      <w:r w:rsidRPr="001578ED">
        <w:t xml:space="preserve"> subsydiowanych form zatrudnienia.</w:t>
      </w:r>
    </w:p>
    <w:p w:rsidR="00772E17" w:rsidRDefault="00772E17" w:rsidP="005C21A5">
      <w:pPr>
        <w:numPr>
          <w:ilvl w:val="0"/>
          <w:numId w:val="30"/>
        </w:numPr>
        <w:spacing w:line="360" w:lineRule="auto"/>
        <w:jc w:val="both"/>
      </w:pPr>
      <w:r w:rsidRPr="001578ED">
        <w:t>Sporządzanie analiz i sprawozdań.</w:t>
      </w:r>
    </w:p>
    <w:p w:rsidR="00772E17" w:rsidRDefault="00772E17" w:rsidP="005C21A5">
      <w:pPr>
        <w:numPr>
          <w:ilvl w:val="0"/>
          <w:numId w:val="30"/>
        </w:numPr>
        <w:spacing w:line="360" w:lineRule="auto"/>
        <w:jc w:val="both"/>
      </w:pPr>
      <w:r>
        <w:t>Współpra</w:t>
      </w:r>
      <w:r w:rsidR="00AD35A2">
        <w:t>ca z działami merytorycznymi w U</w:t>
      </w:r>
      <w:r>
        <w:t>rzędzie.</w:t>
      </w:r>
    </w:p>
    <w:p w:rsidR="002456C0" w:rsidRDefault="002456C0" w:rsidP="005C21A5">
      <w:pPr>
        <w:spacing w:line="360" w:lineRule="auto"/>
        <w:ind w:left="360"/>
        <w:jc w:val="both"/>
      </w:pPr>
    </w:p>
    <w:p w:rsidR="00402349" w:rsidRDefault="00402349" w:rsidP="005C21A5">
      <w:pPr>
        <w:pStyle w:val="Akapitzlist"/>
        <w:spacing w:line="360" w:lineRule="auto"/>
        <w:jc w:val="both"/>
        <w:rPr>
          <w:b/>
        </w:rPr>
      </w:pPr>
    </w:p>
    <w:p w:rsidR="002456C0" w:rsidRPr="001578ED" w:rsidRDefault="002456C0" w:rsidP="002536BB">
      <w:pPr>
        <w:spacing w:line="360" w:lineRule="auto"/>
        <w:jc w:val="center"/>
        <w:rPr>
          <w:b/>
        </w:rPr>
      </w:pPr>
      <w:r w:rsidRPr="001578ED">
        <w:rPr>
          <w:b/>
        </w:rPr>
        <w:t>Rozdział  VI</w:t>
      </w:r>
    </w:p>
    <w:p w:rsidR="002456C0" w:rsidRPr="001578ED" w:rsidRDefault="002456C0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Zasady podpisywania pism, dokumentów finansowych</w:t>
      </w:r>
    </w:p>
    <w:p w:rsidR="002456C0" w:rsidRDefault="002456C0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decyzji i zarządzeń</w:t>
      </w:r>
    </w:p>
    <w:p w:rsidR="002456C0" w:rsidRDefault="002456C0" w:rsidP="00FB0327">
      <w:pPr>
        <w:spacing w:line="360" w:lineRule="auto"/>
        <w:rPr>
          <w:b/>
        </w:rPr>
      </w:pPr>
    </w:p>
    <w:p w:rsidR="002456C0" w:rsidRPr="001578ED" w:rsidRDefault="002456C0" w:rsidP="005C21A5">
      <w:pPr>
        <w:spacing w:line="360" w:lineRule="auto"/>
        <w:jc w:val="center"/>
        <w:rPr>
          <w:b/>
        </w:rPr>
      </w:pPr>
      <w:r w:rsidRPr="001578ED">
        <w:rPr>
          <w:b/>
        </w:rPr>
        <w:t>§ 2</w:t>
      </w:r>
      <w:r w:rsidR="00E377AC">
        <w:rPr>
          <w:b/>
        </w:rPr>
        <w:t>1</w:t>
      </w:r>
    </w:p>
    <w:p w:rsidR="002456C0" w:rsidRPr="001578ED" w:rsidRDefault="002456C0" w:rsidP="005C21A5">
      <w:pPr>
        <w:spacing w:line="360" w:lineRule="auto"/>
        <w:jc w:val="center"/>
      </w:pPr>
    </w:p>
    <w:p w:rsidR="00843812" w:rsidRDefault="002456C0" w:rsidP="008A3B67">
      <w:pPr>
        <w:pStyle w:val="Akapitzlist"/>
        <w:spacing w:line="360" w:lineRule="auto"/>
        <w:jc w:val="both"/>
      </w:pPr>
      <w:r w:rsidRPr="001578ED">
        <w:t>Przelewy, czeki i  inne dokumenty obrotu pieniężnego i materiałowego,</w:t>
      </w:r>
      <w:r w:rsidR="00843812">
        <w:t xml:space="preserve"> </w:t>
      </w:r>
      <w:r w:rsidRPr="001578ED">
        <w:t>jak  również inne dokumenty o charakterze rozliczeniowym  i kredytowym,</w:t>
      </w:r>
      <w:r w:rsidR="00843812">
        <w:t xml:space="preserve"> </w:t>
      </w:r>
      <w:r w:rsidRPr="001578ED">
        <w:t>stanowiące podstawę do otrzymania  lub wydatkowania środków pieniężnych PUP podpisują</w:t>
      </w:r>
      <w:r>
        <w:t xml:space="preserve"> </w:t>
      </w:r>
      <w:r w:rsidR="00843812">
        <w:t>osoby do tego upoważnione.</w:t>
      </w:r>
    </w:p>
    <w:p w:rsidR="00D44A09" w:rsidRDefault="00D44A09" w:rsidP="005C21A5">
      <w:pPr>
        <w:spacing w:line="360" w:lineRule="auto"/>
        <w:jc w:val="center"/>
        <w:rPr>
          <w:b/>
        </w:rPr>
      </w:pPr>
    </w:p>
    <w:p w:rsidR="00D44A09" w:rsidRDefault="00D44A09" w:rsidP="005C21A5">
      <w:pPr>
        <w:spacing w:line="360" w:lineRule="auto"/>
        <w:jc w:val="center"/>
        <w:rPr>
          <w:b/>
        </w:rPr>
      </w:pPr>
    </w:p>
    <w:p w:rsidR="002456C0" w:rsidRPr="001578ED" w:rsidRDefault="002456C0" w:rsidP="005C21A5">
      <w:pPr>
        <w:spacing w:line="360" w:lineRule="auto"/>
        <w:jc w:val="center"/>
        <w:rPr>
          <w:b/>
        </w:rPr>
      </w:pPr>
      <w:r w:rsidRPr="001578ED">
        <w:rPr>
          <w:b/>
        </w:rPr>
        <w:t xml:space="preserve">§ </w:t>
      </w:r>
      <w:r w:rsidR="00E377AC">
        <w:rPr>
          <w:b/>
        </w:rPr>
        <w:t>22</w:t>
      </w:r>
    </w:p>
    <w:p w:rsidR="002456C0" w:rsidRPr="002456C0" w:rsidRDefault="002456C0" w:rsidP="005C21A5">
      <w:pPr>
        <w:spacing w:line="360" w:lineRule="auto"/>
        <w:rPr>
          <w:color w:val="000000" w:themeColor="text1"/>
        </w:rPr>
      </w:pPr>
    </w:p>
    <w:p w:rsidR="002456C0" w:rsidRPr="001578ED" w:rsidRDefault="002456C0" w:rsidP="005C21A5">
      <w:pPr>
        <w:pStyle w:val="Nagwek4"/>
        <w:keepLines w:val="0"/>
        <w:numPr>
          <w:ilvl w:val="0"/>
          <w:numId w:val="32"/>
        </w:numPr>
        <w:spacing w:before="0" w:line="360" w:lineRule="auto"/>
        <w:jc w:val="both"/>
        <w:rPr>
          <w:i w:val="0"/>
        </w:rPr>
      </w:pPr>
      <w:r w:rsidRPr="002456C0">
        <w:rPr>
          <w:rFonts w:ascii="Times New Roman" w:hAnsi="Times New Roman" w:cs="Times New Roman"/>
          <w:i w:val="0"/>
          <w:color w:val="000000" w:themeColor="text1"/>
        </w:rPr>
        <w:t>Akty normatywne oraz wszelkiego rodzaju korespondencję  podpisuje Dyrektor  lub osoba pisemnie  upoważniona zgodnie z zakresem upoważnienia</w:t>
      </w:r>
      <w:r w:rsidRPr="001578ED">
        <w:rPr>
          <w:i w:val="0"/>
        </w:rPr>
        <w:t>.</w:t>
      </w:r>
    </w:p>
    <w:p w:rsidR="002456C0" w:rsidRPr="001578ED" w:rsidRDefault="002456C0" w:rsidP="005C21A5">
      <w:pPr>
        <w:numPr>
          <w:ilvl w:val="0"/>
          <w:numId w:val="32"/>
        </w:numPr>
        <w:spacing w:line="360" w:lineRule="auto"/>
        <w:jc w:val="both"/>
      </w:pPr>
      <w:r w:rsidRPr="001578ED">
        <w:t>Decyzje administracyjne podpisuje Dyrektor</w:t>
      </w:r>
      <w:r>
        <w:t>, Zastępca</w:t>
      </w:r>
      <w:r w:rsidR="006F7882">
        <w:t xml:space="preserve"> Dyrektora</w:t>
      </w:r>
      <w:r>
        <w:t xml:space="preserve"> lub kierownicy komórek organizacyjnych</w:t>
      </w:r>
      <w:r w:rsidRPr="001578ED">
        <w:t xml:space="preserve"> z upoważnienia Starosty, zgodnie z zakresem upoważnienia .</w:t>
      </w:r>
    </w:p>
    <w:p w:rsidR="002456C0" w:rsidRPr="001578ED" w:rsidRDefault="002456C0" w:rsidP="005C21A5">
      <w:pPr>
        <w:numPr>
          <w:ilvl w:val="0"/>
          <w:numId w:val="32"/>
        </w:numPr>
        <w:spacing w:line="360" w:lineRule="auto"/>
        <w:jc w:val="both"/>
      </w:pPr>
      <w:r w:rsidRPr="001578ED">
        <w:t>Szczegółowe zasady podpisywania</w:t>
      </w:r>
      <w:r>
        <w:t xml:space="preserve"> oraz </w:t>
      </w:r>
      <w:r w:rsidRPr="001578ED">
        <w:t xml:space="preserve">parafowania pism i </w:t>
      </w:r>
      <w:r w:rsidR="00D44A09">
        <w:t xml:space="preserve"> obiegu </w:t>
      </w:r>
      <w:r w:rsidRPr="001578ED">
        <w:t>dokumentów określa Instrukcja Kancelaryjna.</w:t>
      </w:r>
    </w:p>
    <w:p w:rsidR="002536BB" w:rsidRDefault="002536BB" w:rsidP="00FB0327">
      <w:pPr>
        <w:shd w:val="clear" w:color="auto" w:fill="FFFFFF"/>
        <w:spacing w:line="360" w:lineRule="auto"/>
        <w:rPr>
          <w:b/>
        </w:rPr>
      </w:pPr>
    </w:p>
    <w:p w:rsidR="002536BB" w:rsidRDefault="002536BB" w:rsidP="002536BB">
      <w:pPr>
        <w:shd w:val="clear" w:color="auto" w:fill="FFFFFF"/>
        <w:spacing w:line="360" w:lineRule="auto"/>
        <w:jc w:val="center"/>
        <w:rPr>
          <w:b/>
        </w:rPr>
      </w:pPr>
    </w:p>
    <w:p w:rsidR="002536BB" w:rsidRDefault="002536BB" w:rsidP="002536BB">
      <w:pPr>
        <w:shd w:val="clear" w:color="auto" w:fill="FFFFFF"/>
        <w:spacing w:line="360" w:lineRule="auto"/>
        <w:jc w:val="center"/>
        <w:rPr>
          <w:b/>
        </w:rPr>
      </w:pPr>
    </w:p>
    <w:p w:rsidR="00311B4D" w:rsidRDefault="00F75DC9" w:rsidP="002536B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Rozdział VII</w:t>
      </w:r>
    </w:p>
    <w:p w:rsidR="00F75DC9" w:rsidRDefault="00F75DC9" w:rsidP="00FB0327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Czas pracy Urzędu</w:t>
      </w:r>
    </w:p>
    <w:p w:rsidR="00FB0327" w:rsidRDefault="00FB0327" w:rsidP="00FB0327">
      <w:pPr>
        <w:shd w:val="clear" w:color="auto" w:fill="FFFFFF"/>
        <w:spacing w:line="360" w:lineRule="auto"/>
        <w:jc w:val="center"/>
        <w:rPr>
          <w:b/>
        </w:rPr>
      </w:pPr>
    </w:p>
    <w:p w:rsidR="00E377AC" w:rsidRDefault="00F75DC9" w:rsidP="005C21A5">
      <w:pPr>
        <w:shd w:val="clear" w:color="auto" w:fill="FFFFFF"/>
        <w:spacing w:line="360" w:lineRule="auto"/>
        <w:jc w:val="center"/>
        <w:rPr>
          <w:b/>
        </w:rPr>
      </w:pPr>
      <w:r w:rsidRPr="001578ED">
        <w:rPr>
          <w:b/>
        </w:rPr>
        <w:t xml:space="preserve">§  </w:t>
      </w:r>
      <w:r w:rsidR="00E377AC">
        <w:rPr>
          <w:b/>
        </w:rPr>
        <w:t>23</w:t>
      </w:r>
    </w:p>
    <w:p w:rsidR="003C4EDE" w:rsidRDefault="003C4EDE" w:rsidP="005C21A5">
      <w:pPr>
        <w:shd w:val="clear" w:color="auto" w:fill="FFFFFF"/>
        <w:spacing w:line="360" w:lineRule="auto"/>
        <w:jc w:val="center"/>
        <w:rPr>
          <w:b/>
        </w:rPr>
      </w:pPr>
    </w:p>
    <w:p w:rsidR="00F75DC9" w:rsidRDefault="00207757" w:rsidP="005C21A5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Urząd jest czynny</w:t>
      </w:r>
      <w:r w:rsidR="00F75DC9" w:rsidRPr="00F75DC9">
        <w:rPr>
          <w:color w:val="000000"/>
        </w:rPr>
        <w:t xml:space="preserve"> od po</w:t>
      </w:r>
      <w:r w:rsidR="00F75DC9">
        <w:rPr>
          <w:color w:val="000000"/>
        </w:rPr>
        <w:t>niedziałku do piątku, od godz. 07:15 do godz. 15:15</w:t>
      </w:r>
      <w:r w:rsidR="00F75DC9" w:rsidRPr="00F75DC9">
        <w:rPr>
          <w:color w:val="000000"/>
        </w:rPr>
        <w:t>.</w:t>
      </w:r>
    </w:p>
    <w:p w:rsidR="00F75DC9" w:rsidRPr="00F75DC9" w:rsidRDefault="00F75DC9" w:rsidP="005C21A5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F75DC9">
        <w:t xml:space="preserve">Ustala się czas przyjęć </w:t>
      </w:r>
      <w:r>
        <w:t>interesantów od godz. 7:15 do 15:15</w:t>
      </w:r>
    </w:p>
    <w:p w:rsidR="00F75DC9" w:rsidRDefault="00F75DC9" w:rsidP="005C21A5">
      <w:pPr>
        <w:pStyle w:val="Akapitzlist"/>
        <w:numPr>
          <w:ilvl w:val="0"/>
          <w:numId w:val="34"/>
        </w:numPr>
        <w:spacing w:line="360" w:lineRule="auto"/>
        <w:jc w:val="both"/>
      </w:pPr>
      <w:r>
        <w:t xml:space="preserve">Dyrektor lub </w:t>
      </w:r>
      <w:r w:rsidRPr="00F75DC9">
        <w:t xml:space="preserve"> Zastępca </w:t>
      </w:r>
      <w:r>
        <w:t xml:space="preserve">Dyrektora </w:t>
      </w:r>
      <w:r w:rsidRPr="00F75DC9">
        <w:t xml:space="preserve">przyjmują </w:t>
      </w:r>
      <w:r>
        <w:t xml:space="preserve"> </w:t>
      </w:r>
      <w:r w:rsidRPr="00F75DC9">
        <w:t>interesantów w spr</w:t>
      </w:r>
      <w:r>
        <w:t>awie skarg i wniosków w środy w godzinach od 14</w:t>
      </w:r>
      <w:r w:rsidRPr="00F75DC9">
        <w:t>:00 do 16:00</w:t>
      </w:r>
      <w:r w:rsidR="00153117">
        <w:t xml:space="preserve"> po wcześniejszym umówieniu się.</w:t>
      </w:r>
    </w:p>
    <w:p w:rsidR="00E377AC" w:rsidRPr="00FB0327" w:rsidRDefault="00153117" w:rsidP="00FB0327">
      <w:pPr>
        <w:pStyle w:val="Akapitzlist"/>
        <w:numPr>
          <w:ilvl w:val="0"/>
          <w:numId w:val="34"/>
        </w:numPr>
        <w:spacing w:line="360" w:lineRule="auto"/>
        <w:jc w:val="both"/>
      </w:pPr>
      <w:r>
        <w:t xml:space="preserve">Kierownicy komórek organizacyjnych przyjmują </w:t>
      </w:r>
      <w:r w:rsidRPr="00F75DC9">
        <w:t>interesantów w spr</w:t>
      </w:r>
      <w:r>
        <w:t>awie skarg i wniosków codziennie w godzinach pracy Urzędu.</w:t>
      </w:r>
    </w:p>
    <w:p w:rsidR="00E377AC" w:rsidRPr="00153117" w:rsidRDefault="00E377AC" w:rsidP="005C21A5">
      <w:pPr>
        <w:spacing w:line="360" w:lineRule="auto"/>
        <w:ind w:left="360"/>
        <w:jc w:val="both"/>
        <w:rPr>
          <w:color w:val="000000"/>
        </w:rPr>
      </w:pPr>
    </w:p>
    <w:p w:rsidR="00B14E2C" w:rsidRDefault="00B14E2C" w:rsidP="002536BB">
      <w:pPr>
        <w:spacing w:line="360" w:lineRule="auto"/>
        <w:jc w:val="center"/>
        <w:rPr>
          <w:b/>
        </w:rPr>
      </w:pPr>
    </w:p>
    <w:p w:rsidR="00880BF8" w:rsidRDefault="00880BF8" w:rsidP="002536BB">
      <w:pPr>
        <w:spacing w:line="360" w:lineRule="auto"/>
        <w:jc w:val="center"/>
        <w:rPr>
          <w:b/>
        </w:rPr>
      </w:pPr>
      <w:r>
        <w:rPr>
          <w:b/>
        </w:rPr>
        <w:t xml:space="preserve">Rozdział </w:t>
      </w:r>
      <w:r w:rsidRPr="00880BF8">
        <w:rPr>
          <w:b/>
        </w:rPr>
        <w:t>VII</w:t>
      </w:r>
      <w:r>
        <w:rPr>
          <w:b/>
        </w:rPr>
        <w:t>I</w:t>
      </w:r>
    </w:p>
    <w:p w:rsidR="00F75DC9" w:rsidRPr="00F75DC9" w:rsidRDefault="00880BF8" w:rsidP="00FB0327">
      <w:pPr>
        <w:spacing w:line="360" w:lineRule="auto"/>
        <w:jc w:val="center"/>
        <w:rPr>
          <w:b/>
        </w:rPr>
      </w:pPr>
      <w:r w:rsidRPr="00880BF8">
        <w:rPr>
          <w:b/>
        </w:rPr>
        <w:t>Postanowienia końcowe</w:t>
      </w:r>
    </w:p>
    <w:p w:rsidR="002456C0" w:rsidRPr="00F75DC9" w:rsidRDefault="002456C0" w:rsidP="005C21A5">
      <w:pPr>
        <w:spacing w:line="360" w:lineRule="auto"/>
        <w:rPr>
          <w:b/>
        </w:rPr>
      </w:pPr>
    </w:p>
    <w:p w:rsidR="002456C0" w:rsidRPr="00F85D90" w:rsidRDefault="002456C0" w:rsidP="00F85D90">
      <w:pPr>
        <w:spacing w:line="360" w:lineRule="auto"/>
        <w:jc w:val="center"/>
        <w:rPr>
          <w:b/>
        </w:rPr>
      </w:pPr>
      <w:r w:rsidRPr="00F75DC9">
        <w:rPr>
          <w:b/>
        </w:rPr>
        <w:t xml:space="preserve">§  </w:t>
      </w:r>
      <w:r w:rsidR="00E377AC">
        <w:rPr>
          <w:b/>
        </w:rPr>
        <w:t>24</w:t>
      </w:r>
    </w:p>
    <w:p w:rsidR="00540703" w:rsidRPr="00BF4550" w:rsidRDefault="002456C0" w:rsidP="00BF4550">
      <w:pPr>
        <w:spacing w:line="360" w:lineRule="auto"/>
        <w:jc w:val="both"/>
      </w:pPr>
      <w:r w:rsidRPr="00F75DC9">
        <w:t>Szczegółową organizację pracy określa Regulamin Pracy PUP.</w:t>
      </w:r>
    </w:p>
    <w:p w:rsidR="00B14E2C" w:rsidRDefault="00B14E2C" w:rsidP="005C21A5">
      <w:pPr>
        <w:spacing w:line="360" w:lineRule="auto"/>
        <w:jc w:val="center"/>
        <w:rPr>
          <w:b/>
        </w:rPr>
      </w:pPr>
    </w:p>
    <w:p w:rsidR="00540703" w:rsidRPr="001578ED" w:rsidRDefault="00E377AC" w:rsidP="005C21A5">
      <w:pPr>
        <w:spacing w:line="360" w:lineRule="auto"/>
        <w:jc w:val="center"/>
        <w:rPr>
          <w:b/>
        </w:rPr>
      </w:pPr>
      <w:r>
        <w:rPr>
          <w:b/>
        </w:rPr>
        <w:t>§ 25</w:t>
      </w:r>
    </w:p>
    <w:p w:rsidR="00540703" w:rsidRPr="001578ED" w:rsidRDefault="00540703" w:rsidP="005C21A5">
      <w:pPr>
        <w:spacing w:line="360" w:lineRule="auto"/>
      </w:pPr>
      <w:r w:rsidRPr="001578ED">
        <w:t xml:space="preserve">Regulamin organizacyjny wchodzi w życie z dniem </w:t>
      </w:r>
      <w:r>
        <w:t>uchwalenia</w:t>
      </w:r>
      <w:r w:rsidRPr="001578ED">
        <w:t xml:space="preserve"> przez Zarząd Powiatu.</w:t>
      </w:r>
    </w:p>
    <w:p w:rsidR="00540703" w:rsidRPr="001578ED" w:rsidRDefault="00540703" w:rsidP="005C21A5">
      <w:pPr>
        <w:spacing w:line="360" w:lineRule="auto"/>
        <w:ind w:left="1080"/>
      </w:pPr>
    </w:p>
    <w:p w:rsidR="00383278" w:rsidRPr="00F75DC9" w:rsidRDefault="00383278" w:rsidP="005C21A5">
      <w:pPr>
        <w:spacing w:line="360" w:lineRule="auto"/>
      </w:pPr>
    </w:p>
    <w:sectPr w:rsidR="00383278" w:rsidRPr="00F75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E6" w:rsidRDefault="004F7DE6" w:rsidP="00F86E05">
      <w:r>
        <w:separator/>
      </w:r>
    </w:p>
  </w:endnote>
  <w:endnote w:type="continuationSeparator" w:id="0">
    <w:p w:rsidR="004F7DE6" w:rsidRDefault="004F7DE6" w:rsidP="00F8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617396"/>
      <w:docPartObj>
        <w:docPartGallery w:val="Page Numbers (Bottom of Page)"/>
        <w:docPartUnique/>
      </w:docPartObj>
    </w:sdtPr>
    <w:sdtEndPr/>
    <w:sdtContent>
      <w:p w:rsidR="00F86E05" w:rsidRDefault="00F86E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9A">
          <w:rPr>
            <w:noProof/>
          </w:rPr>
          <w:t>15</w:t>
        </w:r>
        <w:r>
          <w:fldChar w:fldCharType="end"/>
        </w:r>
      </w:p>
    </w:sdtContent>
  </w:sdt>
  <w:p w:rsidR="00F86E05" w:rsidRDefault="00F8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E6" w:rsidRDefault="004F7DE6" w:rsidP="00F86E05">
      <w:r>
        <w:separator/>
      </w:r>
    </w:p>
  </w:footnote>
  <w:footnote w:type="continuationSeparator" w:id="0">
    <w:p w:rsidR="004F7DE6" w:rsidRDefault="004F7DE6" w:rsidP="00F8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F648C1"/>
    <w:multiLevelType w:val="hybridMultilevel"/>
    <w:tmpl w:val="CE4252A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C521E3"/>
    <w:multiLevelType w:val="singleLevel"/>
    <w:tmpl w:val="735646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3" w15:restartNumberingAfterBreak="0">
    <w:nsid w:val="169B7AA1"/>
    <w:multiLevelType w:val="hybridMultilevel"/>
    <w:tmpl w:val="22907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41C84"/>
    <w:multiLevelType w:val="hybridMultilevel"/>
    <w:tmpl w:val="1F5EB02C"/>
    <w:lvl w:ilvl="0" w:tplc="F1E21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7BC"/>
    <w:multiLevelType w:val="singleLevel"/>
    <w:tmpl w:val="2FE8482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ajorEastAsia" w:hAnsi="Times New Roman" w:cs="Times New Roman"/>
        <w:color w:val="000000" w:themeColor="text1"/>
      </w:rPr>
    </w:lvl>
  </w:abstractNum>
  <w:abstractNum w:abstractNumId="6" w15:restartNumberingAfterBreak="0">
    <w:nsid w:val="17CC24FE"/>
    <w:multiLevelType w:val="hybridMultilevel"/>
    <w:tmpl w:val="783C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277A7"/>
    <w:multiLevelType w:val="hybridMultilevel"/>
    <w:tmpl w:val="7B7A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E5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C223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075D7"/>
    <w:multiLevelType w:val="hybridMultilevel"/>
    <w:tmpl w:val="D80AB0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D14A13"/>
    <w:multiLevelType w:val="hybridMultilevel"/>
    <w:tmpl w:val="522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264AD"/>
    <w:multiLevelType w:val="hybridMultilevel"/>
    <w:tmpl w:val="679C2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E435E"/>
    <w:multiLevelType w:val="hybridMultilevel"/>
    <w:tmpl w:val="292CE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05852"/>
    <w:multiLevelType w:val="hybridMultilevel"/>
    <w:tmpl w:val="DB644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424A3"/>
    <w:multiLevelType w:val="hybridMultilevel"/>
    <w:tmpl w:val="46F20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230EB"/>
    <w:multiLevelType w:val="hybridMultilevel"/>
    <w:tmpl w:val="898C268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7" w15:restartNumberingAfterBreak="0">
    <w:nsid w:val="3CD16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FB73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9" w15:restartNumberingAfterBreak="0">
    <w:nsid w:val="4EEE561B"/>
    <w:multiLevelType w:val="hybridMultilevel"/>
    <w:tmpl w:val="23CA88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664560"/>
    <w:multiLevelType w:val="hybridMultilevel"/>
    <w:tmpl w:val="E52C7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866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2" w15:restartNumberingAfterBreak="0">
    <w:nsid w:val="55C82AEF"/>
    <w:multiLevelType w:val="hybridMultilevel"/>
    <w:tmpl w:val="7FEE2C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08283A"/>
    <w:multiLevelType w:val="hybridMultilevel"/>
    <w:tmpl w:val="EDF2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163F5"/>
    <w:multiLevelType w:val="hybridMultilevel"/>
    <w:tmpl w:val="DCC4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3084A"/>
    <w:multiLevelType w:val="hybridMultilevel"/>
    <w:tmpl w:val="C4C0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F5640"/>
    <w:multiLevelType w:val="hybridMultilevel"/>
    <w:tmpl w:val="3E2A5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91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9" w15:restartNumberingAfterBreak="0">
    <w:nsid w:val="6A8F3506"/>
    <w:multiLevelType w:val="hybridMultilevel"/>
    <w:tmpl w:val="570C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E196F"/>
    <w:multiLevelType w:val="hybridMultilevel"/>
    <w:tmpl w:val="509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63B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911AC"/>
    <w:multiLevelType w:val="hybridMultilevel"/>
    <w:tmpl w:val="32DC6FAC"/>
    <w:lvl w:ilvl="0" w:tplc="A32C5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85EB2"/>
    <w:multiLevelType w:val="hybridMultilevel"/>
    <w:tmpl w:val="9D04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D7A6E"/>
    <w:multiLevelType w:val="hybridMultilevel"/>
    <w:tmpl w:val="E1867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31"/>
  </w:num>
  <w:num w:numId="5">
    <w:abstractNumId w:val="17"/>
  </w:num>
  <w:num w:numId="6">
    <w:abstractNumId w:val="19"/>
  </w:num>
  <w:num w:numId="7">
    <w:abstractNumId w:val="3"/>
  </w:num>
  <w:num w:numId="8">
    <w:abstractNumId w:val="6"/>
  </w:num>
  <w:num w:numId="9">
    <w:abstractNumId w:val="25"/>
  </w:num>
  <w:num w:numId="10">
    <w:abstractNumId w:val="28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4"/>
  </w:num>
  <w:num w:numId="22">
    <w:abstractNumId w:val="26"/>
  </w:num>
  <w:num w:numId="23">
    <w:abstractNumId w:val="22"/>
  </w:num>
  <w:num w:numId="24">
    <w:abstractNumId w:val="30"/>
  </w:num>
  <w:num w:numId="25">
    <w:abstractNumId w:val="8"/>
  </w:num>
  <w:num w:numId="26">
    <w:abstractNumId w:val="11"/>
  </w:num>
  <w:num w:numId="27">
    <w:abstractNumId w:val="24"/>
  </w:num>
  <w:num w:numId="28">
    <w:abstractNumId w:val="33"/>
  </w:num>
  <w:num w:numId="29">
    <w:abstractNumId w:val="20"/>
  </w:num>
  <w:num w:numId="30">
    <w:abstractNumId w:val="21"/>
  </w:num>
  <w:num w:numId="31">
    <w:abstractNumId w:val="18"/>
  </w:num>
  <w:num w:numId="32">
    <w:abstractNumId w:val="5"/>
  </w:num>
  <w:num w:numId="33">
    <w:abstractNumId w:val="23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77"/>
    <w:rsid w:val="00004FAD"/>
    <w:rsid w:val="00025877"/>
    <w:rsid w:val="00025D9A"/>
    <w:rsid w:val="00066B35"/>
    <w:rsid w:val="000A1D5B"/>
    <w:rsid w:val="000B0445"/>
    <w:rsid w:val="000C0958"/>
    <w:rsid w:val="000F0F08"/>
    <w:rsid w:val="000F3174"/>
    <w:rsid w:val="00134081"/>
    <w:rsid w:val="00135BE3"/>
    <w:rsid w:val="0014043B"/>
    <w:rsid w:val="00142FC8"/>
    <w:rsid w:val="00145473"/>
    <w:rsid w:val="00153117"/>
    <w:rsid w:val="00160FFF"/>
    <w:rsid w:val="00163F45"/>
    <w:rsid w:val="001B5D40"/>
    <w:rsid w:val="001D1DA3"/>
    <w:rsid w:val="002051BE"/>
    <w:rsid w:val="00207757"/>
    <w:rsid w:val="00217BBA"/>
    <w:rsid w:val="0022669C"/>
    <w:rsid w:val="0023643F"/>
    <w:rsid w:val="002456C0"/>
    <w:rsid w:val="002465C2"/>
    <w:rsid w:val="002536BB"/>
    <w:rsid w:val="00264D36"/>
    <w:rsid w:val="002714D9"/>
    <w:rsid w:val="002C18E9"/>
    <w:rsid w:val="002C54ED"/>
    <w:rsid w:val="002C5AB7"/>
    <w:rsid w:val="002F2077"/>
    <w:rsid w:val="0030196A"/>
    <w:rsid w:val="00311B4D"/>
    <w:rsid w:val="00343724"/>
    <w:rsid w:val="00344D0E"/>
    <w:rsid w:val="003649B8"/>
    <w:rsid w:val="00383278"/>
    <w:rsid w:val="00390CFE"/>
    <w:rsid w:val="003B788A"/>
    <w:rsid w:val="003C4EDE"/>
    <w:rsid w:val="00402349"/>
    <w:rsid w:val="00412DC6"/>
    <w:rsid w:val="00426CE4"/>
    <w:rsid w:val="00442990"/>
    <w:rsid w:val="00447EC5"/>
    <w:rsid w:val="00452057"/>
    <w:rsid w:val="004553B3"/>
    <w:rsid w:val="0049726F"/>
    <w:rsid w:val="004A0771"/>
    <w:rsid w:val="004B4F43"/>
    <w:rsid w:val="004B595D"/>
    <w:rsid w:val="004C5F6F"/>
    <w:rsid w:val="004D513F"/>
    <w:rsid w:val="004F7DE6"/>
    <w:rsid w:val="00501B94"/>
    <w:rsid w:val="005246E8"/>
    <w:rsid w:val="005312C9"/>
    <w:rsid w:val="00540703"/>
    <w:rsid w:val="00543EC2"/>
    <w:rsid w:val="005658DB"/>
    <w:rsid w:val="005713E8"/>
    <w:rsid w:val="00585A4B"/>
    <w:rsid w:val="00596236"/>
    <w:rsid w:val="005C21A5"/>
    <w:rsid w:val="005C49C2"/>
    <w:rsid w:val="005C790F"/>
    <w:rsid w:val="005D68B0"/>
    <w:rsid w:val="005E4679"/>
    <w:rsid w:val="006216EC"/>
    <w:rsid w:val="006228B7"/>
    <w:rsid w:val="00630DB2"/>
    <w:rsid w:val="0064162E"/>
    <w:rsid w:val="00680772"/>
    <w:rsid w:val="006A7B12"/>
    <w:rsid w:val="006B61AF"/>
    <w:rsid w:val="006F2034"/>
    <w:rsid w:val="006F2C89"/>
    <w:rsid w:val="006F4236"/>
    <w:rsid w:val="006F7882"/>
    <w:rsid w:val="00733F6D"/>
    <w:rsid w:val="00757E03"/>
    <w:rsid w:val="0076505F"/>
    <w:rsid w:val="00772E17"/>
    <w:rsid w:val="007A2217"/>
    <w:rsid w:val="007A443F"/>
    <w:rsid w:val="007A50B8"/>
    <w:rsid w:val="007A5C96"/>
    <w:rsid w:val="007B57E3"/>
    <w:rsid w:val="007D7CAC"/>
    <w:rsid w:val="007E5BB2"/>
    <w:rsid w:val="00806AF2"/>
    <w:rsid w:val="00817499"/>
    <w:rsid w:val="00834235"/>
    <w:rsid w:val="00843812"/>
    <w:rsid w:val="0086795E"/>
    <w:rsid w:val="00880BF8"/>
    <w:rsid w:val="008A3B67"/>
    <w:rsid w:val="008C3A6A"/>
    <w:rsid w:val="008D7A9C"/>
    <w:rsid w:val="00962EF8"/>
    <w:rsid w:val="009955B7"/>
    <w:rsid w:val="009C0099"/>
    <w:rsid w:val="009D34B6"/>
    <w:rsid w:val="00A0704A"/>
    <w:rsid w:val="00A16E5A"/>
    <w:rsid w:val="00A17900"/>
    <w:rsid w:val="00A46B8B"/>
    <w:rsid w:val="00A603AF"/>
    <w:rsid w:val="00A8470C"/>
    <w:rsid w:val="00AB2979"/>
    <w:rsid w:val="00AB59F3"/>
    <w:rsid w:val="00AD35A2"/>
    <w:rsid w:val="00B14E2C"/>
    <w:rsid w:val="00B270C2"/>
    <w:rsid w:val="00B571D5"/>
    <w:rsid w:val="00B65771"/>
    <w:rsid w:val="00B7261A"/>
    <w:rsid w:val="00BF049D"/>
    <w:rsid w:val="00BF4550"/>
    <w:rsid w:val="00C11F3D"/>
    <w:rsid w:val="00C359BE"/>
    <w:rsid w:val="00C53FB7"/>
    <w:rsid w:val="00C9573A"/>
    <w:rsid w:val="00CC5CE6"/>
    <w:rsid w:val="00CD10AE"/>
    <w:rsid w:val="00D06337"/>
    <w:rsid w:val="00D11F9C"/>
    <w:rsid w:val="00D44A09"/>
    <w:rsid w:val="00D549F8"/>
    <w:rsid w:val="00DA70D6"/>
    <w:rsid w:val="00DB5562"/>
    <w:rsid w:val="00DC25A1"/>
    <w:rsid w:val="00E21131"/>
    <w:rsid w:val="00E23A23"/>
    <w:rsid w:val="00E377AC"/>
    <w:rsid w:val="00E54595"/>
    <w:rsid w:val="00E773A1"/>
    <w:rsid w:val="00E86B41"/>
    <w:rsid w:val="00E86BC8"/>
    <w:rsid w:val="00EA4104"/>
    <w:rsid w:val="00EC4190"/>
    <w:rsid w:val="00EE2396"/>
    <w:rsid w:val="00F226C6"/>
    <w:rsid w:val="00F628DD"/>
    <w:rsid w:val="00F75DC9"/>
    <w:rsid w:val="00F85D90"/>
    <w:rsid w:val="00F86E05"/>
    <w:rsid w:val="00FA0A3D"/>
    <w:rsid w:val="00FB0327"/>
    <w:rsid w:val="00FB41B9"/>
    <w:rsid w:val="00FB4641"/>
    <w:rsid w:val="00FB5764"/>
    <w:rsid w:val="00FC5BBB"/>
    <w:rsid w:val="00FD1B17"/>
    <w:rsid w:val="00FF2046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C27E-6EF0-4E25-AF4F-AF0BD0D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877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56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87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5877"/>
    <w:rPr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5877"/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E5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56C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96A0-5C45-4606-A125-BC8958C3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2531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2015-09-15T07:16:00Z</cp:lastPrinted>
  <dcterms:created xsi:type="dcterms:W3CDTF">2015-07-23T11:26:00Z</dcterms:created>
  <dcterms:modified xsi:type="dcterms:W3CDTF">2015-09-15T07:37:00Z</dcterms:modified>
</cp:coreProperties>
</file>