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EF" w:rsidRPr="0087303D" w:rsidRDefault="00A52EEF" w:rsidP="00A52EE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303D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</w:p>
    <w:p w:rsidR="00A52EEF" w:rsidRPr="0087303D" w:rsidRDefault="00BD57A2" w:rsidP="00A52EE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303D">
        <w:rPr>
          <w:rFonts w:ascii="Times New Roman" w:hAnsi="Times New Roman" w:cs="Times New Roman"/>
          <w:i/>
          <w:sz w:val="20"/>
          <w:szCs w:val="20"/>
        </w:rPr>
        <w:t>do Uchwały Nr X</w:t>
      </w:r>
      <w:r w:rsidR="00277FA4" w:rsidRPr="0087303D">
        <w:rPr>
          <w:rFonts w:ascii="Times New Roman" w:hAnsi="Times New Roman" w:cs="Times New Roman"/>
          <w:i/>
          <w:sz w:val="20"/>
          <w:szCs w:val="20"/>
        </w:rPr>
        <w:t>X</w:t>
      </w:r>
      <w:r w:rsidR="006B6BD6">
        <w:rPr>
          <w:rFonts w:ascii="Times New Roman" w:hAnsi="Times New Roman" w:cs="Times New Roman"/>
          <w:i/>
          <w:sz w:val="20"/>
          <w:szCs w:val="20"/>
        </w:rPr>
        <w:t>X</w:t>
      </w:r>
      <w:r w:rsidRPr="0087303D">
        <w:rPr>
          <w:rFonts w:ascii="Times New Roman" w:hAnsi="Times New Roman" w:cs="Times New Roman"/>
          <w:i/>
          <w:sz w:val="20"/>
          <w:szCs w:val="20"/>
        </w:rPr>
        <w:t>V</w:t>
      </w:r>
      <w:r w:rsidR="00EF0DC6">
        <w:rPr>
          <w:rFonts w:ascii="Times New Roman" w:hAnsi="Times New Roman" w:cs="Times New Roman"/>
          <w:i/>
          <w:sz w:val="20"/>
          <w:szCs w:val="20"/>
        </w:rPr>
        <w:t>I</w:t>
      </w:r>
      <w:r w:rsidR="006B6BD6">
        <w:rPr>
          <w:rFonts w:ascii="Times New Roman" w:hAnsi="Times New Roman" w:cs="Times New Roman"/>
          <w:i/>
          <w:sz w:val="20"/>
          <w:szCs w:val="20"/>
        </w:rPr>
        <w:t>I</w:t>
      </w:r>
      <w:r w:rsidR="0019307E">
        <w:rPr>
          <w:rFonts w:ascii="Times New Roman" w:hAnsi="Times New Roman" w:cs="Times New Roman"/>
          <w:i/>
          <w:sz w:val="20"/>
          <w:szCs w:val="20"/>
        </w:rPr>
        <w:t>I/</w:t>
      </w:r>
      <w:r w:rsidR="00173B43">
        <w:rPr>
          <w:rFonts w:ascii="Times New Roman" w:hAnsi="Times New Roman" w:cs="Times New Roman"/>
          <w:i/>
          <w:sz w:val="20"/>
          <w:szCs w:val="20"/>
        </w:rPr>
        <w:t>153</w:t>
      </w:r>
      <w:r w:rsidR="006B6BD6">
        <w:rPr>
          <w:rFonts w:ascii="Times New Roman" w:hAnsi="Times New Roman" w:cs="Times New Roman"/>
          <w:i/>
          <w:sz w:val="20"/>
          <w:szCs w:val="20"/>
        </w:rPr>
        <w:t>/18</w:t>
      </w:r>
    </w:p>
    <w:p w:rsidR="00A52EEF" w:rsidRPr="0087303D" w:rsidRDefault="006B6BD6" w:rsidP="00A52EE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dnia 25 stycznia 2018</w:t>
      </w:r>
      <w:r w:rsidR="00A52EEF" w:rsidRPr="0087303D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A52EEF" w:rsidRPr="00A52EEF" w:rsidRDefault="00A52EEF" w:rsidP="00A52E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7499" w:rsidRPr="00847499" w:rsidRDefault="00847499" w:rsidP="00C21D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499">
        <w:rPr>
          <w:rFonts w:ascii="Times New Roman" w:hAnsi="Times New Roman" w:cs="Times New Roman"/>
          <w:b/>
          <w:i/>
          <w:sz w:val="28"/>
          <w:szCs w:val="28"/>
        </w:rPr>
        <w:t>Plan Pracy</w:t>
      </w:r>
    </w:p>
    <w:p w:rsidR="00847499" w:rsidRPr="00847499" w:rsidRDefault="00847499" w:rsidP="00C21D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499">
        <w:rPr>
          <w:rFonts w:ascii="Times New Roman" w:hAnsi="Times New Roman" w:cs="Times New Roman"/>
          <w:b/>
          <w:i/>
          <w:sz w:val="28"/>
          <w:szCs w:val="28"/>
        </w:rPr>
        <w:t xml:space="preserve"> Rady Powiatu w Świdwinie</w:t>
      </w:r>
    </w:p>
    <w:p w:rsidR="00351B81" w:rsidRPr="00847499" w:rsidRDefault="00C21D3E" w:rsidP="00C21D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6B6BD6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 w:rsidR="006B6BD6">
        <w:rPr>
          <w:rFonts w:ascii="Times New Roman" w:hAnsi="Times New Roman" w:cs="Times New Roman"/>
          <w:b/>
          <w:i/>
          <w:sz w:val="28"/>
          <w:szCs w:val="28"/>
        </w:rPr>
        <w:t xml:space="preserve"> rok 2018</w:t>
      </w: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Styczeń</w:t>
      </w:r>
    </w:p>
    <w:p w:rsidR="00847499" w:rsidRDefault="0000328C" w:rsidP="00847499">
      <w:pPr>
        <w:pStyle w:val="Standard"/>
        <w:numPr>
          <w:ilvl w:val="0"/>
          <w:numId w:val="1"/>
        </w:numPr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>Rozpatrzenie S</w:t>
      </w:r>
      <w:r w:rsidR="00847499"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prawozdania </w:t>
      </w:r>
      <w:r>
        <w:rPr>
          <w:rFonts w:cs="Times New Roman"/>
          <w:i/>
          <w:color w:val="000000"/>
          <w:sz w:val="28"/>
          <w:szCs w:val="28"/>
          <w:lang w:eastAsia="pl-PL"/>
        </w:rPr>
        <w:t xml:space="preserve">Starosty Świdwińskiego </w:t>
      </w:r>
      <w:r w:rsidR="00847499"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z działalności Komisji Bezpieczeństwa i Porządku </w:t>
      </w:r>
      <w:r w:rsidR="006B6BD6">
        <w:rPr>
          <w:rFonts w:cs="Times New Roman"/>
          <w:i/>
          <w:color w:val="000000"/>
          <w:sz w:val="28"/>
          <w:szCs w:val="28"/>
          <w:lang w:eastAsia="pl-PL"/>
        </w:rPr>
        <w:t>w Powiecie Świdwińskim za 2017</w:t>
      </w:r>
      <w:r w:rsidR="00847499"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</w:t>
      </w:r>
    </w:p>
    <w:p w:rsidR="00847499" w:rsidRPr="00847499" w:rsidRDefault="00847499" w:rsidP="00847499">
      <w:pPr>
        <w:pStyle w:val="Standard"/>
        <w:numPr>
          <w:ilvl w:val="0"/>
          <w:numId w:val="1"/>
        </w:numPr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 xml:space="preserve">Przyjęcie planów pracy </w:t>
      </w:r>
      <w:r w:rsidR="0000328C">
        <w:rPr>
          <w:rFonts w:cs="Times New Roman"/>
          <w:i/>
          <w:color w:val="000000"/>
          <w:sz w:val="28"/>
          <w:szCs w:val="28"/>
          <w:lang w:eastAsia="pl-PL"/>
        </w:rPr>
        <w:t>Rady</w:t>
      </w:r>
      <w:r>
        <w:rPr>
          <w:rFonts w:cs="Times New Roman"/>
          <w:i/>
          <w:color w:val="000000"/>
          <w:sz w:val="28"/>
          <w:szCs w:val="28"/>
          <w:lang w:eastAsia="pl-PL"/>
        </w:rPr>
        <w:t xml:space="preserve"> i </w:t>
      </w:r>
      <w:r w:rsidR="0000328C">
        <w:rPr>
          <w:rFonts w:cs="Times New Roman"/>
          <w:i/>
          <w:color w:val="000000"/>
          <w:sz w:val="28"/>
          <w:szCs w:val="28"/>
          <w:lang w:eastAsia="pl-PL"/>
        </w:rPr>
        <w:t>Komisji</w:t>
      </w:r>
      <w:r>
        <w:rPr>
          <w:rFonts w:cs="Times New Roman"/>
          <w:i/>
          <w:color w:val="000000"/>
          <w:sz w:val="28"/>
          <w:szCs w:val="28"/>
          <w:lang w:eastAsia="pl-PL"/>
        </w:rPr>
        <w:t xml:space="preserve"> </w:t>
      </w:r>
      <w:r w:rsidR="00CB3465">
        <w:rPr>
          <w:rFonts w:cs="Times New Roman"/>
          <w:i/>
          <w:color w:val="000000"/>
          <w:sz w:val="28"/>
          <w:szCs w:val="28"/>
          <w:lang w:eastAsia="pl-PL"/>
        </w:rPr>
        <w:t>na 2018</w:t>
      </w:r>
      <w:r w:rsidR="00253558">
        <w:rPr>
          <w:rFonts w:cs="Times New Roman"/>
          <w:i/>
          <w:color w:val="000000"/>
          <w:sz w:val="28"/>
          <w:szCs w:val="28"/>
          <w:lang w:eastAsia="pl-PL"/>
        </w:rPr>
        <w:t xml:space="preserve"> rok</w:t>
      </w:r>
      <w:r>
        <w:rPr>
          <w:rFonts w:cs="Times New Roman"/>
          <w:i/>
          <w:color w:val="000000"/>
          <w:sz w:val="28"/>
          <w:szCs w:val="28"/>
          <w:lang w:eastAsia="pl-PL"/>
        </w:rPr>
        <w:t>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 xml:space="preserve">Luty </w:t>
      </w:r>
      <w:r>
        <w:rPr>
          <w:rFonts w:cs="Times New Roman"/>
          <w:b/>
          <w:i/>
          <w:color w:val="000000"/>
          <w:sz w:val="28"/>
          <w:szCs w:val="28"/>
          <w:lang w:eastAsia="pl-PL"/>
        </w:rPr>
        <w:t xml:space="preserve">– 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>miesiąc bez sesji Rady Powiatu w Świdwinie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 xml:space="preserve">Marzec </w:t>
      </w:r>
    </w:p>
    <w:p w:rsidR="00847499" w:rsidRPr="00847499" w:rsidRDefault="00847499" w:rsidP="00847499">
      <w:pPr>
        <w:pStyle w:val="Standard"/>
        <w:numPr>
          <w:ilvl w:val="0"/>
          <w:numId w:val="2"/>
        </w:numPr>
        <w:spacing w:after="120"/>
        <w:ind w:left="284" w:hanging="284"/>
        <w:jc w:val="both"/>
        <w:textAlignment w:val="auto"/>
        <w:rPr>
          <w:rFonts w:cs="Times New Roman"/>
          <w:i/>
          <w:sz w:val="28"/>
          <w:szCs w:val="28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>Stan porządku i bezpieczeństwa publicznego na tere</w:t>
      </w:r>
      <w:r w:rsidR="006B6BD6">
        <w:rPr>
          <w:rFonts w:cs="Times New Roman"/>
          <w:i/>
          <w:color w:val="000000"/>
          <w:sz w:val="28"/>
          <w:szCs w:val="28"/>
          <w:lang w:eastAsia="pl-PL"/>
        </w:rPr>
        <w:t>nie Powiatu Świdwińskiego w 2017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 </w:t>
      </w:r>
    </w:p>
    <w:p w:rsidR="00847499" w:rsidRPr="00847499" w:rsidRDefault="00847499" w:rsidP="00847499">
      <w:pPr>
        <w:pStyle w:val="Standard"/>
        <w:numPr>
          <w:ilvl w:val="0"/>
          <w:numId w:val="2"/>
        </w:numPr>
        <w:spacing w:after="120"/>
        <w:ind w:left="284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>Stan bezpieczeństwa Powiatu w zakresie</w:t>
      </w:r>
      <w:r w:rsidR="006B6BD6">
        <w:rPr>
          <w:rFonts w:cs="Times New Roman"/>
          <w:i/>
          <w:color w:val="000000"/>
          <w:sz w:val="28"/>
          <w:szCs w:val="28"/>
          <w:lang w:eastAsia="pl-PL"/>
        </w:rPr>
        <w:t xml:space="preserve"> ochrony przeciwpożarowej w 2017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 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 xml:space="preserve">Kwiecień </w:t>
      </w:r>
    </w:p>
    <w:p w:rsidR="00CB3465" w:rsidRDefault="00CB3465" w:rsidP="00501428">
      <w:pPr>
        <w:pStyle w:val="Standard"/>
        <w:numPr>
          <w:ilvl w:val="0"/>
          <w:numId w:val="11"/>
        </w:numPr>
        <w:spacing w:after="120"/>
        <w:ind w:left="426" w:right="-7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>Informacja o realizacji zadań Powiatu w zakresie ochrony zdrowia.</w:t>
      </w:r>
    </w:p>
    <w:p w:rsidR="00C06614" w:rsidRPr="00C06614" w:rsidRDefault="0000328C" w:rsidP="00501428">
      <w:pPr>
        <w:pStyle w:val="Standard"/>
        <w:numPr>
          <w:ilvl w:val="0"/>
          <w:numId w:val="11"/>
        </w:numPr>
        <w:spacing w:after="120"/>
        <w:ind w:left="426" w:right="-7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>Informacja o funkcjonowaniu Powiatowego Urzędu Pracy w Świdwinie</w:t>
      </w:r>
      <w:r>
        <w:rPr>
          <w:rFonts w:cs="Times New Roman"/>
          <w:i/>
          <w:color w:val="000000"/>
          <w:sz w:val="28"/>
          <w:szCs w:val="28"/>
          <w:lang w:eastAsia="pl-PL"/>
        </w:rPr>
        <w:br/>
        <w:t>z uwzględnieniem efektów działań podejmowanych dla łagodzenia skutków bezrobocia.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Maj</w:t>
      </w:r>
    </w:p>
    <w:p w:rsidR="00E4235A" w:rsidRDefault="00E4235A" w:rsidP="00E4235A">
      <w:pPr>
        <w:pStyle w:val="Standard"/>
        <w:numPr>
          <w:ilvl w:val="0"/>
          <w:numId w:val="3"/>
        </w:numPr>
        <w:tabs>
          <w:tab w:val="left" w:pos="-36"/>
        </w:tabs>
        <w:spacing w:after="120"/>
        <w:ind w:left="426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>Rozpatrzenie i zatwierdzenie sprawozdania finanso</w:t>
      </w:r>
      <w:r w:rsidR="00AC1CEB">
        <w:rPr>
          <w:rFonts w:cs="Times New Roman"/>
          <w:i/>
          <w:color w:val="000000"/>
          <w:sz w:val="28"/>
          <w:szCs w:val="28"/>
          <w:lang w:eastAsia="pl-PL"/>
        </w:rPr>
        <w:t>wego z wykonania budżetu za 2017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 oraz udzielenie absolutorium Zarządowi Powiatu.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Czerwiec</w:t>
      </w:r>
    </w:p>
    <w:p w:rsidR="00523057" w:rsidRPr="00847499" w:rsidRDefault="0000328C" w:rsidP="00847499">
      <w:pPr>
        <w:pStyle w:val="Standard"/>
        <w:numPr>
          <w:ilvl w:val="0"/>
          <w:numId w:val="4"/>
        </w:numPr>
        <w:tabs>
          <w:tab w:val="left" w:pos="-36"/>
        </w:tabs>
        <w:spacing w:after="120"/>
        <w:ind w:left="284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>Ocena stanu sanitarno – epidemiologicznego na terenie P</w:t>
      </w:r>
      <w:r w:rsidR="00CB3465">
        <w:rPr>
          <w:rFonts w:cs="Times New Roman"/>
          <w:i/>
          <w:color w:val="000000"/>
          <w:sz w:val="28"/>
          <w:szCs w:val="28"/>
          <w:lang w:eastAsia="pl-PL"/>
        </w:rPr>
        <w:t>owiatu Świdwińskiego w roku 2017</w:t>
      </w:r>
      <w:r w:rsidR="00523057" w:rsidRPr="00A52EEF">
        <w:rPr>
          <w:rFonts w:cs="Times New Roman"/>
          <w:i/>
          <w:color w:val="000000"/>
          <w:sz w:val="28"/>
          <w:szCs w:val="28"/>
          <w:lang w:eastAsia="pl-PL"/>
        </w:rPr>
        <w:t>.</w:t>
      </w:r>
    </w:p>
    <w:p w:rsidR="00847499" w:rsidRPr="00847499" w:rsidRDefault="00847499" w:rsidP="00847499">
      <w:pPr>
        <w:pStyle w:val="Standard"/>
        <w:spacing w:after="120"/>
        <w:ind w:left="1080" w:right="-7"/>
        <w:jc w:val="both"/>
        <w:textAlignment w:val="auto"/>
        <w:rPr>
          <w:rFonts w:cs="Times New Roman"/>
          <w:b/>
          <w:i/>
          <w:color w:val="000000"/>
          <w:sz w:val="28"/>
          <w:szCs w:val="28"/>
          <w:lang w:eastAsia="pl-PL"/>
        </w:rPr>
      </w:pPr>
    </w:p>
    <w:p w:rsidR="00847499" w:rsidRDefault="00847499" w:rsidP="00523057">
      <w:pPr>
        <w:pStyle w:val="Standard"/>
        <w:spacing w:after="120"/>
        <w:ind w:right="-7"/>
        <w:jc w:val="both"/>
        <w:textAlignment w:val="auto"/>
        <w:rPr>
          <w:rFonts w:cs="Times New Roman"/>
          <w:b/>
          <w:i/>
          <w:color w:val="000000"/>
          <w:sz w:val="28"/>
          <w:szCs w:val="28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Lipiec</w:t>
      </w:r>
      <w:r w:rsidRPr="00847499">
        <w:rPr>
          <w:rFonts w:cs="Times New Roman"/>
          <w:b/>
          <w:i/>
          <w:color w:val="000000"/>
          <w:sz w:val="28"/>
          <w:szCs w:val="28"/>
          <w:lang w:eastAsia="pl-PL"/>
        </w:rPr>
        <w:t xml:space="preserve"> – 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>miesiąc bez sesji Rady Powiatu w Świdwinie.</w:t>
      </w:r>
    </w:p>
    <w:p w:rsidR="00523057" w:rsidRPr="00523057" w:rsidRDefault="00523057" w:rsidP="00523057">
      <w:pPr>
        <w:pStyle w:val="Standard"/>
        <w:spacing w:after="120"/>
        <w:ind w:right="-7"/>
        <w:jc w:val="both"/>
        <w:textAlignment w:val="auto"/>
        <w:rPr>
          <w:rFonts w:cs="Times New Roman"/>
          <w:b/>
          <w:i/>
          <w:color w:val="000000"/>
          <w:sz w:val="28"/>
          <w:szCs w:val="28"/>
          <w:lang w:eastAsia="pl-PL"/>
        </w:rPr>
      </w:pPr>
    </w:p>
    <w:p w:rsidR="00CB3465" w:rsidRDefault="00CB3465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lastRenderedPageBreak/>
        <w:t xml:space="preserve">Sierpień </w:t>
      </w:r>
    </w:p>
    <w:p w:rsidR="00CB3465" w:rsidRDefault="00CB3465" w:rsidP="00847499">
      <w:pPr>
        <w:pStyle w:val="Standard"/>
        <w:numPr>
          <w:ilvl w:val="0"/>
          <w:numId w:val="7"/>
        </w:numPr>
        <w:spacing w:after="120"/>
        <w:ind w:right="-7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>Sprawozdanie z realizacji działalności Powiatowego Centrum Pomocy Rodzinie w Świdwinie za 2017 r.</w:t>
      </w:r>
    </w:p>
    <w:p w:rsidR="00847499" w:rsidRPr="00847499" w:rsidRDefault="00847499" w:rsidP="00847499">
      <w:pPr>
        <w:pStyle w:val="Standard"/>
        <w:numPr>
          <w:ilvl w:val="0"/>
          <w:numId w:val="7"/>
        </w:numPr>
        <w:spacing w:after="120"/>
        <w:ind w:right="-7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>Informacja o realizacji bu</w:t>
      </w:r>
      <w:r w:rsidR="00CB3465">
        <w:rPr>
          <w:rFonts w:cs="Times New Roman"/>
          <w:i/>
          <w:color w:val="000000"/>
          <w:sz w:val="28"/>
          <w:szCs w:val="28"/>
          <w:lang w:eastAsia="pl-PL"/>
        </w:rPr>
        <w:t>dżetu Powiatu za I półrocze 2018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Wrzesień</w:t>
      </w:r>
    </w:p>
    <w:p w:rsidR="00CB3465" w:rsidRPr="00847499" w:rsidRDefault="00CB3465" w:rsidP="00CB3465">
      <w:pPr>
        <w:pStyle w:val="Standard"/>
        <w:numPr>
          <w:ilvl w:val="0"/>
          <w:numId w:val="10"/>
        </w:numPr>
        <w:spacing w:after="120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>Informacja Powiatowego Zarządu Dróg w Świdwinie na temat przebiegu remontu dróg powiatowych oraz aktualnego ich stanu.</w:t>
      </w:r>
    </w:p>
    <w:p w:rsidR="004B619D" w:rsidRPr="004B619D" w:rsidRDefault="004B619D" w:rsidP="004B619D">
      <w:pPr>
        <w:spacing w:after="120"/>
        <w:ind w:left="284" w:right="-7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Październik</w:t>
      </w:r>
    </w:p>
    <w:p w:rsidR="00847499" w:rsidRPr="00847499" w:rsidRDefault="00277FA4" w:rsidP="00847499">
      <w:pPr>
        <w:numPr>
          <w:ilvl w:val="0"/>
          <w:numId w:val="9"/>
        </w:numPr>
        <w:spacing w:after="120"/>
        <w:ind w:left="426" w:right="-284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Informacja o stanie realizacji zadań oświatowych w Powiecie Ś</w:t>
      </w:r>
      <w:r w:rsidR="00CB34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widwińskim </w:t>
      </w:r>
      <w:r w:rsidR="00CB3465">
        <w:rPr>
          <w:rFonts w:ascii="Times New Roman" w:hAnsi="Times New Roman" w:cs="Times New Roman"/>
          <w:i/>
          <w:color w:val="000000"/>
          <w:sz w:val="28"/>
          <w:szCs w:val="28"/>
        </w:rPr>
        <w:br/>
        <w:t>w roku szkolnym 2017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/201</w:t>
      </w:r>
      <w:r w:rsidR="00CB3465">
        <w:rPr>
          <w:rFonts w:ascii="Times New Roman" w:hAnsi="Times New Roman" w:cs="Times New Roman"/>
          <w:i/>
          <w:color w:val="000000"/>
          <w:sz w:val="28"/>
          <w:szCs w:val="28"/>
        </w:rPr>
        <w:t>8.</w:t>
      </w:r>
    </w:p>
    <w:p w:rsidR="00847499" w:rsidRPr="00847499" w:rsidRDefault="00847499" w:rsidP="00847499">
      <w:pPr>
        <w:pStyle w:val="Standard"/>
        <w:numPr>
          <w:ilvl w:val="0"/>
          <w:numId w:val="9"/>
        </w:numPr>
        <w:spacing w:after="120"/>
        <w:ind w:left="426" w:right="-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Informacja </w:t>
      </w:r>
      <w:r w:rsidR="00277FA4">
        <w:rPr>
          <w:rFonts w:cs="Times New Roman"/>
          <w:i/>
          <w:color w:val="000000"/>
          <w:sz w:val="28"/>
          <w:szCs w:val="28"/>
          <w:lang w:eastAsia="pl-PL"/>
        </w:rPr>
        <w:t xml:space="preserve">na temat analizy </w:t>
      </w:r>
      <w:r w:rsidR="00523057">
        <w:rPr>
          <w:rFonts w:cs="Times New Roman"/>
          <w:i/>
          <w:color w:val="000000"/>
          <w:sz w:val="28"/>
          <w:szCs w:val="28"/>
          <w:lang w:eastAsia="pl-PL"/>
        </w:rPr>
        <w:t xml:space="preserve">oświadczeń </w:t>
      </w:r>
      <w:r w:rsidR="00277FA4">
        <w:rPr>
          <w:rFonts w:cs="Times New Roman"/>
          <w:i/>
          <w:color w:val="000000"/>
          <w:sz w:val="28"/>
          <w:szCs w:val="28"/>
          <w:lang w:eastAsia="pl-PL"/>
        </w:rPr>
        <w:t>majątkowych za 201</w:t>
      </w:r>
      <w:r w:rsidR="00CB3465">
        <w:rPr>
          <w:rFonts w:cs="Times New Roman"/>
          <w:i/>
          <w:color w:val="000000"/>
          <w:sz w:val="28"/>
          <w:szCs w:val="28"/>
          <w:lang w:eastAsia="pl-PL"/>
        </w:rPr>
        <w:t>7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Listopad</w:t>
      </w:r>
    </w:p>
    <w:p w:rsidR="00847499" w:rsidRPr="00847499" w:rsidRDefault="00847499" w:rsidP="00847499">
      <w:pPr>
        <w:pStyle w:val="Standard"/>
        <w:numPr>
          <w:ilvl w:val="0"/>
          <w:numId w:val="5"/>
        </w:numPr>
        <w:spacing w:after="120"/>
        <w:ind w:left="284" w:right="1656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sz w:val="28"/>
          <w:szCs w:val="28"/>
        </w:rPr>
        <w:t>Uroczysta sesja Rady Powiatu w Świdwinie.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Default="00847499" w:rsidP="00847499">
      <w:pPr>
        <w:spacing w:after="120"/>
        <w:rPr>
          <w:i/>
          <w:sz w:val="28"/>
          <w:szCs w:val="28"/>
        </w:rPr>
      </w:pPr>
    </w:p>
    <w:p w:rsidR="002B7CEC" w:rsidRDefault="002B7CEC" w:rsidP="00847499">
      <w:pPr>
        <w:spacing w:after="120"/>
        <w:rPr>
          <w:i/>
          <w:sz w:val="28"/>
          <w:szCs w:val="28"/>
        </w:rPr>
      </w:pPr>
    </w:p>
    <w:p w:rsidR="00847499" w:rsidRPr="00847499" w:rsidRDefault="00847499" w:rsidP="00847499">
      <w:pPr>
        <w:spacing w:after="120"/>
        <w:ind w:left="5670"/>
        <w:jc w:val="center"/>
        <w:rPr>
          <w:rFonts w:ascii="Times New Roman" w:hAnsi="Times New Roman" w:cs="Times New Roman"/>
          <w:i/>
        </w:rPr>
      </w:pPr>
      <w:r w:rsidRPr="00847499">
        <w:rPr>
          <w:rFonts w:ascii="Times New Roman" w:hAnsi="Times New Roman" w:cs="Times New Roman"/>
          <w:i/>
        </w:rPr>
        <w:t>Przewodnicząca Rady</w:t>
      </w:r>
    </w:p>
    <w:p w:rsidR="00847499" w:rsidRPr="00847499" w:rsidRDefault="00847499" w:rsidP="00847499">
      <w:pPr>
        <w:spacing w:after="120"/>
        <w:ind w:left="5670"/>
        <w:jc w:val="center"/>
        <w:rPr>
          <w:rFonts w:ascii="Times New Roman" w:hAnsi="Times New Roman" w:cs="Times New Roman"/>
          <w:i/>
        </w:rPr>
      </w:pPr>
      <w:r w:rsidRPr="00847499">
        <w:rPr>
          <w:rFonts w:ascii="Times New Roman" w:hAnsi="Times New Roman" w:cs="Times New Roman"/>
          <w:i/>
        </w:rPr>
        <w:t>Danuta Malitowska</w:t>
      </w:r>
    </w:p>
    <w:p w:rsidR="00A52EEF" w:rsidRDefault="00A52EEF" w:rsidP="00847499">
      <w:pPr>
        <w:spacing w:after="120"/>
        <w:rPr>
          <w:i/>
          <w:sz w:val="28"/>
          <w:szCs w:val="28"/>
        </w:rPr>
      </w:pPr>
    </w:p>
    <w:p w:rsidR="00CB3465" w:rsidRDefault="00CB3465" w:rsidP="00847499">
      <w:pPr>
        <w:spacing w:after="120"/>
        <w:rPr>
          <w:i/>
          <w:sz w:val="28"/>
          <w:szCs w:val="28"/>
        </w:rPr>
      </w:pPr>
    </w:p>
    <w:p w:rsidR="00CB3465" w:rsidRPr="00F84D29" w:rsidRDefault="00CB3465" w:rsidP="00847499">
      <w:pPr>
        <w:spacing w:after="120"/>
        <w:rPr>
          <w:i/>
          <w:sz w:val="28"/>
          <w:szCs w:val="28"/>
        </w:rPr>
      </w:pPr>
    </w:p>
    <w:p w:rsidR="00847499" w:rsidRPr="00847499" w:rsidRDefault="00847499" w:rsidP="00847499">
      <w:pPr>
        <w:ind w:left="993" w:hanging="99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99">
        <w:rPr>
          <w:rFonts w:ascii="Times New Roman" w:hAnsi="Times New Roman" w:cs="Times New Roman"/>
          <w:b/>
          <w:i/>
          <w:u w:val="single"/>
        </w:rPr>
        <w:t xml:space="preserve">Uwaga: </w:t>
      </w:r>
      <w:r w:rsidRPr="00847499">
        <w:rPr>
          <w:rFonts w:ascii="Times New Roman" w:hAnsi="Times New Roman" w:cs="Times New Roman"/>
          <w:i/>
        </w:rPr>
        <w:t xml:space="preserve">Plan pracy Rady nie jest planem zamkniętym, może być uzupełniany o tematy wynikające </w:t>
      </w:r>
      <w:r w:rsidR="002B7CEC">
        <w:rPr>
          <w:rFonts w:ascii="Times New Roman" w:hAnsi="Times New Roman" w:cs="Times New Roman"/>
          <w:i/>
        </w:rPr>
        <w:br/>
      </w:r>
      <w:r w:rsidRPr="00847499">
        <w:rPr>
          <w:rFonts w:ascii="Times New Roman" w:hAnsi="Times New Roman" w:cs="Times New Roman"/>
          <w:i/>
        </w:rPr>
        <w:t>z bieżących potrzeb Rady.</w:t>
      </w:r>
      <w:r w:rsidRPr="008474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sectPr w:rsidR="00847499" w:rsidRPr="00847499" w:rsidSect="0035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1AC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D2561"/>
    <w:multiLevelType w:val="hybridMultilevel"/>
    <w:tmpl w:val="56D6BD2E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9BD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064A7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6404F"/>
    <w:multiLevelType w:val="hybridMultilevel"/>
    <w:tmpl w:val="CCD8F924"/>
    <w:lvl w:ilvl="0" w:tplc="A26A3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A53CD"/>
    <w:multiLevelType w:val="hybridMultilevel"/>
    <w:tmpl w:val="64C8D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F4232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15D06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A22549"/>
    <w:multiLevelType w:val="hybridMultilevel"/>
    <w:tmpl w:val="FA9CE90E"/>
    <w:lvl w:ilvl="0" w:tplc="82E4F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91E03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227A1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499"/>
    <w:rsid w:val="0000328C"/>
    <w:rsid w:val="00044C6E"/>
    <w:rsid w:val="000B2199"/>
    <w:rsid w:val="00112763"/>
    <w:rsid w:val="00171511"/>
    <w:rsid w:val="00173B43"/>
    <w:rsid w:val="00191542"/>
    <w:rsid w:val="0019307E"/>
    <w:rsid w:val="00206356"/>
    <w:rsid w:val="002079B7"/>
    <w:rsid w:val="0021349C"/>
    <w:rsid w:val="00244382"/>
    <w:rsid w:val="00253558"/>
    <w:rsid w:val="00263129"/>
    <w:rsid w:val="00277FA4"/>
    <w:rsid w:val="002B7CEC"/>
    <w:rsid w:val="002C5827"/>
    <w:rsid w:val="00334506"/>
    <w:rsid w:val="00343387"/>
    <w:rsid w:val="00351B81"/>
    <w:rsid w:val="00422AD7"/>
    <w:rsid w:val="004A0395"/>
    <w:rsid w:val="004A7E6F"/>
    <w:rsid w:val="004B10D9"/>
    <w:rsid w:val="004B619D"/>
    <w:rsid w:val="00501428"/>
    <w:rsid w:val="00516279"/>
    <w:rsid w:val="00523057"/>
    <w:rsid w:val="0053167A"/>
    <w:rsid w:val="00560251"/>
    <w:rsid w:val="006477D1"/>
    <w:rsid w:val="006B6BD6"/>
    <w:rsid w:val="006E67D3"/>
    <w:rsid w:val="00726CC9"/>
    <w:rsid w:val="00730BFC"/>
    <w:rsid w:val="00756337"/>
    <w:rsid w:val="00766C7C"/>
    <w:rsid w:val="007A3F8D"/>
    <w:rsid w:val="007D1229"/>
    <w:rsid w:val="007D690A"/>
    <w:rsid w:val="007F0770"/>
    <w:rsid w:val="008253EF"/>
    <w:rsid w:val="00847499"/>
    <w:rsid w:val="0087303D"/>
    <w:rsid w:val="008C1F02"/>
    <w:rsid w:val="00960645"/>
    <w:rsid w:val="009A4127"/>
    <w:rsid w:val="00A52EEF"/>
    <w:rsid w:val="00AA258D"/>
    <w:rsid w:val="00AC1CEB"/>
    <w:rsid w:val="00AE63D6"/>
    <w:rsid w:val="00B94F6D"/>
    <w:rsid w:val="00BA3BC3"/>
    <w:rsid w:val="00BD57A2"/>
    <w:rsid w:val="00C06614"/>
    <w:rsid w:val="00C21D3E"/>
    <w:rsid w:val="00CA4954"/>
    <w:rsid w:val="00CB3465"/>
    <w:rsid w:val="00CF0C42"/>
    <w:rsid w:val="00E4235A"/>
    <w:rsid w:val="00E43AAC"/>
    <w:rsid w:val="00E67617"/>
    <w:rsid w:val="00E67B62"/>
    <w:rsid w:val="00E84BC2"/>
    <w:rsid w:val="00EA5C4C"/>
    <w:rsid w:val="00EF0DC6"/>
    <w:rsid w:val="00F206D2"/>
    <w:rsid w:val="00F25CCD"/>
    <w:rsid w:val="00F31B93"/>
    <w:rsid w:val="00F64B2E"/>
    <w:rsid w:val="00FA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7499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17</cp:revision>
  <cp:lastPrinted>2017-01-18T12:06:00Z</cp:lastPrinted>
  <dcterms:created xsi:type="dcterms:W3CDTF">2016-01-11T12:29:00Z</dcterms:created>
  <dcterms:modified xsi:type="dcterms:W3CDTF">2018-01-17T10:52:00Z</dcterms:modified>
</cp:coreProperties>
</file>